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5B8C" w:rsidRPr="002027EA" w:rsidRDefault="00E45B8C" w:rsidP="00B278FD">
      <w:pPr>
        <w:widowControl w:val="0"/>
        <w:ind w:firstLine="567"/>
        <w:rPr>
          <w:rFonts w:ascii="Times New Roman" w:hAnsi="Times New Roman"/>
          <w:caps/>
          <w:sz w:val="28"/>
          <w:szCs w:val="28"/>
          <w:lang w:val="kk-KZ" w:eastAsia="ko-KR"/>
        </w:rPr>
      </w:pPr>
      <w:r>
        <w:rPr>
          <w:caps/>
          <w:sz w:val="28"/>
          <w:szCs w:val="28"/>
          <w:lang w:val="kk-KZ" w:eastAsia="ko-KR"/>
        </w:rPr>
        <w:t xml:space="preserve">                                                                                                               </w:t>
      </w:r>
      <w:r w:rsidRPr="00D2104E">
        <w:rPr>
          <w:caps/>
          <w:sz w:val="28"/>
          <w:szCs w:val="28"/>
          <w:lang w:eastAsia="ko-KR"/>
        </w:rPr>
        <w:t xml:space="preserve">              </w:t>
      </w:r>
      <w:r w:rsidRPr="002027EA">
        <w:rPr>
          <w:rFonts w:ascii="Times New Roman" w:hAnsi="Times New Roman"/>
          <w:caps/>
          <w:sz w:val="28"/>
          <w:szCs w:val="28"/>
          <w:lang w:val="kk-KZ" w:eastAsia="ko-KR"/>
        </w:rPr>
        <w:t>Ф.7.03-18</w:t>
      </w:r>
    </w:p>
    <w:p w:rsidR="00E45B8C" w:rsidRPr="002027EA" w:rsidRDefault="00E45B8C" w:rsidP="00B278FD">
      <w:pPr>
        <w:widowControl w:val="0"/>
        <w:ind w:firstLine="567"/>
        <w:rPr>
          <w:rFonts w:ascii="Times New Roman" w:hAnsi="Times New Roman"/>
          <w:caps/>
          <w:sz w:val="28"/>
          <w:szCs w:val="28"/>
          <w:lang w:val="kk-KZ" w:eastAsia="ko-KR"/>
        </w:rPr>
      </w:pPr>
    </w:p>
    <w:p w:rsidR="00E45B8C" w:rsidRPr="002027EA" w:rsidRDefault="00E45B8C" w:rsidP="00B278FD">
      <w:pPr>
        <w:widowControl w:val="0"/>
        <w:rPr>
          <w:rFonts w:ascii="Times New Roman" w:hAnsi="Times New Roman"/>
          <w:caps/>
          <w:sz w:val="28"/>
          <w:szCs w:val="28"/>
          <w:lang w:val="kk-KZ" w:eastAsia="ko-KR"/>
        </w:rPr>
      </w:pPr>
    </w:p>
    <w:p w:rsidR="00E45B8C" w:rsidRPr="002027EA" w:rsidRDefault="00E45B8C" w:rsidP="00B278FD">
      <w:pPr>
        <w:widowControl w:val="0"/>
        <w:rPr>
          <w:rFonts w:ascii="Times New Roman" w:hAnsi="Times New Roman"/>
          <w:caps/>
          <w:sz w:val="28"/>
          <w:szCs w:val="28"/>
          <w:lang w:val="kk-KZ" w:eastAsia="ko-KR"/>
        </w:rPr>
      </w:pPr>
    </w:p>
    <w:p w:rsidR="00E45B8C" w:rsidRPr="002027EA" w:rsidRDefault="00E45B8C" w:rsidP="00B278FD">
      <w:pPr>
        <w:widowControl w:val="0"/>
        <w:rPr>
          <w:rFonts w:ascii="Times New Roman" w:hAnsi="Times New Roman"/>
          <w:caps/>
          <w:sz w:val="28"/>
          <w:szCs w:val="28"/>
          <w:lang w:val="kk-KZ" w:eastAsia="ko-KR"/>
        </w:rPr>
      </w:pPr>
    </w:p>
    <w:p w:rsidR="00E45B8C" w:rsidRPr="002027EA" w:rsidRDefault="00E45B8C" w:rsidP="00B278FD">
      <w:pPr>
        <w:widowControl w:val="0"/>
        <w:ind w:firstLine="567"/>
        <w:rPr>
          <w:rFonts w:ascii="Times New Roman" w:hAnsi="Times New Roman"/>
          <w:sz w:val="28"/>
          <w:szCs w:val="28"/>
          <w:lang w:val="kk-KZ" w:eastAsia="ko-KR"/>
        </w:rPr>
      </w:pPr>
      <w:r w:rsidRPr="002027EA">
        <w:rPr>
          <w:rFonts w:ascii="Times New Roman" w:hAnsi="Times New Roman"/>
          <w:sz w:val="28"/>
          <w:szCs w:val="28"/>
          <w:lang w:val="kk-KZ" w:eastAsia="ko-KR"/>
        </w:rPr>
        <w:t xml:space="preserve">                                                   Махамбетов Қ.А.</w:t>
      </w:r>
    </w:p>
    <w:p w:rsidR="00E45B8C" w:rsidRPr="002027EA" w:rsidRDefault="00E45B8C" w:rsidP="00B278FD">
      <w:pPr>
        <w:widowControl w:val="0"/>
        <w:ind w:firstLine="567"/>
        <w:rPr>
          <w:rFonts w:ascii="Times New Roman" w:hAnsi="Times New Roman"/>
          <w:sz w:val="28"/>
          <w:szCs w:val="28"/>
          <w:lang w:val="kk-KZ" w:eastAsia="ko-KR"/>
        </w:rPr>
      </w:pPr>
      <w:r w:rsidRPr="002027EA">
        <w:rPr>
          <w:rFonts w:ascii="Times New Roman" w:hAnsi="Times New Roman"/>
          <w:sz w:val="28"/>
          <w:szCs w:val="28"/>
          <w:lang w:val="kk-KZ" w:eastAsia="ko-KR"/>
        </w:rPr>
        <w:t xml:space="preserve">                                                   Нурпейсова А.М.</w:t>
      </w:r>
    </w:p>
    <w:p w:rsidR="00E45B8C" w:rsidRPr="002027EA" w:rsidRDefault="00E45B8C" w:rsidP="00B278FD">
      <w:pPr>
        <w:widowControl w:val="0"/>
        <w:rPr>
          <w:rFonts w:ascii="Times New Roman" w:hAnsi="Times New Roman"/>
          <w:caps/>
          <w:sz w:val="28"/>
          <w:szCs w:val="28"/>
          <w:lang w:val="kk-KZ" w:eastAsia="ko-KR"/>
        </w:rPr>
      </w:pPr>
    </w:p>
    <w:p w:rsidR="00E45B8C" w:rsidRPr="002027EA" w:rsidRDefault="00E45B8C" w:rsidP="00B278FD">
      <w:pPr>
        <w:widowControl w:val="0"/>
        <w:ind w:firstLine="567"/>
        <w:jc w:val="center"/>
        <w:rPr>
          <w:rFonts w:ascii="Times New Roman" w:hAnsi="Times New Roman"/>
          <w:b/>
          <w:caps/>
          <w:sz w:val="28"/>
          <w:szCs w:val="28"/>
          <w:lang w:val="kk-KZ" w:eastAsia="ko-KR"/>
        </w:rPr>
      </w:pPr>
    </w:p>
    <w:p w:rsidR="00E45B8C" w:rsidRPr="002027EA" w:rsidRDefault="00E45B8C" w:rsidP="00B278FD">
      <w:pPr>
        <w:widowControl w:val="0"/>
        <w:ind w:firstLine="567"/>
        <w:rPr>
          <w:rFonts w:ascii="Times New Roman" w:hAnsi="Times New Roman"/>
          <w:b/>
          <w:caps/>
          <w:sz w:val="28"/>
          <w:szCs w:val="28"/>
          <w:lang w:val="kk-KZ" w:eastAsia="ko-KR"/>
        </w:rPr>
      </w:pPr>
    </w:p>
    <w:p w:rsidR="00E45B8C" w:rsidRPr="002027EA" w:rsidRDefault="00E45B8C" w:rsidP="00B278FD">
      <w:pPr>
        <w:widowControl w:val="0"/>
        <w:ind w:firstLine="567"/>
        <w:rPr>
          <w:rFonts w:ascii="Times New Roman" w:hAnsi="Times New Roman"/>
          <w:b/>
          <w:caps/>
          <w:sz w:val="28"/>
          <w:szCs w:val="28"/>
          <w:lang w:val="kk-KZ" w:eastAsia="ko-KR"/>
        </w:rPr>
      </w:pPr>
    </w:p>
    <w:p w:rsidR="00E45B8C" w:rsidRPr="002027EA" w:rsidRDefault="00E45B8C" w:rsidP="00B278FD">
      <w:pPr>
        <w:widowControl w:val="0"/>
        <w:ind w:firstLine="567"/>
        <w:rPr>
          <w:rFonts w:ascii="Times New Roman" w:hAnsi="Times New Roman"/>
          <w:b/>
          <w:caps/>
          <w:sz w:val="28"/>
          <w:szCs w:val="28"/>
          <w:lang w:val="kk-KZ" w:eastAsia="ko-KR"/>
        </w:rPr>
      </w:pPr>
    </w:p>
    <w:p w:rsidR="00E45B8C" w:rsidRPr="002027EA" w:rsidRDefault="00E45B8C" w:rsidP="00B278FD">
      <w:pPr>
        <w:widowControl w:val="0"/>
        <w:ind w:firstLine="567"/>
        <w:rPr>
          <w:rFonts w:ascii="Times New Roman" w:hAnsi="Times New Roman"/>
          <w:b/>
          <w:caps/>
          <w:sz w:val="28"/>
          <w:szCs w:val="28"/>
          <w:lang w:val="kk-KZ" w:eastAsia="ko-KR"/>
        </w:rPr>
      </w:pPr>
    </w:p>
    <w:p w:rsidR="00E45B8C" w:rsidRPr="002027EA" w:rsidRDefault="00E45B8C" w:rsidP="00B278FD">
      <w:pPr>
        <w:widowControl w:val="0"/>
        <w:ind w:firstLine="567"/>
        <w:rPr>
          <w:rFonts w:ascii="Times New Roman" w:hAnsi="Times New Roman"/>
          <w:b/>
          <w:caps/>
          <w:sz w:val="28"/>
          <w:szCs w:val="28"/>
          <w:lang w:val="kk-KZ" w:eastAsia="ko-KR"/>
        </w:rPr>
      </w:pPr>
    </w:p>
    <w:p w:rsidR="00E45B8C" w:rsidRPr="002027EA" w:rsidRDefault="00E45B8C" w:rsidP="00B278FD">
      <w:pPr>
        <w:widowControl w:val="0"/>
        <w:ind w:firstLine="567"/>
        <w:rPr>
          <w:rFonts w:ascii="Times New Roman" w:hAnsi="Times New Roman"/>
          <w:b/>
          <w:caps/>
          <w:sz w:val="28"/>
          <w:szCs w:val="28"/>
          <w:lang w:val="kk-KZ" w:eastAsia="ko-KR"/>
        </w:rPr>
      </w:pPr>
    </w:p>
    <w:p w:rsidR="00E45B8C" w:rsidRPr="002027EA" w:rsidRDefault="00E45B8C" w:rsidP="00B278FD">
      <w:pPr>
        <w:widowControl w:val="0"/>
        <w:ind w:firstLine="567"/>
        <w:rPr>
          <w:rFonts w:ascii="Times New Roman" w:hAnsi="Times New Roman"/>
          <w:sz w:val="28"/>
          <w:szCs w:val="28"/>
          <w:lang w:val="kk-KZ" w:eastAsia="ko-KR"/>
        </w:rPr>
      </w:pPr>
      <w:r w:rsidRPr="002027EA">
        <w:rPr>
          <w:rFonts w:ascii="Times New Roman" w:hAnsi="Times New Roman"/>
          <w:sz w:val="28"/>
          <w:szCs w:val="28"/>
          <w:lang w:val="kk-KZ" w:eastAsia="ko-KR"/>
        </w:rPr>
        <w:t xml:space="preserve">           Электротермиялық  өндірістің технологиясында шикізатты</w:t>
      </w:r>
    </w:p>
    <w:p w:rsidR="00E45B8C" w:rsidRPr="002027EA" w:rsidRDefault="00E45B8C" w:rsidP="00B278FD">
      <w:pPr>
        <w:widowControl w:val="0"/>
        <w:ind w:firstLine="567"/>
        <w:rPr>
          <w:rFonts w:ascii="Times New Roman" w:hAnsi="Times New Roman"/>
          <w:sz w:val="28"/>
          <w:szCs w:val="28"/>
          <w:lang w:val="kk-KZ" w:eastAsia="ko-KR"/>
        </w:rPr>
      </w:pPr>
      <w:r w:rsidRPr="002027EA">
        <w:rPr>
          <w:rFonts w:ascii="Times New Roman" w:hAnsi="Times New Roman"/>
          <w:sz w:val="28"/>
          <w:szCs w:val="28"/>
          <w:lang w:val="kk-KZ" w:eastAsia="ko-KR"/>
        </w:rPr>
        <w:t xml:space="preserve">                                            кешенді қолдану                          </w:t>
      </w:r>
    </w:p>
    <w:p w:rsidR="00E45B8C" w:rsidRPr="002027EA" w:rsidRDefault="00E45B8C" w:rsidP="00B278FD">
      <w:pPr>
        <w:widowControl w:val="0"/>
        <w:ind w:firstLine="567"/>
        <w:rPr>
          <w:rFonts w:ascii="Times New Roman" w:hAnsi="Times New Roman"/>
          <w:sz w:val="28"/>
          <w:szCs w:val="28"/>
          <w:lang w:val="kk-KZ" w:eastAsia="ko-KR"/>
        </w:rPr>
      </w:pPr>
    </w:p>
    <w:p w:rsidR="00E45B8C" w:rsidRPr="002027EA" w:rsidRDefault="00E45B8C" w:rsidP="00B278FD">
      <w:pPr>
        <w:widowControl w:val="0"/>
        <w:ind w:firstLine="567"/>
        <w:jc w:val="center"/>
        <w:rPr>
          <w:rFonts w:ascii="Times New Roman" w:hAnsi="Times New Roman"/>
          <w:sz w:val="28"/>
          <w:szCs w:val="28"/>
          <w:lang w:val="kk-KZ" w:eastAsia="ko-KR"/>
        </w:rPr>
      </w:pPr>
    </w:p>
    <w:p w:rsidR="00E45B8C" w:rsidRPr="002027EA" w:rsidRDefault="00E45B8C" w:rsidP="00B278FD">
      <w:pPr>
        <w:widowControl w:val="0"/>
        <w:ind w:firstLine="567"/>
        <w:rPr>
          <w:rFonts w:ascii="Times New Roman" w:hAnsi="Times New Roman"/>
          <w:sz w:val="28"/>
          <w:szCs w:val="28"/>
          <w:lang w:val="kk-KZ" w:eastAsia="ko-KR"/>
        </w:rPr>
      </w:pPr>
      <w:r w:rsidRPr="002027EA">
        <w:rPr>
          <w:rFonts w:ascii="Times New Roman" w:hAnsi="Times New Roman"/>
          <w:sz w:val="28"/>
          <w:szCs w:val="28"/>
          <w:lang w:val="kk-KZ" w:eastAsia="ko-KR"/>
        </w:rPr>
        <w:t xml:space="preserve">                                                Дәрістер жинағы </w:t>
      </w:r>
    </w:p>
    <w:p w:rsidR="00E45B8C" w:rsidRPr="002027EA" w:rsidRDefault="00E45B8C" w:rsidP="00B278FD">
      <w:pPr>
        <w:widowControl w:val="0"/>
        <w:ind w:firstLine="567"/>
        <w:jc w:val="center"/>
        <w:rPr>
          <w:rFonts w:ascii="Times New Roman" w:hAnsi="Times New Roman"/>
          <w:sz w:val="28"/>
          <w:szCs w:val="28"/>
          <w:lang w:val="kk-KZ" w:eastAsia="ko-KR"/>
        </w:rPr>
      </w:pPr>
    </w:p>
    <w:p w:rsidR="00E45B8C" w:rsidRPr="002027EA" w:rsidRDefault="00E45B8C" w:rsidP="00B278FD">
      <w:pPr>
        <w:widowControl w:val="0"/>
        <w:rPr>
          <w:rFonts w:ascii="Times New Roman" w:hAnsi="Times New Roman"/>
          <w:b/>
          <w:caps/>
          <w:sz w:val="28"/>
          <w:szCs w:val="28"/>
          <w:lang w:val="kk-KZ" w:eastAsia="ko-KR"/>
        </w:rPr>
      </w:pPr>
    </w:p>
    <w:p w:rsidR="00E45B8C" w:rsidRPr="002027EA" w:rsidRDefault="00E45B8C" w:rsidP="00B278FD">
      <w:pPr>
        <w:widowControl w:val="0"/>
        <w:ind w:firstLine="567"/>
        <w:jc w:val="center"/>
        <w:rPr>
          <w:rFonts w:ascii="Times New Roman" w:hAnsi="Times New Roman"/>
          <w:sz w:val="28"/>
          <w:szCs w:val="28"/>
          <w:lang w:val="kk-KZ"/>
        </w:rPr>
      </w:pPr>
    </w:p>
    <w:p w:rsidR="00E45B8C" w:rsidRDefault="00E45B8C" w:rsidP="00B278FD">
      <w:pPr>
        <w:widowControl w:val="0"/>
        <w:ind w:firstLine="567"/>
        <w:jc w:val="center"/>
        <w:rPr>
          <w:rFonts w:ascii="Times New Roman" w:hAnsi="Times New Roman"/>
          <w:sz w:val="28"/>
          <w:szCs w:val="28"/>
          <w:lang w:val="kk-KZ"/>
        </w:rPr>
      </w:pPr>
    </w:p>
    <w:p w:rsidR="00E45B8C" w:rsidRDefault="00E45B8C" w:rsidP="00B278FD">
      <w:pPr>
        <w:widowControl w:val="0"/>
        <w:ind w:firstLine="567"/>
        <w:jc w:val="center"/>
        <w:rPr>
          <w:rFonts w:ascii="Times New Roman" w:hAnsi="Times New Roman"/>
          <w:sz w:val="28"/>
          <w:szCs w:val="28"/>
          <w:lang w:val="kk-KZ"/>
        </w:rPr>
      </w:pPr>
    </w:p>
    <w:p w:rsidR="00E45B8C" w:rsidRDefault="00E45B8C" w:rsidP="00B278FD">
      <w:pPr>
        <w:widowControl w:val="0"/>
        <w:ind w:firstLine="567"/>
        <w:jc w:val="center"/>
        <w:rPr>
          <w:rFonts w:ascii="Times New Roman" w:hAnsi="Times New Roman"/>
          <w:sz w:val="28"/>
          <w:szCs w:val="28"/>
          <w:lang w:val="kk-KZ"/>
        </w:rPr>
      </w:pPr>
    </w:p>
    <w:p w:rsidR="00E45B8C" w:rsidRPr="006660F9" w:rsidRDefault="00E45B8C" w:rsidP="00B278FD">
      <w:pPr>
        <w:widowControl w:val="0"/>
        <w:ind w:firstLine="567"/>
        <w:jc w:val="center"/>
        <w:rPr>
          <w:rFonts w:ascii="Times New Roman" w:hAnsi="Times New Roman"/>
          <w:sz w:val="28"/>
          <w:szCs w:val="28"/>
          <w:lang w:val="kk-KZ"/>
        </w:rPr>
      </w:pPr>
    </w:p>
    <w:p w:rsidR="00E45B8C" w:rsidRPr="002027EA" w:rsidRDefault="00E45B8C" w:rsidP="00D32B66">
      <w:pPr>
        <w:widowControl w:val="0"/>
        <w:rPr>
          <w:rFonts w:ascii="Times New Roman" w:hAnsi="Times New Roman"/>
          <w:sz w:val="28"/>
          <w:szCs w:val="28"/>
          <w:lang w:val="kk-KZ"/>
        </w:rPr>
      </w:pPr>
      <w:r>
        <w:rPr>
          <w:noProof/>
          <w:lang w:eastAsia="ru-RU"/>
        </w:rPr>
        <w:pict>
          <v:rect id="_x0000_s1026" style="position:absolute;margin-left:224.7pt;margin-top:16.05pt;width:24.75pt;height:19.5pt;z-index:251500544" stroked="f"/>
        </w:pict>
      </w:r>
      <w:r>
        <w:rPr>
          <w:noProof/>
          <w:lang w:eastAsia="ru-RU"/>
        </w:rPr>
        <w:pict>
          <v:rect id="_x0000_s1027" style="position:absolute;margin-left:224.7pt;margin-top:40.7pt;width:24.75pt;height:19.5pt;z-index:251499520" stroked="f"/>
        </w:pict>
      </w:r>
      <w:r w:rsidRPr="002027EA">
        <w:rPr>
          <w:rFonts w:ascii="Times New Roman" w:hAnsi="Times New Roman"/>
          <w:sz w:val="28"/>
          <w:szCs w:val="28"/>
          <w:lang w:val="kk-KZ"/>
        </w:rPr>
        <w:t xml:space="preserve">                                                       Шымкент, 2015</w:t>
      </w:r>
    </w:p>
    <w:p w:rsidR="00E45B8C" w:rsidRPr="00D32B66" w:rsidRDefault="00E45B8C" w:rsidP="00D32B66">
      <w:pPr>
        <w:widowControl w:val="0"/>
        <w:jc w:val="center"/>
        <w:rPr>
          <w:rFonts w:ascii="Times New Roman" w:hAnsi="Times New Roman"/>
          <w:sz w:val="28"/>
          <w:szCs w:val="28"/>
          <w:lang w:val="kk-KZ"/>
        </w:rPr>
      </w:pPr>
      <w:r>
        <w:rPr>
          <w:noProof/>
          <w:lang w:eastAsia="ru-RU"/>
        </w:rPr>
        <w:pict>
          <v:rect id="_x0000_s1028" style="position:absolute;left:0;text-align:left;margin-left:232.2pt;margin-top:10.7pt;width:24.75pt;height:19.5pt;z-index:251498496" stroked="f"/>
        </w:pict>
      </w:r>
      <w:r w:rsidRPr="002027EA">
        <w:rPr>
          <w:rFonts w:ascii="Times New Roman" w:hAnsi="Times New Roman"/>
          <w:caps/>
          <w:sz w:val="28"/>
          <w:szCs w:val="28"/>
          <w:lang w:val="kk-KZ" w:eastAsia="ko-KR"/>
        </w:rPr>
        <w:t>Қазақстан Республикасының Білім және ғылым министрлігі</w:t>
      </w:r>
    </w:p>
    <w:p w:rsidR="00E45B8C" w:rsidRPr="002027EA" w:rsidRDefault="00E45B8C" w:rsidP="00B278FD">
      <w:pPr>
        <w:widowControl w:val="0"/>
        <w:ind w:hanging="142"/>
        <w:jc w:val="center"/>
        <w:rPr>
          <w:rFonts w:ascii="Times New Roman" w:hAnsi="Times New Roman"/>
          <w:caps/>
          <w:sz w:val="28"/>
          <w:szCs w:val="28"/>
          <w:lang w:val="kk-KZ" w:eastAsia="ko-KR"/>
        </w:rPr>
      </w:pPr>
      <w:r w:rsidRPr="002027EA">
        <w:rPr>
          <w:rFonts w:ascii="Times New Roman" w:hAnsi="Times New Roman"/>
          <w:caps/>
          <w:sz w:val="28"/>
          <w:szCs w:val="28"/>
          <w:lang w:val="kk-KZ" w:eastAsia="ko-KR"/>
        </w:rPr>
        <w:t>М.әуезов  атындағы  оңтүстік  қазақстан  мемлекеттік  университеті</w:t>
      </w:r>
    </w:p>
    <w:p w:rsidR="00E45B8C" w:rsidRPr="002027EA" w:rsidRDefault="00E45B8C" w:rsidP="00B278FD">
      <w:pPr>
        <w:widowControl w:val="0"/>
        <w:ind w:firstLine="567"/>
        <w:jc w:val="center"/>
        <w:rPr>
          <w:rFonts w:ascii="Times New Roman" w:hAnsi="Times New Roman"/>
          <w:caps/>
          <w:sz w:val="28"/>
          <w:szCs w:val="28"/>
          <w:lang w:val="kk-KZ" w:eastAsia="ko-KR"/>
        </w:rPr>
      </w:pPr>
    </w:p>
    <w:p w:rsidR="00E45B8C" w:rsidRPr="002027EA" w:rsidRDefault="00E45B8C" w:rsidP="00B278FD">
      <w:pPr>
        <w:widowControl w:val="0"/>
        <w:ind w:firstLine="567"/>
        <w:jc w:val="center"/>
        <w:rPr>
          <w:rFonts w:ascii="Times New Roman" w:hAnsi="Times New Roman"/>
          <w:caps/>
          <w:sz w:val="28"/>
          <w:szCs w:val="28"/>
          <w:lang w:val="kk-KZ" w:eastAsia="ko-KR"/>
        </w:rPr>
      </w:pPr>
    </w:p>
    <w:p w:rsidR="00E45B8C" w:rsidRPr="002027EA" w:rsidRDefault="00E45B8C" w:rsidP="00B278FD">
      <w:pPr>
        <w:widowControl w:val="0"/>
        <w:ind w:firstLine="567"/>
        <w:jc w:val="center"/>
        <w:rPr>
          <w:rFonts w:ascii="Times New Roman" w:hAnsi="Times New Roman"/>
          <w:caps/>
          <w:sz w:val="28"/>
          <w:szCs w:val="28"/>
          <w:lang w:val="kk-KZ" w:eastAsia="ko-KR"/>
        </w:rPr>
      </w:pPr>
    </w:p>
    <w:p w:rsidR="00E45B8C" w:rsidRPr="002027EA" w:rsidRDefault="00E45B8C" w:rsidP="00B278FD">
      <w:pPr>
        <w:widowControl w:val="0"/>
        <w:ind w:firstLine="567"/>
        <w:jc w:val="center"/>
        <w:rPr>
          <w:rFonts w:ascii="Times New Roman" w:hAnsi="Times New Roman"/>
          <w:b/>
          <w:caps/>
          <w:sz w:val="28"/>
          <w:szCs w:val="28"/>
          <w:lang w:val="kk-KZ" w:eastAsia="ko-KR"/>
        </w:rPr>
      </w:pPr>
    </w:p>
    <w:p w:rsidR="00E45B8C" w:rsidRPr="002027EA" w:rsidRDefault="00E45B8C" w:rsidP="00532075">
      <w:pPr>
        <w:widowControl w:val="0"/>
        <w:ind w:firstLine="567"/>
        <w:jc w:val="center"/>
        <w:rPr>
          <w:rFonts w:ascii="Times New Roman" w:hAnsi="Times New Roman"/>
          <w:sz w:val="28"/>
          <w:szCs w:val="28"/>
          <w:lang w:val="kk-KZ" w:eastAsia="ko-KR"/>
        </w:rPr>
      </w:pPr>
      <w:r w:rsidRPr="002027EA">
        <w:rPr>
          <w:rFonts w:ascii="Times New Roman" w:hAnsi="Times New Roman"/>
          <w:sz w:val="28"/>
          <w:szCs w:val="28"/>
          <w:lang w:val="kk-KZ" w:eastAsia="ko-KR"/>
        </w:rPr>
        <w:t>Қ.А. Махамбетов</w:t>
      </w:r>
    </w:p>
    <w:p w:rsidR="00E45B8C" w:rsidRPr="002027EA" w:rsidRDefault="00E45B8C" w:rsidP="00532075">
      <w:pPr>
        <w:widowControl w:val="0"/>
        <w:ind w:firstLine="567"/>
        <w:jc w:val="center"/>
        <w:rPr>
          <w:rFonts w:ascii="Times New Roman" w:hAnsi="Times New Roman"/>
          <w:sz w:val="28"/>
          <w:szCs w:val="28"/>
          <w:lang w:val="kk-KZ" w:eastAsia="ko-KR"/>
        </w:rPr>
      </w:pPr>
      <w:r w:rsidRPr="002027EA">
        <w:rPr>
          <w:rFonts w:ascii="Times New Roman" w:hAnsi="Times New Roman"/>
          <w:sz w:val="28"/>
          <w:szCs w:val="28"/>
          <w:lang w:val="kk-KZ" w:eastAsia="ko-KR"/>
        </w:rPr>
        <w:t>А.М. Нурпе</w:t>
      </w:r>
      <w:r w:rsidRPr="00532075">
        <w:rPr>
          <w:rFonts w:ascii="Times New Roman" w:hAnsi="Times New Roman"/>
          <w:sz w:val="28"/>
          <w:szCs w:val="28"/>
          <w:lang w:val="kk-KZ" w:eastAsia="ko-KR"/>
        </w:rPr>
        <w:t>и</w:t>
      </w:r>
      <w:r w:rsidRPr="002027EA">
        <w:rPr>
          <w:rFonts w:ascii="Times New Roman" w:hAnsi="Times New Roman"/>
          <w:sz w:val="28"/>
          <w:szCs w:val="28"/>
          <w:lang w:val="kk-KZ" w:eastAsia="ko-KR"/>
        </w:rPr>
        <w:t>сова</w:t>
      </w:r>
    </w:p>
    <w:p w:rsidR="00E45B8C" w:rsidRPr="00CE457B" w:rsidRDefault="00E45B8C" w:rsidP="00B278FD">
      <w:pPr>
        <w:widowControl w:val="0"/>
        <w:rPr>
          <w:rFonts w:ascii="Times New Roman" w:hAnsi="Times New Roman"/>
          <w:caps/>
          <w:sz w:val="28"/>
          <w:szCs w:val="28"/>
          <w:lang w:eastAsia="ko-KR"/>
        </w:rPr>
      </w:pPr>
    </w:p>
    <w:p w:rsidR="00E45B8C" w:rsidRPr="002027EA" w:rsidRDefault="00E45B8C" w:rsidP="00B278FD">
      <w:pPr>
        <w:widowControl w:val="0"/>
        <w:ind w:firstLine="567"/>
        <w:jc w:val="center"/>
        <w:rPr>
          <w:rFonts w:ascii="Times New Roman" w:hAnsi="Times New Roman"/>
          <w:caps/>
          <w:sz w:val="28"/>
          <w:szCs w:val="28"/>
          <w:lang w:val="kk-KZ" w:eastAsia="ko-KR"/>
        </w:rPr>
      </w:pPr>
    </w:p>
    <w:p w:rsidR="00E45B8C" w:rsidRPr="002027EA" w:rsidRDefault="00E45B8C" w:rsidP="00532075">
      <w:pPr>
        <w:widowControl w:val="0"/>
        <w:jc w:val="center"/>
        <w:rPr>
          <w:rFonts w:ascii="Times New Roman" w:hAnsi="Times New Roman"/>
          <w:sz w:val="28"/>
          <w:szCs w:val="28"/>
          <w:lang w:val="kk-KZ" w:eastAsia="ko-KR"/>
        </w:rPr>
      </w:pPr>
      <w:r w:rsidRPr="002027EA">
        <w:rPr>
          <w:rFonts w:ascii="Times New Roman" w:hAnsi="Times New Roman"/>
          <w:sz w:val="28"/>
          <w:szCs w:val="28"/>
          <w:lang w:val="kk-KZ" w:eastAsia="ko-KR"/>
        </w:rPr>
        <w:t>Электротермиялық өндірістің технологиясында шикізатты</w:t>
      </w:r>
    </w:p>
    <w:p w:rsidR="00E45B8C" w:rsidRPr="002027EA" w:rsidRDefault="00E45B8C" w:rsidP="00532075">
      <w:pPr>
        <w:widowControl w:val="0"/>
        <w:ind w:firstLine="567"/>
        <w:jc w:val="center"/>
        <w:rPr>
          <w:rFonts w:ascii="Times New Roman" w:hAnsi="Times New Roman"/>
          <w:sz w:val="28"/>
          <w:szCs w:val="28"/>
          <w:lang w:val="kk-KZ" w:eastAsia="ko-KR"/>
        </w:rPr>
      </w:pPr>
      <w:r w:rsidRPr="002027EA">
        <w:rPr>
          <w:rFonts w:ascii="Times New Roman" w:hAnsi="Times New Roman"/>
          <w:sz w:val="28"/>
          <w:szCs w:val="28"/>
          <w:lang w:val="kk-KZ" w:eastAsia="ko-KR"/>
        </w:rPr>
        <w:t>кешенді қолдану</w:t>
      </w:r>
    </w:p>
    <w:p w:rsidR="00E45B8C" w:rsidRPr="002027EA" w:rsidRDefault="00E45B8C" w:rsidP="00532075">
      <w:pPr>
        <w:widowControl w:val="0"/>
        <w:ind w:firstLine="567"/>
        <w:jc w:val="center"/>
        <w:rPr>
          <w:rFonts w:ascii="Times New Roman" w:hAnsi="Times New Roman"/>
          <w:sz w:val="28"/>
          <w:szCs w:val="28"/>
          <w:lang w:val="kk-KZ" w:eastAsia="ko-KR"/>
        </w:rPr>
      </w:pPr>
    </w:p>
    <w:p w:rsidR="00E45B8C" w:rsidRPr="002027EA" w:rsidRDefault="00E45B8C" w:rsidP="00532075">
      <w:pPr>
        <w:widowControl w:val="0"/>
        <w:ind w:firstLine="567"/>
        <w:jc w:val="center"/>
        <w:rPr>
          <w:rFonts w:ascii="Times New Roman" w:hAnsi="Times New Roman"/>
          <w:sz w:val="28"/>
          <w:szCs w:val="28"/>
          <w:lang w:val="kk-KZ" w:eastAsia="ko-KR"/>
        </w:rPr>
      </w:pPr>
      <w:r w:rsidRPr="002027EA">
        <w:rPr>
          <w:rFonts w:ascii="Times New Roman" w:hAnsi="Times New Roman"/>
          <w:sz w:val="28"/>
          <w:szCs w:val="28"/>
          <w:lang w:val="kk-KZ" w:eastAsia="ko-KR"/>
        </w:rPr>
        <w:t>Дәрістер жинағы</w:t>
      </w:r>
    </w:p>
    <w:p w:rsidR="00E45B8C" w:rsidRPr="002027EA" w:rsidRDefault="00E45B8C" w:rsidP="00B278FD">
      <w:pPr>
        <w:widowControl w:val="0"/>
        <w:ind w:firstLine="567"/>
        <w:jc w:val="center"/>
        <w:rPr>
          <w:rFonts w:ascii="Times New Roman" w:hAnsi="Times New Roman"/>
          <w:caps/>
          <w:spacing w:val="112"/>
          <w:sz w:val="28"/>
          <w:szCs w:val="28"/>
          <w:lang w:val="kk-KZ"/>
        </w:rPr>
      </w:pPr>
    </w:p>
    <w:p w:rsidR="00E45B8C" w:rsidRPr="002027EA" w:rsidRDefault="00E45B8C" w:rsidP="00B278FD">
      <w:pPr>
        <w:widowControl w:val="0"/>
        <w:ind w:firstLine="567"/>
        <w:jc w:val="center"/>
        <w:rPr>
          <w:rFonts w:ascii="Times New Roman" w:hAnsi="Times New Roman"/>
          <w:caps/>
          <w:spacing w:val="112"/>
          <w:sz w:val="28"/>
          <w:szCs w:val="28"/>
          <w:lang w:val="kk-KZ"/>
        </w:rPr>
      </w:pPr>
    </w:p>
    <w:p w:rsidR="00E45B8C" w:rsidRPr="002027EA" w:rsidRDefault="00E45B8C" w:rsidP="00532075">
      <w:pPr>
        <w:widowControl w:val="0"/>
        <w:jc w:val="center"/>
        <w:rPr>
          <w:rFonts w:ascii="Times New Roman" w:hAnsi="Times New Roman"/>
          <w:sz w:val="28"/>
          <w:szCs w:val="28"/>
          <w:lang w:val="kk-KZ"/>
        </w:rPr>
      </w:pPr>
      <w:r w:rsidRPr="002027EA">
        <w:rPr>
          <w:rFonts w:ascii="Times New Roman" w:hAnsi="Times New Roman"/>
          <w:sz w:val="28"/>
          <w:szCs w:val="28"/>
          <w:lang w:val="kk-KZ"/>
        </w:rPr>
        <w:t>5В070900 – «Металлургия»  мамандығының студенттеріне арналған</w:t>
      </w:r>
    </w:p>
    <w:p w:rsidR="00E45B8C" w:rsidRPr="002027EA" w:rsidRDefault="00E45B8C" w:rsidP="00B278FD">
      <w:pPr>
        <w:widowControl w:val="0"/>
        <w:rPr>
          <w:rFonts w:ascii="Times New Roman" w:hAnsi="Times New Roman"/>
          <w:sz w:val="28"/>
          <w:szCs w:val="28"/>
          <w:lang w:val="kk-KZ"/>
        </w:rPr>
      </w:pPr>
    </w:p>
    <w:p w:rsidR="00E45B8C" w:rsidRDefault="00E45B8C" w:rsidP="00B278FD">
      <w:pPr>
        <w:widowControl w:val="0"/>
        <w:rPr>
          <w:rFonts w:ascii="Times New Roman" w:hAnsi="Times New Roman"/>
          <w:sz w:val="28"/>
          <w:szCs w:val="28"/>
          <w:lang w:val="kk-KZ"/>
        </w:rPr>
      </w:pPr>
    </w:p>
    <w:p w:rsidR="00E45B8C" w:rsidRDefault="00E45B8C" w:rsidP="00B278FD">
      <w:pPr>
        <w:widowControl w:val="0"/>
        <w:rPr>
          <w:rFonts w:ascii="Times New Roman" w:hAnsi="Times New Roman"/>
          <w:sz w:val="28"/>
          <w:szCs w:val="28"/>
          <w:lang w:val="kk-KZ"/>
        </w:rPr>
      </w:pPr>
    </w:p>
    <w:p w:rsidR="00E45B8C" w:rsidRDefault="00E45B8C" w:rsidP="00B278FD">
      <w:pPr>
        <w:widowControl w:val="0"/>
        <w:rPr>
          <w:rFonts w:ascii="Times New Roman" w:hAnsi="Times New Roman"/>
          <w:sz w:val="28"/>
          <w:szCs w:val="28"/>
          <w:lang w:val="kk-KZ"/>
        </w:rPr>
      </w:pPr>
    </w:p>
    <w:p w:rsidR="00E45B8C" w:rsidRPr="002027EA" w:rsidRDefault="00E45B8C" w:rsidP="00B278FD">
      <w:pPr>
        <w:widowControl w:val="0"/>
        <w:rPr>
          <w:rFonts w:ascii="Times New Roman" w:hAnsi="Times New Roman"/>
          <w:sz w:val="28"/>
          <w:szCs w:val="28"/>
          <w:lang w:val="kk-KZ"/>
        </w:rPr>
      </w:pPr>
    </w:p>
    <w:p w:rsidR="00E45B8C" w:rsidRPr="00CE457B" w:rsidRDefault="00E45B8C" w:rsidP="00B278FD">
      <w:pPr>
        <w:widowControl w:val="0"/>
        <w:rPr>
          <w:rFonts w:ascii="Times New Roman" w:hAnsi="Times New Roman"/>
          <w:sz w:val="28"/>
          <w:szCs w:val="28"/>
        </w:rPr>
      </w:pPr>
    </w:p>
    <w:p w:rsidR="00E45B8C" w:rsidRPr="00CE457B" w:rsidRDefault="00E45B8C" w:rsidP="00B278FD">
      <w:pPr>
        <w:widowControl w:val="0"/>
        <w:rPr>
          <w:rFonts w:ascii="Times New Roman" w:hAnsi="Times New Roman"/>
          <w:sz w:val="28"/>
          <w:szCs w:val="28"/>
        </w:rPr>
      </w:pPr>
    </w:p>
    <w:p w:rsidR="00E45B8C" w:rsidRPr="00CE457B" w:rsidRDefault="00E45B8C" w:rsidP="00B278FD">
      <w:pPr>
        <w:widowControl w:val="0"/>
        <w:rPr>
          <w:rFonts w:ascii="Times New Roman" w:hAnsi="Times New Roman"/>
          <w:sz w:val="28"/>
          <w:szCs w:val="28"/>
        </w:rPr>
      </w:pPr>
    </w:p>
    <w:p w:rsidR="00E45B8C" w:rsidRPr="006660F9" w:rsidRDefault="00E45B8C" w:rsidP="00B278FD">
      <w:pPr>
        <w:widowControl w:val="0"/>
        <w:rPr>
          <w:rFonts w:ascii="Times New Roman" w:hAnsi="Times New Roman"/>
          <w:sz w:val="28"/>
          <w:szCs w:val="28"/>
        </w:rPr>
      </w:pPr>
    </w:p>
    <w:p w:rsidR="00E45B8C" w:rsidRPr="002027EA" w:rsidRDefault="00E45B8C" w:rsidP="00B278FD">
      <w:pPr>
        <w:widowControl w:val="0"/>
        <w:rPr>
          <w:rFonts w:ascii="Times New Roman" w:hAnsi="Times New Roman"/>
          <w:sz w:val="28"/>
          <w:szCs w:val="28"/>
          <w:lang w:val="kk-KZ"/>
        </w:rPr>
      </w:pPr>
      <w:r>
        <w:rPr>
          <w:noProof/>
          <w:lang w:eastAsia="ru-RU"/>
        </w:rPr>
        <w:pict>
          <v:rect id="_x0000_s1029" style="position:absolute;margin-left:226.95pt;margin-top:18.2pt;width:24.75pt;height:19.5pt;z-index:251501568" stroked="f"/>
        </w:pict>
      </w:r>
      <w:r>
        <w:rPr>
          <w:noProof/>
          <w:lang w:eastAsia="ru-RU"/>
        </w:rPr>
        <w:pict>
          <v:rect id="_x0000_s1030" style="position:absolute;margin-left:224.7pt;margin-top:45.95pt;width:36.75pt;height:12pt;z-index:251502592" stroked="f"/>
        </w:pict>
      </w:r>
      <w:r w:rsidRPr="002027EA">
        <w:rPr>
          <w:rFonts w:ascii="Times New Roman" w:hAnsi="Times New Roman"/>
          <w:sz w:val="28"/>
          <w:szCs w:val="28"/>
          <w:lang w:val="kk-KZ"/>
        </w:rPr>
        <w:t xml:space="preserve">                                                      Шымкент, 2015</w:t>
      </w:r>
    </w:p>
    <w:p w:rsidR="00E45B8C" w:rsidRPr="002027EA" w:rsidRDefault="00E45B8C" w:rsidP="00B278FD">
      <w:pPr>
        <w:widowControl w:val="0"/>
        <w:rPr>
          <w:rFonts w:ascii="Times New Roman" w:hAnsi="Times New Roman"/>
          <w:sz w:val="28"/>
          <w:szCs w:val="28"/>
          <w:lang w:val="kk-KZ"/>
        </w:rPr>
      </w:pPr>
      <w:r w:rsidRPr="002027EA">
        <w:rPr>
          <w:rFonts w:ascii="Times New Roman" w:hAnsi="Times New Roman"/>
          <w:sz w:val="28"/>
          <w:szCs w:val="28"/>
          <w:lang w:val="kk-KZ"/>
        </w:rPr>
        <w:t>УДК 553.041(075.8)</w:t>
      </w:r>
    </w:p>
    <w:p w:rsidR="00E45B8C" w:rsidRPr="002027EA" w:rsidRDefault="00E45B8C" w:rsidP="00B278FD">
      <w:pPr>
        <w:jc w:val="both"/>
        <w:rPr>
          <w:rFonts w:ascii="Times New Roman" w:hAnsi="Times New Roman"/>
          <w:sz w:val="28"/>
          <w:szCs w:val="28"/>
          <w:lang w:val="kk-KZ"/>
        </w:rPr>
      </w:pPr>
      <w:r w:rsidRPr="002027EA">
        <w:rPr>
          <w:rFonts w:ascii="Times New Roman" w:hAnsi="Times New Roman"/>
          <w:sz w:val="28"/>
          <w:szCs w:val="28"/>
          <w:lang w:val="kk-KZ"/>
        </w:rPr>
        <w:t>ББК   30.3 я 7</w:t>
      </w:r>
    </w:p>
    <w:p w:rsidR="00E45B8C" w:rsidRPr="002027EA" w:rsidRDefault="00E45B8C" w:rsidP="00B278FD">
      <w:pPr>
        <w:jc w:val="both"/>
        <w:rPr>
          <w:rFonts w:ascii="Times New Roman" w:hAnsi="Times New Roman"/>
          <w:sz w:val="28"/>
          <w:szCs w:val="28"/>
          <w:lang w:val="kk-KZ"/>
        </w:rPr>
      </w:pPr>
      <w:r w:rsidRPr="002027EA">
        <w:rPr>
          <w:rFonts w:ascii="Times New Roman" w:hAnsi="Times New Roman"/>
          <w:sz w:val="28"/>
          <w:szCs w:val="28"/>
          <w:lang w:val="kk-KZ" w:eastAsia="ko-KR"/>
        </w:rPr>
        <w:t xml:space="preserve">      Махамбетов Қ.А., Нурпеисова А.М. «Электротермиялық өндірістің технологиясында шикізатты кешенді қолдану» </w:t>
      </w:r>
      <w:r w:rsidRPr="002027EA">
        <w:rPr>
          <w:rFonts w:ascii="Times New Roman" w:hAnsi="Times New Roman"/>
          <w:iCs/>
          <w:sz w:val="28"/>
          <w:szCs w:val="28"/>
          <w:lang w:val="kk-KZ"/>
        </w:rPr>
        <w:t xml:space="preserve"> Дәрістер жинағы. – </w:t>
      </w:r>
      <w:r w:rsidRPr="002027EA">
        <w:rPr>
          <w:rFonts w:ascii="Times New Roman" w:hAnsi="Times New Roman"/>
          <w:sz w:val="28"/>
          <w:szCs w:val="28"/>
          <w:lang w:val="kk-KZ"/>
        </w:rPr>
        <w:t>Шымкент: М.Әуезов атындағы ОҚМУ, 2015.- 72 бет.</w:t>
      </w:r>
    </w:p>
    <w:p w:rsidR="00E45B8C" w:rsidRPr="002027EA" w:rsidRDefault="00E45B8C" w:rsidP="00B278FD">
      <w:pPr>
        <w:jc w:val="both"/>
        <w:rPr>
          <w:rFonts w:ascii="Times New Roman" w:hAnsi="Times New Roman"/>
          <w:sz w:val="28"/>
          <w:szCs w:val="28"/>
          <w:lang w:val="kk-KZ"/>
        </w:rPr>
      </w:pPr>
    </w:p>
    <w:p w:rsidR="00E45B8C" w:rsidRPr="002027EA" w:rsidRDefault="00E45B8C" w:rsidP="00B278FD">
      <w:pPr>
        <w:jc w:val="both"/>
        <w:rPr>
          <w:rFonts w:ascii="Times New Roman" w:hAnsi="Times New Roman"/>
          <w:sz w:val="28"/>
          <w:szCs w:val="28"/>
          <w:lang w:val="kk-KZ"/>
        </w:rPr>
      </w:pPr>
      <w:r w:rsidRPr="002027EA">
        <w:rPr>
          <w:rFonts w:ascii="Times New Roman" w:hAnsi="Times New Roman"/>
          <w:sz w:val="28"/>
          <w:szCs w:val="28"/>
          <w:lang w:val="kk-KZ"/>
        </w:rPr>
        <w:t>ISBN №_______________</w:t>
      </w:r>
    </w:p>
    <w:p w:rsidR="00E45B8C" w:rsidRPr="002027EA" w:rsidRDefault="00E45B8C" w:rsidP="00B278FD">
      <w:pPr>
        <w:jc w:val="both"/>
        <w:rPr>
          <w:rFonts w:ascii="Times New Roman" w:hAnsi="Times New Roman"/>
          <w:sz w:val="28"/>
          <w:szCs w:val="28"/>
          <w:lang w:val="kk-KZ"/>
        </w:rPr>
      </w:pPr>
    </w:p>
    <w:p w:rsidR="00E45B8C" w:rsidRPr="002027EA" w:rsidRDefault="00E45B8C" w:rsidP="00B278FD">
      <w:pPr>
        <w:ind w:firstLine="708"/>
        <w:jc w:val="both"/>
        <w:rPr>
          <w:rFonts w:ascii="Times New Roman" w:hAnsi="Times New Roman"/>
          <w:sz w:val="28"/>
          <w:szCs w:val="28"/>
          <w:lang w:val="kk-KZ"/>
        </w:rPr>
      </w:pPr>
      <w:r w:rsidRPr="002027EA">
        <w:rPr>
          <w:rFonts w:ascii="Times New Roman" w:hAnsi="Times New Roman"/>
          <w:sz w:val="28"/>
          <w:szCs w:val="28"/>
          <w:lang w:val="kk-KZ"/>
        </w:rPr>
        <w:t xml:space="preserve">Дәрістер жинағында кендер және оларды кешенді өңдеу түрлері, шихта және оларды даярлау әдістері. Полиметалды концентраттарды алу процестері және кешенді өңдеу процестермен танысу, олардың тиімді тәсілдерін және сол металдарды алудағы пайдалынатын негізгі технологиялық жабдықтың маңызды түрлерінің есебін және теориялық, практикалық дағдыны игереді.  </w:t>
      </w:r>
    </w:p>
    <w:p w:rsidR="00E45B8C" w:rsidRPr="002027EA" w:rsidRDefault="00E45B8C" w:rsidP="00B278FD">
      <w:pPr>
        <w:shd w:val="clear" w:color="auto" w:fill="FFFFFF"/>
        <w:autoSpaceDE w:val="0"/>
        <w:autoSpaceDN w:val="0"/>
        <w:adjustRightInd w:val="0"/>
        <w:ind w:firstLine="720"/>
        <w:jc w:val="both"/>
        <w:rPr>
          <w:rFonts w:ascii="Times New Roman" w:hAnsi="Times New Roman"/>
          <w:color w:val="000000"/>
          <w:sz w:val="28"/>
          <w:szCs w:val="28"/>
          <w:lang w:val="kk-KZ"/>
        </w:rPr>
      </w:pPr>
      <w:r w:rsidRPr="002027EA">
        <w:rPr>
          <w:rFonts w:ascii="Times New Roman" w:hAnsi="Times New Roman"/>
          <w:color w:val="000000"/>
          <w:sz w:val="28"/>
          <w:szCs w:val="28"/>
          <w:lang w:val="kk-KZ"/>
        </w:rPr>
        <w:t>Дәрістер жинағы  5В070900 «Металлургия»  мамандығында оқитын студенттерге, инженер-техник мамандарына және металлургия саласында мамандық алушыларға арналған.</w:t>
      </w:r>
    </w:p>
    <w:p w:rsidR="00E45B8C" w:rsidRPr="002027EA" w:rsidRDefault="00E45B8C" w:rsidP="00B278FD">
      <w:pPr>
        <w:pStyle w:val="BodyTextIndent"/>
        <w:ind w:right="-144"/>
        <w:rPr>
          <w:sz w:val="28"/>
          <w:szCs w:val="28"/>
          <w:lang w:val="kk-KZ"/>
        </w:rPr>
      </w:pPr>
    </w:p>
    <w:p w:rsidR="00E45B8C" w:rsidRPr="002027EA" w:rsidRDefault="00E45B8C" w:rsidP="00B278FD">
      <w:pPr>
        <w:jc w:val="both"/>
        <w:rPr>
          <w:rFonts w:ascii="Times New Roman" w:hAnsi="Times New Roman"/>
          <w:b/>
          <w:sz w:val="28"/>
          <w:szCs w:val="28"/>
          <w:lang w:val="kk-KZ"/>
        </w:rPr>
      </w:pPr>
    </w:p>
    <w:p w:rsidR="00E45B8C" w:rsidRPr="002027EA" w:rsidRDefault="00E45B8C" w:rsidP="00B278FD">
      <w:pPr>
        <w:jc w:val="both"/>
        <w:rPr>
          <w:rFonts w:ascii="Times New Roman" w:hAnsi="Times New Roman"/>
          <w:sz w:val="28"/>
          <w:szCs w:val="28"/>
          <w:lang w:val="kk-KZ"/>
        </w:rPr>
      </w:pPr>
      <w:r w:rsidRPr="002027EA">
        <w:rPr>
          <w:rFonts w:ascii="Times New Roman" w:hAnsi="Times New Roman"/>
          <w:sz w:val="28"/>
          <w:szCs w:val="28"/>
          <w:lang w:val="kk-KZ"/>
        </w:rPr>
        <w:t>Рецензенттер:</w:t>
      </w:r>
    </w:p>
    <w:p w:rsidR="00E45B8C" w:rsidRPr="002027EA" w:rsidRDefault="00E45B8C" w:rsidP="00B278FD">
      <w:pPr>
        <w:jc w:val="both"/>
        <w:rPr>
          <w:rFonts w:ascii="Times New Roman" w:hAnsi="Times New Roman"/>
          <w:b/>
          <w:sz w:val="28"/>
          <w:szCs w:val="28"/>
          <w:lang w:val="kk-KZ"/>
        </w:rPr>
      </w:pPr>
      <w:r w:rsidRPr="002027EA">
        <w:rPr>
          <w:rFonts w:ascii="Times New Roman" w:hAnsi="Times New Roman"/>
          <w:sz w:val="28"/>
          <w:szCs w:val="28"/>
          <w:lang w:val="kk-KZ"/>
        </w:rPr>
        <w:t>Зобнин Н.Н. – т.ғ.к.,  « Металлургия</w:t>
      </w:r>
      <w:r w:rsidRPr="002027EA">
        <w:rPr>
          <w:rFonts w:ascii="Times New Roman" w:hAnsi="Times New Roman"/>
          <w:b/>
          <w:sz w:val="28"/>
          <w:szCs w:val="28"/>
          <w:lang w:val="kk-KZ"/>
        </w:rPr>
        <w:t xml:space="preserve">» </w:t>
      </w:r>
      <w:r w:rsidRPr="002027EA">
        <w:rPr>
          <w:rFonts w:ascii="Times New Roman" w:hAnsi="Times New Roman"/>
          <w:sz w:val="28"/>
          <w:szCs w:val="28"/>
          <w:lang w:val="kk-KZ"/>
        </w:rPr>
        <w:t>кафедрасының аға оқытушысы</w:t>
      </w:r>
    </w:p>
    <w:p w:rsidR="00E45B8C" w:rsidRPr="002027EA" w:rsidRDefault="00E45B8C" w:rsidP="00B278FD">
      <w:pPr>
        <w:jc w:val="both"/>
        <w:rPr>
          <w:rFonts w:ascii="Times New Roman" w:hAnsi="Times New Roman"/>
          <w:b/>
          <w:sz w:val="28"/>
          <w:szCs w:val="28"/>
          <w:lang w:val="kk-KZ"/>
        </w:rPr>
      </w:pPr>
      <w:r w:rsidRPr="002027EA">
        <w:rPr>
          <w:rFonts w:ascii="Times New Roman" w:hAnsi="Times New Roman"/>
          <w:sz w:val="28"/>
          <w:szCs w:val="28"/>
          <w:lang w:val="kk-KZ"/>
        </w:rPr>
        <w:t>Кульманов Т.Қ. – инженер-металлург,  АО ЮПМ директоры.</w:t>
      </w:r>
    </w:p>
    <w:p w:rsidR="00E45B8C" w:rsidRPr="002027EA" w:rsidRDefault="00E45B8C" w:rsidP="00B278FD">
      <w:pPr>
        <w:jc w:val="both"/>
        <w:rPr>
          <w:rFonts w:ascii="Times New Roman" w:hAnsi="Times New Roman"/>
          <w:sz w:val="28"/>
          <w:szCs w:val="28"/>
          <w:lang w:val="kk-KZ"/>
        </w:rPr>
      </w:pPr>
    </w:p>
    <w:p w:rsidR="00E45B8C" w:rsidRPr="002027EA" w:rsidRDefault="00E45B8C" w:rsidP="00B278FD">
      <w:pPr>
        <w:jc w:val="both"/>
        <w:rPr>
          <w:rFonts w:ascii="Times New Roman" w:hAnsi="Times New Roman"/>
          <w:sz w:val="28"/>
          <w:szCs w:val="28"/>
          <w:lang w:val="kk-KZ"/>
        </w:rPr>
      </w:pPr>
    </w:p>
    <w:p w:rsidR="00E45B8C" w:rsidRPr="002027EA" w:rsidRDefault="00E45B8C" w:rsidP="00B278FD">
      <w:pPr>
        <w:jc w:val="both"/>
        <w:rPr>
          <w:rFonts w:ascii="Times New Roman" w:hAnsi="Times New Roman"/>
          <w:sz w:val="28"/>
          <w:szCs w:val="28"/>
          <w:lang w:val="kk-KZ"/>
        </w:rPr>
      </w:pPr>
      <w:r w:rsidRPr="002027EA">
        <w:rPr>
          <w:rFonts w:ascii="Times New Roman" w:hAnsi="Times New Roman"/>
          <w:iCs/>
          <w:sz w:val="28"/>
          <w:szCs w:val="28"/>
          <w:lang w:val="kk-KZ"/>
        </w:rPr>
        <w:t>Дәрістер жинағы</w:t>
      </w:r>
      <w:r w:rsidRPr="002027EA">
        <w:rPr>
          <w:rFonts w:ascii="Times New Roman" w:hAnsi="Times New Roman"/>
          <w:sz w:val="28"/>
          <w:szCs w:val="28"/>
          <w:lang w:val="kk-KZ"/>
        </w:rPr>
        <w:t xml:space="preserve"> М. Әуезов атындағы ОҚМУ-нің оқу-әдістемелік кеңесімен баспаға  ұсынылған №______ хаттама №___ «____» _____ 2015ж.</w:t>
      </w:r>
    </w:p>
    <w:p w:rsidR="00E45B8C" w:rsidRPr="002027EA" w:rsidRDefault="00E45B8C" w:rsidP="00B278FD">
      <w:pPr>
        <w:ind w:firstLine="567"/>
        <w:jc w:val="both"/>
        <w:rPr>
          <w:rFonts w:ascii="Times New Roman" w:hAnsi="Times New Roman"/>
          <w:sz w:val="28"/>
          <w:szCs w:val="28"/>
          <w:lang w:val="kk-KZ"/>
        </w:rPr>
      </w:pPr>
    </w:p>
    <w:p w:rsidR="00E45B8C" w:rsidRPr="002027EA" w:rsidRDefault="00E45B8C" w:rsidP="00B278FD">
      <w:pPr>
        <w:jc w:val="both"/>
        <w:rPr>
          <w:rFonts w:ascii="Times New Roman" w:hAnsi="Times New Roman"/>
          <w:sz w:val="28"/>
          <w:szCs w:val="28"/>
          <w:lang w:val="kk-KZ"/>
        </w:rPr>
      </w:pPr>
    </w:p>
    <w:p w:rsidR="00E45B8C" w:rsidRPr="002027EA" w:rsidRDefault="00E45B8C" w:rsidP="00B278FD">
      <w:pPr>
        <w:jc w:val="both"/>
        <w:rPr>
          <w:rFonts w:ascii="Times New Roman" w:hAnsi="Times New Roman"/>
          <w:sz w:val="28"/>
          <w:szCs w:val="28"/>
          <w:lang w:val="kk-KZ"/>
        </w:rPr>
      </w:pPr>
      <w:r w:rsidRPr="002027EA">
        <w:rPr>
          <w:rFonts w:ascii="Times New Roman" w:hAnsi="Times New Roman"/>
          <w:sz w:val="28"/>
          <w:szCs w:val="28"/>
          <w:lang w:val="kk-KZ"/>
        </w:rPr>
        <w:t>ISBN №_____</w:t>
      </w:r>
    </w:p>
    <w:p w:rsidR="00E45B8C" w:rsidRDefault="00E45B8C" w:rsidP="00B278FD">
      <w:pPr>
        <w:ind w:firstLine="567"/>
        <w:jc w:val="both"/>
        <w:rPr>
          <w:rFonts w:ascii="Times New Roman" w:hAnsi="Times New Roman"/>
          <w:sz w:val="28"/>
          <w:szCs w:val="28"/>
          <w:lang w:val="kk-KZ"/>
        </w:rPr>
      </w:pPr>
    </w:p>
    <w:p w:rsidR="00E45B8C" w:rsidRPr="00B030C4" w:rsidRDefault="00E45B8C" w:rsidP="00B278FD">
      <w:pPr>
        <w:ind w:firstLine="567"/>
        <w:jc w:val="both"/>
        <w:rPr>
          <w:rFonts w:ascii="Times New Roman" w:hAnsi="Times New Roman"/>
          <w:sz w:val="28"/>
          <w:szCs w:val="28"/>
          <w:lang w:val="kk-KZ"/>
        </w:rPr>
      </w:pPr>
    </w:p>
    <w:p w:rsidR="00E45B8C" w:rsidRPr="00D32B66" w:rsidRDefault="00E45B8C" w:rsidP="00D32B66">
      <w:pPr>
        <w:ind w:firstLine="567"/>
        <w:jc w:val="both"/>
        <w:rPr>
          <w:rFonts w:ascii="Times New Roman" w:hAnsi="Times New Roman"/>
          <w:bCs/>
          <w:sz w:val="28"/>
          <w:szCs w:val="28"/>
          <w:lang w:val="kk-KZ"/>
        </w:rPr>
      </w:pPr>
      <w:r w:rsidRPr="002027EA">
        <w:rPr>
          <w:rFonts w:ascii="Times New Roman" w:hAnsi="Times New Roman"/>
          <w:bCs/>
          <w:sz w:val="28"/>
          <w:szCs w:val="28"/>
          <w:lang w:val="kk-KZ"/>
        </w:rPr>
        <w:t>©М.Әуезов атындағы Оңтүстік Қазақстан мемлекеттік университеті, 2015</w:t>
      </w:r>
    </w:p>
    <w:p w:rsidR="00E45B8C" w:rsidRPr="002027EA" w:rsidRDefault="00E45B8C" w:rsidP="006C56CD">
      <w:pPr>
        <w:spacing w:after="0"/>
        <w:jc w:val="both"/>
        <w:rPr>
          <w:rFonts w:ascii="Times New Roman" w:hAnsi="Times New Roman"/>
          <w:sz w:val="28"/>
          <w:szCs w:val="28"/>
          <w:lang w:val="kk-KZ"/>
        </w:rPr>
      </w:pPr>
      <w:r w:rsidRPr="002027EA">
        <w:rPr>
          <w:rFonts w:ascii="Times New Roman" w:hAnsi="Times New Roman"/>
          <w:sz w:val="28"/>
          <w:szCs w:val="28"/>
          <w:lang w:val="kk-KZ"/>
        </w:rPr>
        <w:t>МАЗМҰНЫ</w:t>
      </w:r>
    </w:p>
    <w:tbl>
      <w:tblPr>
        <w:tblW w:w="0" w:type="auto"/>
        <w:tblLook w:val="00A0"/>
      </w:tblPr>
      <w:tblGrid>
        <w:gridCol w:w="8897"/>
        <w:gridCol w:w="817"/>
      </w:tblGrid>
      <w:tr w:rsidR="00E45B8C" w:rsidRPr="007E1F9C" w:rsidTr="006C56CD">
        <w:trPr>
          <w:trHeight w:val="315"/>
        </w:trPr>
        <w:tc>
          <w:tcPr>
            <w:tcW w:w="8897" w:type="dxa"/>
          </w:tcPr>
          <w:p w:rsidR="00E45B8C" w:rsidRPr="007E1F9C" w:rsidRDefault="00E45B8C" w:rsidP="006C56CD">
            <w:pPr>
              <w:spacing w:after="0"/>
              <w:rPr>
                <w:rFonts w:ascii="Times New Roman" w:hAnsi="Times New Roman"/>
                <w:sz w:val="28"/>
                <w:szCs w:val="28"/>
                <w:lang w:val="kk-KZ"/>
              </w:rPr>
            </w:pPr>
            <w:r w:rsidRPr="007E1F9C">
              <w:rPr>
                <w:rFonts w:ascii="Times New Roman" w:hAnsi="Times New Roman"/>
                <w:sz w:val="28"/>
                <w:szCs w:val="28"/>
                <w:lang w:val="kk-KZ"/>
              </w:rPr>
              <w:t>Дәріс 1. Кіріспе. Шикізатты кешенді қолданудың маңызы</w:t>
            </w:r>
          </w:p>
        </w:tc>
        <w:tc>
          <w:tcPr>
            <w:tcW w:w="817" w:type="dxa"/>
          </w:tcPr>
          <w:p w:rsidR="00E45B8C" w:rsidRPr="007E1F9C" w:rsidRDefault="00E45B8C" w:rsidP="006C56CD">
            <w:pPr>
              <w:spacing w:after="0"/>
              <w:rPr>
                <w:rFonts w:ascii="Times New Roman" w:hAnsi="Times New Roman"/>
                <w:sz w:val="28"/>
                <w:szCs w:val="28"/>
                <w:lang w:val="kk-KZ"/>
              </w:rPr>
            </w:pPr>
            <w:r w:rsidRPr="00532075">
              <w:rPr>
                <w:rFonts w:ascii="Times New Roman" w:hAnsi="Times New Roman"/>
                <w:sz w:val="28"/>
                <w:szCs w:val="28"/>
                <w:lang w:val="kk-KZ"/>
              </w:rPr>
              <w:t xml:space="preserve">      </w:t>
            </w:r>
            <w:r w:rsidRPr="007E1F9C">
              <w:rPr>
                <w:rFonts w:ascii="Times New Roman" w:hAnsi="Times New Roman"/>
                <w:sz w:val="28"/>
                <w:szCs w:val="28"/>
                <w:lang w:val="kk-KZ"/>
              </w:rPr>
              <w:t>5</w:t>
            </w:r>
          </w:p>
        </w:tc>
      </w:tr>
      <w:tr w:rsidR="00E45B8C" w:rsidRPr="007E1F9C" w:rsidTr="006C56CD">
        <w:trPr>
          <w:trHeight w:val="601"/>
        </w:trPr>
        <w:tc>
          <w:tcPr>
            <w:tcW w:w="8897" w:type="dxa"/>
          </w:tcPr>
          <w:p w:rsidR="00E45B8C" w:rsidRPr="001A6A99" w:rsidRDefault="00E45B8C" w:rsidP="006C56CD">
            <w:pPr>
              <w:spacing w:after="0"/>
              <w:rPr>
                <w:rFonts w:ascii="Times New Roman" w:hAnsi="Times New Roman"/>
                <w:sz w:val="28"/>
                <w:szCs w:val="28"/>
                <w:lang w:val="kk-KZ"/>
              </w:rPr>
            </w:pPr>
            <w:r w:rsidRPr="007E1F9C">
              <w:rPr>
                <w:rFonts w:ascii="Times New Roman" w:hAnsi="Times New Roman"/>
                <w:bCs/>
                <w:sz w:val="28"/>
                <w:szCs w:val="28"/>
                <w:lang w:val="kk-KZ"/>
              </w:rPr>
              <w:t>Дәріс 2. Түсті және сирек металдардың кендеріне сипаттама.</w:t>
            </w:r>
            <w:r w:rsidRPr="001A6A99">
              <w:rPr>
                <w:rFonts w:ascii="Times New Roman" w:hAnsi="Times New Roman"/>
                <w:bCs/>
                <w:sz w:val="28"/>
                <w:szCs w:val="28"/>
                <w:lang w:val="kk-KZ"/>
              </w:rPr>
              <w:t xml:space="preserve"> </w:t>
            </w:r>
            <w:r>
              <w:rPr>
                <w:rFonts w:ascii="Times New Roman" w:hAnsi="Times New Roman"/>
                <w:bCs/>
                <w:sz w:val="28"/>
                <w:szCs w:val="28"/>
                <w:lang w:val="kk-KZ"/>
              </w:rPr>
              <w:t>Кендерді байыту процесіне дайындау</w:t>
            </w:r>
          </w:p>
        </w:tc>
        <w:tc>
          <w:tcPr>
            <w:tcW w:w="817" w:type="dxa"/>
          </w:tcPr>
          <w:p w:rsidR="00E45B8C" w:rsidRDefault="00E45B8C" w:rsidP="006C56CD">
            <w:pPr>
              <w:spacing w:after="0"/>
              <w:rPr>
                <w:rFonts w:ascii="Times New Roman" w:hAnsi="Times New Roman"/>
                <w:sz w:val="28"/>
                <w:szCs w:val="28"/>
                <w:lang w:val="kk-KZ"/>
              </w:rPr>
            </w:pPr>
            <w:r w:rsidRPr="001A6A99">
              <w:rPr>
                <w:rFonts w:ascii="Times New Roman" w:hAnsi="Times New Roman"/>
                <w:sz w:val="28"/>
                <w:szCs w:val="28"/>
                <w:lang w:val="kk-KZ"/>
              </w:rPr>
              <w:t xml:space="preserve">      </w:t>
            </w:r>
          </w:p>
          <w:p w:rsidR="00E45B8C" w:rsidRPr="007E1F9C" w:rsidRDefault="00E45B8C" w:rsidP="006C56CD">
            <w:pPr>
              <w:spacing w:after="0"/>
              <w:rPr>
                <w:rFonts w:ascii="Times New Roman" w:hAnsi="Times New Roman"/>
                <w:sz w:val="28"/>
                <w:szCs w:val="28"/>
                <w:lang w:val="kk-KZ"/>
              </w:rPr>
            </w:pPr>
            <w:r>
              <w:rPr>
                <w:rFonts w:ascii="Times New Roman" w:hAnsi="Times New Roman"/>
                <w:sz w:val="28"/>
                <w:szCs w:val="28"/>
                <w:lang w:val="kk-KZ"/>
              </w:rPr>
              <w:t xml:space="preserve">      </w:t>
            </w:r>
            <w:r w:rsidRPr="007E1F9C">
              <w:rPr>
                <w:rFonts w:ascii="Times New Roman" w:hAnsi="Times New Roman"/>
                <w:sz w:val="28"/>
                <w:szCs w:val="28"/>
                <w:lang w:val="kk-KZ"/>
              </w:rPr>
              <w:t>7</w:t>
            </w:r>
          </w:p>
        </w:tc>
      </w:tr>
      <w:tr w:rsidR="00E45B8C" w:rsidRPr="007E1F9C" w:rsidTr="006C56CD">
        <w:trPr>
          <w:trHeight w:val="615"/>
        </w:trPr>
        <w:tc>
          <w:tcPr>
            <w:tcW w:w="8897" w:type="dxa"/>
          </w:tcPr>
          <w:p w:rsidR="00E45B8C" w:rsidRPr="007E1F9C" w:rsidRDefault="00E45B8C" w:rsidP="006C56CD">
            <w:pPr>
              <w:spacing w:after="0"/>
              <w:rPr>
                <w:rFonts w:ascii="Times New Roman" w:hAnsi="Times New Roman"/>
                <w:sz w:val="28"/>
                <w:szCs w:val="28"/>
                <w:lang w:val="kk-KZ"/>
              </w:rPr>
            </w:pPr>
            <w:r w:rsidRPr="007E1F9C">
              <w:rPr>
                <w:rFonts w:ascii="Times New Roman" w:hAnsi="Times New Roman"/>
                <w:sz w:val="28"/>
                <w:szCs w:val="28"/>
                <w:lang w:val="kk-KZ"/>
              </w:rPr>
              <w:t>Дəріс 3. Нақты кен байыту әдістер</w:t>
            </w:r>
            <w:r>
              <w:rPr>
                <w:rFonts w:ascii="Times New Roman" w:hAnsi="Times New Roman"/>
                <w:sz w:val="28"/>
                <w:szCs w:val="28"/>
                <w:lang w:val="kk-KZ"/>
              </w:rPr>
              <w:t>. Гравитация, магнитті және флотоциялық әдістер</w:t>
            </w:r>
          </w:p>
        </w:tc>
        <w:tc>
          <w:tcPr>
            <w:tcW w:w="817" w:type="dxa"/>
          </w:tcPr>
          <w:p w:rsidR="00E45B8C" w:rsidRDefault="00E45B8C" w:rsidP="006C56CD">
            <w:pPr>
              <w:spacing w:after="0"/>
              <w:rPr>
                <w:rFonts w:ascii="Times New Roman" w:hAnsi="Times New Roman"/>
                <w:sz w:val="28"/>
                <w:szCs w:val="28"/>
                <w:lang w:val="kk-KZ"/>
              </w:rPr>
            </w:pPr>
            <w:r w:rsidRPr="001A6A99">
              <w:rPr>
                <w:rFonts w:ascii="Times New Roman" w:hAnsi="Times New Roman"/>
                <w:sz w:val="28"/>
                <w:szCs w:val="28"/>
                <w:lang w:val="kk-KZ"/>
              </w:rPr>
              <w:t xml:space="preserve">    </w:t>
            </w:r>
          </w:p>
          <w:p w:rsidR="00E45B8C" w:rsidRPr="007E1F9C" w:rsidRDefault="00E45B8C" w:rsidP="006C56CD">
            <w:pPr>
              <w:spacing w:after="0"/>
              <w:rPr>
                <w:rFonts w:ascii="Times New Roman" w:hAnsi="Times New Roman"/>
                <w:sz w:val="28"/>
                <w:szCs w:val="28"/>
                <w:lang w:val="kk-KZ"/>
              </w:rPr>
            </w:pPr>
            <w:r>
              <w:rPr>
                <w:rFonts w:ascii="Times New Roman" w:hAnsi="Times New Roman"/>
                <w:sz w:val="28"/>
                <w:szCs w:val="28"/>
                <w:lang w:val="kk-KZ"/>
              </w:rPr>
              <w:t xml:space="preserve">    </w:t>
            </w:r>
            <w:r w:rsidRPr="007E1F9C">
              <w:rPr>
                <w:rFonts w:ascii="Times New Roman" w:hAnsi="Times New Roman"/>
                <w:sz w:val="28"/>
                <w:szCs w:val="28"/>
                <w:lang w:val="en-US"/>
              </w:rPr>
              <w:t>1</w:t>
            </w:r>
            <w:r>
              <w:rPr>
                <w:rFonts w:ascii="Times New Roman" w:hAnsi="Times New Roman"/>
                <w:sz w:val="28"/>
                <w:szCs w:val="28"/>
                <w:lang w:val="kk-KZ"/>
              </w:rPr>
              <w:t>1</w:t>
            </w:r>
          </w:p>
        </w:tc>
      </w:tr>
      <w:tr w:rsidR="00E45B8C" w:rsidRPr="007E1F9C" w:rsidTr="006C56CD">
        <w:trPr>
          <w:trHeight w:val="615"/>
        </w:trPr>
        <w:tc>
          <w:tcPr>
            <w:tcW w:w="8897" w:type="dxa"/>
          </w:tcPr>
          <w:p w:rsidR="00E45B8C" w:rsidRPr="007E1F9C" w:rsidRDefault="00E45B8C" w:rsidP="006C56CD">
            <w:pPr>
              <w:spacing w:after="0"/>
              <w:rPr>
                <w:rFonts w:ascii="Times New Roman" w:hAnsi="Times New Roman"/>
                <w:sz w:val="28"/>
                <w:szCs w:val="28"/>
                <w:lang w:val="kk-KZ"/>
              </w:rPr>
            </w:pPr>
            <w:r w:rsidRPr="007E1F9C">
              <w:rPr>
                <w:rFonts w:ascii="Times New Roman" w:hAnsi="Times New Roman"/>
                <w:sz w:val="28"/>
                <w:szCs w:val="28"/>
                <w:lang w:val="kk-KZ"/>
              </w:rPr>
              <w:t>Дəріс 4</w:t>
            </w:r>
            <w:r>
              <w:rPr>
                <w:rFonts w:ascii="Times New Roman" w:hAnsi="Times New Roman"/>
                <w:sz w:val="28"/>
                <w:szCs w:val="28"/>
                <w:lang w:val="kk-KZ"/>
              </w:rPr>
              <w:t>-5</w:t>
            </w:r>
            <w:r w:rsidRPr="007E1F9C">
              <w:rPr>
                <w:rFonts w:ascii="Times New Roman" w:hAnsi="Times New Roman"/>
                <w:sz w:val="28"/>
                <w:szCs w:val="28"/>
                <w:lang w:val="kk-KZ"/>
              </w:rPr>
              <w:t>. Полиметалды концентратты өңдеу</w:t>
            </w:r>
            <w:r>
              <w:rPr>
                <w:rFonts w:ascii="Times New Roman" w:hAnsi="Times New Roman"/>
                <w:sz w:val="28"/>
                <w:szCs w:val="28"/>
                <w:lang w:val="kk-KZ"/>
              </w:rPr>
              <w:t>. Шахталық, электротермиялық әдістердің сипаттамасы</w:t>
            </w:r>
          </w:p>
        </w:tc>
        <w:tc>
          <w:tcPr>
            <w:tcW w:w="817" w:type="dxa"/>
          </w:tcPr>
          <w:p w:rsidR="00E45B8C" w:rsidRDefault="00E45B8C" w:rsidP="006C56CD">
            <w:pPr>
              <w:spacing w:after="0"/>
              <w:rPr>
                <w:rFonts w:ascii="Times New Roman" w:hAnsi="Times New Roman"/>
                <w:sz w:val="28"/>
                <w:szCs w:val="28"/>
                <w:lang w:val="kk-KZ"/>
              </w:rPr>
            </w:pPr>
            <w:r w:rsidRPr="001A6A99">
              <w:rPr>
                <w:rFonts w:ascii="Times New Roman" w:hAnsi="Times New Roman"/>
                <w:sz w:val="28"/>
                <w:szCs w:val="28"/>
              </w:rPr>
              <w:t xml:space="preserve">    </w:t>
            </w:r>
          </w:p>
          <w:p w:rsidR="00E45B8C" w:rsidRPr="007E1F9C" w:rsidRDefault="00E45B8C" w:rsidP="006C56CD">
            <w:pPr>
              <w:spacing w:after="0"/>
              <w:rPr>
                <w:rFonts w:ascii="Times New Roman" w:hAnsi="Times New Roman"/>
                <w:sz w:val="28"/>
                <w:szCs w:val="28"/>
                <w:lang w:val="kk-KZ"/>
              </w:rPr>
            </w:pPr>
            <w:r>
              <w:rPr>
                <w:rFonts w:ascii="Times New Roman" w:hAnsi="Times New Roman"/>
                <w:sz w:val="28"/>
                <w:szCs w:val="28"/>
                <w:lang w:val="kk-KZ"/>
              </w:rPr>
              <w:t xml:space="preserve">    </w:t>
            </w:r>
            <w:r w:rsidRPr="001A6A99">
              <w:rPr>
                <w:rFonts w:ascii="Times New Roman" w:hAnsi="Times New Roman"/>
                <w:sz w:val="28"/>
                <w:szCs w:val="28"/>
              </w:rPr>
              <w:t>1</w:t>
            </w:r>
            <w:r>
              <w:rPr>
                <w:rFonts w:ascii="Times New Roman" w:hAnsi="Times New Roman"/>
                <w:sz w:val="28"/>
                <w:szCs w:val="28"/>
                <w:lang w:val="kk-KZ"/>
              </w:rPr>
              <w:t>7</w:t>
            </w:r>
          </w:p>
        </w:tc>
      </w:tr>
      <w:tr w:rsidR="00E45B8C" w:rsidRPr="007E1F9C" w:rsidTr="006C56CD">
        <w:trPr>
          <w:trHeight w:val="615"/>
        </w:trPr>
        <w:tc>
          <w:tcPr>
            <w:tcW w:w="8897" w:type="dxa"/>
          </w:tcPr>
          <w:p w:rsidR="00E45B8C" w:rsidRPr="007E1F9C" w:rsidRDefault="00E45B8C" w:rsidP="006C56CD">
            <w:pPr>
              <w:spacing w:after="0"/>
              <w:jc w:val="both"/>
              <w:rPr>
                <w:rFonts w:ascii="Times New Roman" w:hAnsi="Times New Roman"/>
                <w:sz w:val="28"/>
                <w:szCs w:val="28"/>
                <w:lang w:val="kk-KZ"/>
              </w:rPr>
            </w:pPr>
            <w:r w:rsidRPr="007E1F9C">
              <w:rPr>
                <w:rFonts w:ascii="Times New Roman" w:hAnsi="Times New Roman"/>
                <w:sz w:val="28"/>
                <w:szCs w:val="28"/>
                <w:lang w:val="kk-KZ"/>
              </w:rPr>
              <w:t>Дə</w:t>
            </w:r>
            <w:r>
              <w:rPr>
                <w:rFonts w:ascii="Times New Roman" w:hAnsi="Times New Roman"/>
                <w:sz w:val="28"/>
                <w:szCs w:val="28"/>
                <w:lang w:val="kk-KZ"/>
              </w:rPr>
              <w:t>ріс 6-7</w:t>
            </w:r>
            <w:r w:rsidRPr="007E1F9C">
              <w:rPr>
                <w:rFonts w:ascii="Times New Roman" w:hAnsi="Times New Roman"/>
                <w:sz w:val="28"/>
                <w:szCs w:val="28"/>
                <w:lang w:val="kk-KZ"/>
              </w:rPr>
              <w:t>. Айналмалы токта жұмыс істейтін электротермия пеш</w:t>
            </w:r>
          </w:p>
          <w:p w:rsidR="00E45B8C" w:rsidRPr="007E1F9C" w:rsidRDefault="00E45B8C" w:rsidP="006C56CD">
            <w:pPr>
              <w:tabs>
                <w:tab w:val="left" w:pos="6765"/>
              </w:tabs>
              <w:spacing w:after="0"/>
              <w:rPr>
                <w:rFonts w:ascii="Times New Roman" w:hAnsi="Times New Roman"/>
                <w:sz w:val="28"/>
                <w:szCs w:val="28"/>
                <w:lang w:val="kk-KZ"/>
              </w:rPr>
            </w:pPr>
            <w:r w:rsidRPr="007E1F9C">
              <w:rPr>
                <w:rFonts w:ascii="Times New Roman" w:hAnsi="Times New Roman"/>
                <w:sz w:val="28"/>
                <w:szCs w:val="28"/>
                <w:lang w:val="kk-KZ"/>
              </w:rPr>
              <w:t>қондырғысы және оны есептеу</w:t>
            </w:r>
          </w:p>
        </w:tc>
        <w:tc>
          <w:tcPr>
            <w:tcW w:w="817" w:type="dxa"/>
          </w:tcPr>
          <w:p w:rsidR="00E45B8C" w:rsidRPr="007E1F9C" w:rsidRDefault="00E45B8C" w:rsidP="006C56CD">
            <w:pPr>
              <w:spacing w:after="0"/>
              <w:rPr>
                <w:rFonts w:ascii="Times New Roman" w:hAnsi="Times New Roman"/>
                <w:sz w:val="28"/>
                <w:szCs w:val="28"/>
                <w:lang w:val="kk-KZ"/>
              </w:rPr>
            </w:pPr>
            <w:r w:rsidRPr="001A6A99">
              <w:rPr>
                <w:rFonts w:ascii="Times New Roman" w:hAnsi="Times New Roman"/>
                <w:sz w:val="28"/>
                <w:szCs w:val="28"/>
              </w:rPr>
              <w:t xml:space="preserve">    </w:t>
            </w:r>
            <w:r>
              <w:rPr>
                <w:rFonts w:ascii="Times New Roman" w:hAnsi="Times New Roman"/>
                <w:sz w:val="28"/>
                <w:szCs w:val="28"/>
                <w:lang w:val="kk-KZ"/>
              </w:rPr>
              <w:t>22</w:t>
            </w:r>
          </w:p>
        </w:tc>
      </w:tr>
      <w:tr w:rsidR="00E45B8C" w:rsidRPr="007E1F9C" w:rsidTr="006C56CD">
        <w:trPr>
          <w:trHeight w:val="615"/>
        </w:trPr>
        <w:tc>
          <w:tcPr>
            <w:tcW w:w="8897" w:type="dxa"/>
          </w:tcPr>
          <w:p w:rsidR="00E45B8C" w:rsidRPr="007E1F9C" w:rsidRDefault="00E45B8C" w:rsidP="006C56CD">
            <w:pPr>
              <w:widowControl w:val="0"/>
              <w:tabs>
                <w:tab w:val="left" w:pos="-426"/>
                <w:tab w:val="left" w:pos="0"/>
                <w:tab w:val="left" w:pos="142"/>
                <w:tab w:val="left" w:pos="284"/>
                <w:tab w:val="left" w:pos="6804"/>
                <w:tab w:val="left" w:pos="9639"/>
              </w:tabs>
              <w:spacing w:after="0"/>
              <w:ind w:right="34"/>
              <w:jc w:val="both"/>
              <w:rPr>
                <w:rFonts w:ascii="Times New Roman" w:hAnsi="Times New Roman"/>
                <w:sz w:val="28"/>
                <w:szCs w:val="28"/>
                <w:lang w:val="kk-KZ"/>
              </w:rPr>
            </w:pPr>
            <w:r w:rsidRPr="007E1F9C">
              <w:rPr>
                <w:rFonts w:ascii="Times New Roman" w:hAnsi="Times New Roman"/>
                <w:sz w:val="28"/>
                <w:szCs w:val="28"/>
                <w:lang w:val="kk-KZ"/>
              </w:rPr>
              <w:t>Дə</w:t>
            </w:r>
            <w:r>
              <w:rPr>
                <w:rFonts w:ascii="Times New Roman" w:hAnsi="Times New Roman"/>
                <w:sz w:val="28"/>
                <w:szCs w:val="28"/>
                <w:lang w:val="kk-KZ"/>
              </w:rPr>
              <w:t>ріс 8-9</w:t>
            </w:r>
            <w:r w:rsidRPr="007E1F9C">
              <w:rPr>
                <w:rFonts w:ascii="Times New Roman" w:hAnsi="Times New Roman"/>
                <w:sz w:val="28"/>
                <w:szCs w:val="28"/>
                <w:lang w:val="kk-KZ"/>
              </w:rPr>
              <w:t>. Қара металды</w:t>
            </w:r>
            <w:r>
              <w:rPr>
                <w:rFonts w:ascii="Times New Roman" w:hAnsi="Times New Roman"/>
                <w:sz w:val="28"/>
                <w:szCs w:val="28"/>
                <w:lang w:val="kk-KZ"/>
              </w:rPr>
              <w:t xml:space="preserve"> қоспалардан </w:t>
            </w:r>
            <w:r w:rsidRPr="007E1F9C">
              <w:rPr>
                <w:rFonts w:ascii="Times New Roman" w:hAnsi="Times New Roman"/>
                <w:sz w:val="28"/>
                <w:szCs w:val="28"/>
                <w:lang w:val="kk-KZ"/>
              </w:rPr>
              <w:t>тазарту</w:t>
            </w:r>
            <w:r>
              <w:rPr>
                <w:rFonts w:ascii="Times New Roman" w:hAnsi="Times New Roman"/>
                <w:sz w:val="28"/>
                <w:szCs w:val="28"/>
                <w:lang w:val="kk-KZ"/>
              </w:rPr>
              <w:t xml:space="preserve"> әдістері. Доре металын және металды висмутты алу процесі</w:t>
            </w:r>
          </w:p>
        </w:tc>
        <w:tc>
          <w:tcPr>
            <w:tcW w:w="817" w:type="dxa"/>
          </w:tcPr>
          <w:p w:rsidR="00E45B8C" w:rsidRDefault="00E45B8C" w:rsidP="006C56CD">
            <w:pPr>
              <w:spacing w:after="0"/>
              <w:rPr>
                <w:rFonts w:ascii="Times New Roman" w:hAnsi="Times New Roman"/>
                <w:sz w:val="28"/>
                <w:szCs w:val="28"/>
                <w:lang w:val="kk-KZ"/>
              </w:rPr>
            </w:pPr>
            <w:r w:rsidRPr="00532075">
              <w:rPr>
                <w:rFonts w:ascii="Times New Roman" w:hAnsi="Times New Roman"/>
                <w:sz w:val="28"/>
                <w:szCs w:val="28"/>
              </w:rPr>
              <w:t xml:space="preserve">     </w:t>
            </w:r>
          </w:p>
          <w:p w:rsidR="00E45B8C" w:rsidRPr="007E1F9C" w:rsidRDefault="00E45B8C" w:rsidP="006C56CD">
            <w:pPr>
              <w:spacing w:after="0"/>
              <w:rPr>
                <w:rFonts w:ascii="Times New Roman" w:hAnsi="Times New Roman"/>
                <w:sz w:val="28"/>
                <w:szCs w:val="28"/>
                <w:lang w:val="kk-KZ"/>
              </w:rPr>
            </w:pPr>
            <w:r>
              <w:rPr>
                <w:rFonts w:ascii="Times New Roman" w:hAnsi="Times New Roman"/>
                <w:sz w:val="28"/>
                <w:szCs w:val="28"/>
                <w:lang w:val="kk-KZ"/>
              </w:rPr>
              <w:t xml:space="preserve">    28</w:t>
            </w:r>
          </w:p>
        </w:tc>
      </w:tr>
      <w:tr w:rsidR="00E45B8C" w:rsidRPr="001A6A99" w:rsidTr="006C56CD">
        <w:trPr>
          <w:trHeight w:val="929"/>
        </w:trPr>
        <w:tc>
          <w:tcPr>
            <w:tcW w:w="8897" w:type="dxa"/>
          </w:tcPr>
          <w:p w:rsidR="00E45B8C" w:rsidRPr="007E1F9C" w:rsidRDefault="00E45B8C" w:rsidP="006C56CD">
            <w:pPr>
              <w:spacing w:after="0"/>
              <w:rPr>
                <w:rFonts w:ascii="Times New Roman" w:hAnsi="Times New Roman"/>
                <w:sz w:val="28"/>
                <w:szCs w:val="28"/>
                <w:lang w:val="kk-KZ"/>
              </w:rPr>
            </w:pPr>
            <w:r w:rsidRPr="007E1F9C">
              <w:rPr>
                <w:rFonts w:ascii="Times New Roman" w:hAnsi="Times New Roman"/>
                <w:sz w:val="28"/>
                <w:szCs w:val="28"/>
                <w:lang w:val="kk-KZ"/>
              </w:rPr>
              <w:t>Дə</w:t>
            </w:r>
            <w:r>
              <w:rPr>
                <w:rFonts w:ascii="Times New Roman" w:hAnsi="Times New Roman"/>
                <w:sz w:val="28"/>
                <w:szCs w:val="28"/>
                <w:lang w:val="kk-KZ"/>
              </w:rPr>
              <w:t>ріс 10-11. Металлургиялық шлактан мырышты алу процестері. Шлак айдау, вельцлеу және электротермиялық қондырғылар. Олардың технологиялық сипаттамалары</w:t>
            </w:r>
          </w:p>
        </w:tc>
        <w:tc>
          <w:tcPr>
            <w:tcW w:w="817" w:type="dxa"/>
          </w:tcPr>
          <w:p w:rsidR="00E45B8C" w:rsidRDefault="00E45B8C" w:rsidP="006C56CD">
            <w:pPr>
              <w:spacing w:after="0"/>
              <w:rPr>
                <w:rFonts w:ascii="Times New Roman" w:hAnsi="Times New Roman"/>
                <w:sz w:val="28"/>
                <w:szCs w:val="28"/>
                <w:lang w:val="kk-KZ"/>
              </w:rPr>
            </w:pPr>
            <w:r w:rsidRPr="001A6A99">
              <w:rPr>
                <w:rFonts w:ascii="Times New Roman" w:hAnsi="Times New Roman"/>
                <w:sz w:val="28"/>
                <w:szCs w:val="28"/>
                <w:lang w:val="kk-KZ"/>
              </w:rPr>
              <w:t xml:space="preserve">    </w:t>
            </w:r>
          </w:p>
          <w:p w:rsidR="00E45B8C" w:rsidRDefault="00E45B8C" w:rsidP="006C56CD">
            <w:pPr>
              <w:spacing w:after="0"/>
              <w:rPr>
                <w:rFonts w:ascii="Times New Roman" w:hAnsi="Times New Roman"/>
                <w:sz w:val="28"/>
                <w:szCs w:val="28"/>
                <w:lang w:val="kk-KZ"/>
              </w:rPr>
            </w:pPr>
          </w:p>
          <w:p w:rsidR="00E45B8C" w:rsidRPr="007E1F9C" w:rsidRDefault="00E45B8C" w:rsidP="006C56CD">
            <w:pPr>
              <w:spacing w:after="0"/>
              <w:rPr>
                <w:rFonts w:ascii="Times New Roman" w:hAnsi="Times New Roman"/>
                <w:sz w:val="28"/>
                <w:szCs w:val="28"/>
                <w:lang w:val="kk-KZ"/>
              </w:rPr>
            </w:pPr>
            <w:r>
              <w:rPr>
                <w:rFonts w:ascii="Times New Roman" w:hAnsi="Times New Roman"/>
                <w:sz w:val="28"/>
                <w:szCs w:val="28"/>
                <w:lang w:val="kk-KZ"/>
              </w:rPr>
              <w:t xml:space="preserve">    38</w:t>
            </w:r>
          </w:p>
        </w:tc>
      </w:tr>
      <w:tr w:rsidR="00E45B8C" w:rsidRPr="001A6A99" w:rsidTr="006C56CD">
        <w:trPr>
          <w:trHeight w:val="615"/>
        </w:trPr>
        <w:tc>
          <w:tcPr>
            <w:tcW w:w="8897" w:type="dxa"/>
          </w:tcPr>
          <w:p w:rsidR="00E45B8C" w:rsidRPr="007E1F9C" w:rsidRDefault="00E45B8C" w:rsidP="006C56CD">
            <w:pPr>
              <w:spacing w:after="0"/>
              <w:rPr>
                <w:rFonts w:ascii="Times New Roman" w:hAnsi="Times New Roman"/>
                <w:sz w:val="28"/>
                <w:szCs w:val="28"/>
                <w:lang w:val="kk-KZ"/>
              </w:rPr>
            </w:pPr>
            <w:r>
              <w:rPr>
                <w:rFonts w:ascii="Times New Roman" w:hAnsi="Times New Roman"/>
                <w:sz w:val="28"/>
                <w:szCs w:val="28"/>
                <w:lang w:val="kk-KZ"/>
              </w:rPr>
              <w:t>Дәріс 12-13</w:t>
            </w:r>
            <w:r w:rsidRPr="007E1F9C">
              <w:rPr>
                <w:rFonts w:ascii="Times New Roman" w:hAnsi="Times New Roman"/>
                <w:sz w:val="28"/>
                <w:szCs w:val="28"/>
                <w:lang w:val="kk-KZ"/>
              </w:rPr>
              <w:t xml:space="preserve">. </w:t>
            </w:r>
            <w:r>
              <w:rPr>
                <w:rFonts w:ascii="Times New Roman" w:hAnsi="Times New Roman"/>
                <w:sz w:val="28"/>
                <w:szCs w:val="28"/>
                <w:lang w:val="kk-KZ" w:eastAsia="kk-KZ"/>
              </w:rPr>
              <w:t>Қорғасын құрамды штейн, шликер және шпейзалар. Олардың химиялық құрамы және өңдеу әдістері</w:t>
            </w:r>
          </w:p>
        </w:tc>
        <w:tc>
          <w:tcPr>
            <w:tcW w:w="817" w:type="dxa"/>
          </w:tcPr>
          <w:p w:rsidR="00E45B8C" w:rsidRPr="007E1F9C" w:rsidRDefault="00E45B8C" w:rsidP="006C56CD">
            <w:pPr>
              <w:spacing w:after="0"/>
              <w:rPr>
                <w:rFonts w:ascii="Times New Roman" w:hAnsi="Times New Roman"/>
                <w:sz w:val="28"/>
                <w:szCs w:val="28"/>
                <w:lang w:val="kk-KZ"/>
              </w:rPr>
            </w:pPr>
            <w:r w:rsidRPr="001A6A99">
              <w:rPr>
                <w:rFonts w:ascii="Times New Roman" w:hAnsi="Times New Roman"/>
                <w:sz w:val="28"/>
                <w:szCs w:val="28"/>
                <w:lang w:val="kk-KZ"/>
              </w:rPr>
              <w:t xml:space="preserve">    </w:t>
            </w:r>
            <w:r>
              <w:rPr>
                <w:rFonts w:ascii="Times New Roman" w:hAnsi="Times New Roman"/>
                <w:sz w:val="28"/>
                <w:szCs w:val="28"/>
                <w:lang w:val="kk-KZ"/>
              </w:rPr>
              <w:t>40</w:t>
            </w:r>
          </w:p>
        </w:tc>
      </w:tr>
      <w:tr w:rsidR="00E45B8C" w:rsidRPr="006C56CD" w:rsidTr="006C56CD">
        <w:trPr>
          <w:trHeight w:val="915"/>
        </w:trPr>
        <w:tc>
          <w:tcPr>
            <w:tcW w:w="8897" w:type="dxa"/>
          </w:tcPr>
          <w:p w:rsidR="00E45B8C" w:rsidRPr="007E1F9C" w:rsidRDefault="00E45B8C" w:rsidP="006C56CD">
            <w:pPr>
              <w:widowControl w:val="0"/>
              <w:tabs>
                <w:tab w:val="left" w:pos="426"/>
              </w:tabs>
              <w:spacing w:after="0"/>
              <w:jc w:val="both"/>
              <w:rPr>
                <w:rFonts w:ascii="Times New Roman" w:hAnsi="Times New Roman"/>
                <w:sz w:val="28"/>
                <w:szCs w:val="28"/>
                <w:lang w:val="kk-KZ"/>
              </w:rPr>
            </w:pPr>
            <w:r w:rsidRPr="007E1F9C">
              <w:rPr>
                <w:rFonts w:ascii="Times New Roman" w:hAnsi="Times New Roman"/>
                <w:sz w:val="28"/>
                <w:szCs w:val="28"/>
                <w:lang w:val="kk-KZ"/>
              </w:rPr>
              <w:t xml:space="preserve">Дәріс </w:t>
            </w:r>
            <w:r>
              <w:rPr>
                <w:rFonts w:ascii="Times New Roman" w:hAnsi="Times New Roman"/>
                <w:sz w:val="28"/>
                <w:szCs w:val="28"/>
                <w:lang w:val="kk-KZ"/>
              </w:rPr>
              <w:t>14-15</w:t>
            </w:r>
            <w:r w:rsidRPr="007E1F9C">
              <w:rPr>
                <w:rFonts w:ascii="Times New Roman" w:hAnsi="Times New Roman"/>
                <w:b/>
                <w:sz w:val="28"/>
                <w:szCs w:val="28"/>
                <w:lang w:val="kk-KZ"/>
              </w:rPr>
              <w:t>.</w:t>
            </w:r>
            <w:r w:rsidRPr="007E1F9C">
              <w:rPr>
                <w:rFonts w:ascii="Times New Roman" w:hAnsi="Times New Roman"/>
                <w:sz w:val="28"/>
                <w:szCs w:val="28"/>
                <w:lang w:val="kk-KZ"/>
              </w:rPr>
              <w:t xml:space="preserve"> </w:t>
            </w:r>
            <w:r>
              <w:rPr>
                <w:rFonts w:ascii="Times New Roman" w:hAnsi="Times New Roman"/>
                <w:sz w:val="28"/>
                <w:szCs w:val="28"/>
                <w:lang w:val="kk-KZ"/>
              </w:rPr>
              <w:t xml:space="preserve">Технологиялық шаңмен газдарды тазарту құрылғылары. Олардың құрамындағы пайдалы қоспаларды бөліп алу жолдары және әдістері </w:t>
            </w:r>
          </w:p>
        </w:tc>
        <w:tc>
          <w:tcPr>
            <w:tcW w:w="817" w:type="dxa"/>
          </w:tcPr>
          <w:p w:rsidR="00E45B8C" w:rsidRPr="007E1F9C" w:rsidRDefault="00E45B8C" w:rsidP="006C56CD">
            <w:pPr>
              <w:spacing w:after="0"/>
              <w:rPr>
                <w:rFonts w:ascii="Times New Roman" w:hAnsi="Times New Roman"/>
                <w:sz w:val="28"/>
                <w:szCs w:val="28"/>
                <w:lang w:val="kk-KZ"/>
              </w:rPr>
            </w:pPr>
            <w:r w:rsidRPr="006C56CD">
              <w:rPr>
                <w:rFonts w:ascii="Times New Roman" w:hAnsi="Times New Roman"/>
                <w:sz w:val="28"/>
                <w:szCs w:val="28"/>
                <w:lang w:val="kk-KZ"/>
              </w:rPr>
              <w:t xml:space="preserve">    </w:t>
            </w:r>
            <w:r>
              <w:rPr>
                <w:rFonts w:ascii="Times New Roman" w:hAnsi="Times New Roman"/>
                <w:sz w:val="28"/>
                <w:szCs w:val="28"/>
                <w:lang w:val="kk-KZ"/>
              </w:rPr>
              <w:t>48</w:t>
            </w:r>
          </w:p>
        </w:tc>
      </w:tr>
      <w:tr w:rsidR="00E45B8C" w:rsidRPr="006C56CD" w:rsidTr="006C56CD">
        <w:trPr>
          <w:trHeight w:val="76"/>
        </w:trPr>
        <w:tc>
          <w:tcPr>
            <w:tcW w:w="8897" w:type="dxa"/>
          </w:tcPr>
          <w:p w:rsidR="00E45B8C" w:rsidRPr="007E1F9C" w:rsidRDefault="00E45B8C" w:rsidP="006C56CD">
            <w:pPr>
              <w:spacing w:after="0"/>
              <w:rPr>
                <w:rFonts w:ascii="Times New Roman" w:hAnsi="Times New Roman"/>
                <w:sz w:val="28"/>
                <w:szCs w:val="28"/>
                <w:lang w:val="kk-KZ"/>
              </w:rPr>
            </w:pPr>
            <w:r>
              <w:rPr>
                <w:rFonts w:ascii="Times New Roman" w:hAnsi="Times New Roman"/>
                <w:sz w:val="28"/>
                <w:szCs w:val="28"/>
                <w:lang w:val="kk-KZ"/>
              </w:rPr>
              <w:t xml:space="preserve">Қолданылған әдебиеттер </w:t>
            </w:r>
          </w:p>
        </w:tc>
        <w:tc>
          <w:tcPr>
            <w:tcW w:w="817" w:type="dxa"/>
          </w:tcPr>
          <w:p w:rsidR="00E45B8C" w:rsidRPr="007E1F9C" w:rsidRDefault="00E45B8C" w:rsidP="006C56CD">
            <w:pPr>
              <w:tabs>
                <w:tab w:val="left" w:pos="459"/>
              </w:tabs>
              <w:spacing w:after="0"/>
              <w:rPr>
                <w:rFonts w:ascii="Times New Roman" w:hAnsi="Times New Roman"/>
                <w:sz w:val="28"/>
                <w:szCs w:val="28"/>
                <w:lang w:val="kk-KZ"/>
              </w:rPr>
            </w:pPr>
            <w:r>
              <w:rPr>
                <w:rFonts w:ascii="Times New Roman" w:hAnsi="Times New Roman"/>
                <w:sz w:val="28"/>
                <w:szCs w:val="28"/>
                <w:lang w:val="kk-KZ"/>
              </w:rPr>
              <w:t xml:space="preserve">    63</w:t>
            </w:r>
          </w:p>
        </w:tc>
      </w:tr>
    </w:tbl>
    <w:p w:rsidR="00E45B8C" w:rsidRPr="002027EA" w:rsidRDefault="00E45B8C" w:rsidP="002027EA">
      <w:pPr>
        <w:spacing w:after="0"/>
        <w:rPr>
          <w:rFonts w:ascii="Times New Roman" w:hAnsi="Times New Roman"/>
          <w:sz w:val="28"/>
          <w:szCs w:val="28"/>
          <w:lang w:val="kk-KZ"/>
        </w:rPr>
      </w:pPr>
    </w:p>
    <w:p w:rsidR="00E45B8C" w:rsidRPr="002027EA" w:rsidRDefault="00E45B8C" w:rsidP="002027EA">
      <w:pPr>
        <w:spacing w:after="0"/>
        <w:rPr>
          <w:rFonts w:ascii="Times New Roman" w:hAnsi="Times New Roman"/>
          <w:sz w:val="28"/>
          <w:szCs w:val="28"/>
          <w:lang w:val="kk-KZ"/>
        </w:rPr>
      </w:pPr>
    </w:p>
    <w:p w:rsidR="00E45B8C" w:rsidRPr="002027EA" w:rsidRDefault="00E45B8C" w:rsidP="00B278FD">
      <w:pPr>
        <w:rPr>
          <w:rFonts w:ascii="Times New Roman" w:hAnsi="Times New Roman"/>
          <w:sz w:val="28"/>
          <w:szCs w:val="28"/>
          <w:lang w:val="kk-KZ"/>
        </w:rPr>
      </w:pPr>
    </w:p>
    <w:p w:rsidR="00E45B8C" w:rsidRPr="002027EA" w:rsidRDefault="00E45B8C" w:rsidP="00B278FD">
      <w:pPr>
        <w:rPr>
          <w:rFonts w:ascii="Times New Roman" w:hAnsi="Times New Roman"/>
          <w:sz w:val="28"/>
          <w:szCs w:val="28"/>
          <w:lang w:val="kk-KZ"/>
        </w:rPr>
      </w:pPr>
    </w:p>
    <w:p w:rsidR="00E45B8C" w:rsidRPr="002027EA" w:rsidRDefault="00E45B8C" w:rsidP="00B278FD">
      <w:pPr>
        <w:rPr>
          <w:rFonts w:ascii="Times New Roman" w:hAnsi="Times New Roman"/>
          <w:sz w:val="28"/>
          <w:szCs w:val="28"/>
          <w:lang w:val="kk-KZ"/>
        </w:rPr>
      </w:pPr>
    </w:p>
    <w:p w:rsidR="00E45B8C" w:rsidRPr="002027EA" w:rsidRDefault="00E45B8C" w:rsidP="00B278FD">
      <w:pPr>
        <w:rPr>
          <w:rFonts w:ascii="Times New Roman" w:hAnsi="Times New Roman"/>
          <w:sz w:val="28"/>
          <w:szCs w:val="28"/>
          <w:lang w:val="kk-KZ"/>
        </w:rPr>
      </w:pPr>
    </w:p>
    <w:p w:rsidR="00E45B8C" w:rsidRPr="002027EA" w:rsidRDefault="00E45B8C" w:rsidP="00B278FD">
      <w:pPr>
        <w:rPr>
          <w:rFonts w:ascii="Times New Roman" w:hAnsi="Times New Roman"/>
          <w:sz w:val="28"/>
          <w:szCs w:val="28"/>
          <w:lang w:val="kk-KZ"/>
        </w:rPr>
      </w:pPr>
    </w:p>
    <w:p w:rsidR="00E45B8C" w:rsidRPr="002027EA" w:rsidRDefault="00E45B8C" w:rsidP="00B278FD">
      <w:pPr>
        <w:rPr>
          <w:rFonts w:ascii="Times New Roman" w:hAnsi="Times New Roman"/>
          <w:sz w:val="28"/>
          <w:szCs w:val="28"/>
          <w:lang w:val="kk-KZ"/>
        </w:rPr>
      </w:pPr>
    </w:p>
    <w:p w:rsidR="00E45B8C" w:rsidRPr="002027EA" w:rsidRDefault="00E45B8C" w:rsidP="00B278FD">
      <w:pPr>
        <w:rPr>
          <w:rFonts w:ascii="Times New Roman" w:hAnsi="Times New Roman"/>
          <w:sz w:val="28"/>
          <w:szCs w:val="28"/>
          <w:lang w:val="kk-KZ"/>
        </w:rPr>
      </w:pPr>
    </w:p>
    <w:p w:rsidR="00E45B8C" w:rsidRPr="002027EA" w:rsidRDefault="00E45B8C" w:rsidP="00B278FD">
      <w:pPr>
        <w:rPr>
          <w:rFonts w:ascii="Times New Roman" w:hAnsi="Times New Roman"/>
          <w:sz w:val="28"/>
          <w:szCs w:val="28"/>
          <w:lang w:val="kk-KZ"/>
        </w:rPr>
      </w:pPr>
    </w:p>
    <w:p w:rsidR="00E45B8C" w:rsidRPr="002027EA" w:rsidRDefault="00E45B8C" w:rsidP="00B278FD">
      <w:pPr>
        <w:rPr>
          <w:rFonts w:ascii="Times New Roman" w:hAnsi="Times New Roman"/>
          <w:sz w:val="28"/>
          <w:szCs w:val="28"/>
          <w:lang w:val="kk-KZ"/>
        </w:rPr>
      </w:pPr>
    </w:p>
    <w:p w:rsidR="00E45B8C" w:rsidRPr="002027EA" w:rsidRDefault="00E45B8C" w:rsidP="00B278FD">
      <w:pPr>
        <w:rPr>
          <w:rFonts w:ascii="Times New Roman" w:hAnsi="Times New Roman"/>
          <w:sz w:val="28"/>
          <w:szCs w:val="28"/>
          <w:lang w:val="kk-KZ"/>
        </w:rPr>
      </w:pPr>
    </w:p>
    <w:p w:rsidR="00E45B8C" w:rsidRPr="002027EA" w:rsidRDefault="00E45B8C" w:rsidP="00B278FD">
      <w:pPr>
        <w:rPr>
          <w:rFonts w:ascii="Times New Roman" w:hAnsi="Times New Roman"/>
          <w:sz w:val="28"/>
          <w:szCs w:val="28"/>
          <w:lang w:val="kk-KZ"/>
        </w:rPr>
      </w:pPr>
    </w:p>
    <w:p w:rsidR="00E45B8C" w:rsidRDefault="00E45B8C" w:rsidP="006C56CD">
      <w:pPr>
        <w:rPr>
          <w:rFonts w:ascii="Times New Roman" w:hAnsi="Times New Roman"/>
          <w:sz w:val="28"/>
          <w:szCs w:val="28"/>
          <w:lang w:val="en-US"/>
        </w:rPr>
      </w:pPr>
    </w:p>
    <w:p w:rsidR="00E45B8C" w:rsidRPr="005B5707" w:rsidRDefault="00E45B8C" w:rsidP="006C56CD">
      <w:pPr>
        <w:rPr>
          <w:rFonts w:ascii="Times New Roman" w:hAnsi="Times New Roman"/>
          <w:sz w:val="28"/>
          <w:szCs w:val="28"/>
          <w:lang w:val="en-US"/>
        </w:rPr>
      </w:pPr>
    </w:p>
    <w:p w:rsidR="00E45B8C" w:rsidRPr="006C56CD" w:rsidRDefault="00E45B8C" w:rsidP="006C56CD">
      <w:pPr>
        <w:ind w:firstLine="567"/>
        <w:rPr>
          <w:rFonts w:ascii="Times New Roman" w:hAnsi="Times New Roman"/>
          <w:b/>
          <w:sz w:val="28"/>
          <w:szCs w:val="28"/>
          <w:lang w:val="kk-KZ"/>
        </w:rPr>
      </w:pPr>
      <w:r w:rsidRPr="006C56CD">
        <w:rPr>
          <w:rFonts w:ascii="Times New Roman" w:hAnsi="Times New Roman"/>
          <w:b/>
          <w:sz w:val="28"/>
          <w:szCs w:val="28"/>
          <w:lang w:val="kk-KZ"/>
        </w:rPr>
        <w:t xml:space="preserve">1 дәріс. Кіріспе. Шикізатты кешенді қолданудың маңызы                                                              </w:t>
      </w:r>
    </w:p>
    <w:p w:rsidR="00E45B8C" w:rsidRPr="001C3A74" w:rsidRDefault="00E45B8C" w:rsidP="001C3A74">
      <w:pPr>
        <w:ind w:firstLine="567"/>
        <w:rPr>
          <w:rFonts w:ascii="Times New Roman" w:hAnsi="Times New Roman"/>
          <w:b/>
          <w:sz w:val="28"/>
          <w:szCs w:val="28"/>
          <w:lang w:val="kk-KZ"/>
        </w:rPr>
      </w:pPr>
      <w:r>
        <w:rPr>
          <w:rFonts w:ascii="Times New Roman" w:hAnsi="Times New Roman"/>
          <w:sz w:val="28"/>
          <w:szCs w:val="28"/>
          <w:lang w:val="kk-KZ"/>
        </w:rPr>
        <w:t>Дәрістің баяндалу ж</w:t>
      </w:r>
      <w:r w:rsidRPr="00A06FB5">
        <w:rPr>
          <w:rFonts w:ascii="Times New Roman" w:hAnsi="Times New Roman"/>
          <w:sz w:val="28"/>
          <w:szCs w:val="28"/>
          <w:lang w:val="kk-KZ"/>
        </w:rPr>
        <w:t>оспары:</w:t>
      </w:r>
    </w:p>
    <w:p w:rsidR="00E45B8C" w:rsidRDefault="00E45B8C" w:rsidP="006C56CD">
      <w:pPr>
        <w:numPr>
          <w:ilvl w:val="0"/>
          <w:numId w:val="5"/>
        </w:numPr>
        <w:spacing w:after="0"/>
        <w:rPr>
          <w:rFonts w:ascii="Times New Roman" w:hAnsi="Times New Roman"/>
          <w:sz w:val="28"/>
          <w:szCs w:val="28"/>
          <w:lang w:val="kk-KZ"/>
        </w:rPr>
      </w:pPr>
      <w:r>
        <w:rPr>
          <w:rFonts w:ascii="Times New Roman" w:hAnsi="Times New Roman"/>
          <w:sz w:val="28"/>
          <w:szCs w:val="28"/>
          <w:lang w:val="kk-KZ"/>
        </w:rPr>
        <w:t>Минералды шикізатты кешенді қолданудың мағынасы</w:t>
      </w:r>
    </w:p>
    <w:p w:rsidR="00E45B8C" w:rsidRDefault="00E45B8C" w:rsidP="006C56CD">
      <w:pPr>
        <w:numPr>
          <w:ilvl w:val="0"/>
          <w:numId w:val="5"/>
        </w:numPr>
        <w:spacing w:after="0"/>
        <w:rPr>
          <w:rFonts w:ascii="Times New Roman" w:hAnsi="Times New Roman"/>
          <w:sz w:val="28"/>
          <w:szCs w:val="28"/>
          <w:lang w:val="kk-KZ"/>
        </w:rPr>
      </w:pPr>
      <w:r>
        <w:rPr>
          <w:rFonts w:ascii="Times New Roman" w:hAnsi="Times New Roman"/>
          <w:sz w:val="28"/>
          <w:szCs w:val="28"/>
          <w:lang w:val="kk-KZ"/>
        </w:rPr>
        <w:t>Түсті металлургиядағы шикізатты базаның деңгейі</w:t>
      </w:r>
    </w:p>
    <w:p w:rsidR="00E45B8C" w:rsidRDefault="00E45B8C" w:rsidP="006C56CD">
      <w:pPr>
        <w:numPr>
          <w:ilvl w:val="0"/>
          <w:numId w:val="5"/>
        </w:numPr>
        <w:spacing w:after="0"/>
        <w:rPr>
          <w:rFonts w:ascii="Times New Roman" w:hAnsi="Times New Roman"/>
          <w:sz w:val="28"/>
          <w:szCs w:val="28"/>
          <w:lang w:val="kk-KZ"/>
        </w:rPr>
      </w:pPr>
      <w:r>
        <w:rPr>
          <w:rFonts w:ascii="Times New Roman" w:hAnsi="Times New Roman"/>
          <w:sz w:val="28"/>
          <w:szCs w:val="28"/>
          <w:lang w:val="kk-KZ"/>
        </w:rPr>
        <w:t>Шикізатты кешенді қолдану жолдарын ұлғайту</w:t>
      </w:r>
    </w:p>
    <w:p w:rsidR="00E45B8C" w:rsidRDefault="00E45B8C" w:rsidP="006C56CD">
      <w:pPr>
        <w:numPr>
          <w:ilvl w:val="0"/>
          <w:numId w:val="5"/>
        </w:numPr>
        <w:spacing w:after="0"/>
        <w:rPr>
          <w:rFonts w:ascii="Times New Roman" w:hAnsi="Times New Roman"/>
          <w:sz w:val="28"/>
          <w:szCs w:val="28"/>
          <w:lang w:val="kk-KZ"/>
        </w:rPr>
      </w:pPr>
      <w:r>
        <w:rPr>
          <w:rFonts w:ascii="Times New Roman" w:hAnsi="Times New Roman"/>
          <w:sz w:val="28"/>
          <w:szCs w:val="28"/>
          <w:lang w:val="kk-KZ"/>
        </w:rPr>
        <w:t>Минералды шикізатты кешенді қолданудың тиімділігін бағалау</w:t>
      </w:r>
    </w:p>
    <w:p w:rsidR="00E45B8C" w:rsidRDefault="00E45B8C" w:rsidP="001C3A74">
      <w:pPr>
        <w:spacing w:after="0"/>
        <w:ind w:firstLine="567"/>
        <w:rPr>
          <w:rFonts w:ascii="Times New Roman" w:hAnsi="Times New Roman"/>
          <w:sz w:val="28"/>
          <w:szCs w:val="28"/>
          <w:lang w:val="kk-KZ"/>
        </w:rPr>
      </w:pPr>
    </w:p>
    <w:p w:rsidR="00E45B8C" w:rsidRDefault="00E45B8C" w:rsidP="006C56CD">
      <w:pPr>
        <w:numPr>
          <w:ilvl w:val="0"/>
          <w:numId w:val="6"/>
        </w:numPr>
        <w:spacing w:after="0"/>
        <w:rPr>
          <w:rFonts w:ascii="Times New Roman" w:hAnsi="Times New Roman"/>
          <w:sz w:val="28"/>
          <w:szCs w:val="28"/>
          <w:lang w:val="kk-KZ"/>
        </w:rPr>
      </w:pPr>
      <w:r>
        <w:rPr>
          <w:rFonts w:ascii="Times New Roman" w:hAnsi="Times New Roman"/>
          <w:sz w:val="28"/>
          <w:szCs w:val="28"/>
          <w:lang w:val="kk-KZ"/>
        </w:rPr>
        <w:t>Минералды шикізатты кешенді қолданудың мағынасы</w:t>
      </w:r>
    </w:p>
    <w:p w:rsidR="00E45B8C" w:rsidRDefault="00E45B8C" w:rsidP="00723260">
      <w:pPr>
        <w:spacing w:after="0"/>
        <w:ind w:firstLine="567"/>
        <w:jc w:val="both"/>
        <w:rPr>
          <w:rFonts w:ascii="Times New Roman" w:hAnsi="Times New Roman"/>
          <w:sz w:val="28"/>
          <w:szCs w:val="28"/>
          <w:lang w:val="kk-KZ"/>
        </w:rPr>
      </w:pPr>
      <w:r>
        <w:rPr>
          <w:rFonts w:ascii="Times New Roman" w:hAnsi="Times New Roman"/>
          <w:sz w:val="28"/>
          <w:szCs w:val="28"/>
          <w:lang w:val="kk-KZ"/>
        </w:rPr>
        <w:t>Әлемдік статистикалық мәліметтерге қарағанда минералды шикізатты тұтыну әрқашан өсіп келеді. Сондықтан да шикізат базасы толтырылу мүмкіншілігін анықтау және жаңа шикізат табушыларымен танысу, сондай</w:t>
      </w:r>
      <w:r w:rsidRPr="00E7226C">
        <w:rPr>
          <w:rFonts w:ascii="Times New Roman" w:hAnsi="Times New Roman"/>
          <w:sz w:val="28"/>
          <w:szCs w:val="28"/>
          <w:lang w:val="kk-KZ"/>
        </w:rPr>
        <w:t>-</w:t>
      </w:r>
      <w:r>
        <w:rPr>
          <w:rFonts w:ascii="Times New Roman" w:hAnsi="Times New Roman"/>
          <w:sz w:val="28"/>
          <w:szCs w:val="28"/>
          <w:lang w:val="kk-KZ"/>
        </w:rPr>
        <w:t xml:space="preserve">ақ пайдалы қазбаларды қосып, кондиция жолдарын төмендету. Осы бағыттардың барлығы тек қазіргі ғылым мен техникада дамуы мүмкін. Егер де </w:t>
      </w:r>
      <w:r w:rsidRPr="00E7226C">
        <w:rPr>
          <w:rFonts w:ascii="Times New Roman" w:hAnsi="Times New Roman"/>
          <w:sz w:val="28"/>
          <w:szCs w:val="28"/>
          <w:lang w:val="kk-KZ"/>
        </w:rPr>
        <w:t>ХХ</w:t>
      </w:r>
      <w:r>
        <w:rPr>
          <w:rFonts w:ascii="Times New Roman" w:hAnsi="Times New Roman"/>
          <w:sz w:val="28"/>
          <w:szCs w:val="28"/>
          <w:lang w:val="kk-KZ"/>
        </w:rPr>
        <w:t xml:space="preserve"> ғасырда, мысалы, </w:t>
      </w:r>
      <w:r w:rsidRPr="00E7226C">
        <w:rPr>
          <w:rFonts w:ascii="Times New Roman" w:hAnsi="Times New Roman"/>
          <w:sz w:val="28"/>
          <w:szCs w:val="28"/>
          <w:lang w:val="kk-KZ"/>
        </w:rPr>
        <w:t xml:space="preserve">5-6%  </w:t>
      </w:r>
      <w:r>
        <w:rPr>
          <w:rFonts w:ascii="Times New Roman" w:hAnsi="Times New Roman"/>
          <w:sz w:val="28"/>
          <w:szCs w:val="28"/>
          <w:lang w:val="kk-KZ"/>
        </w:rPr>
        <w:t xml:space="preserve">мыс құрамды кендер өнімдер ретінде саналды, алайда қазіргі уақытта байыту фабрикасында </w:t>
      </w:r>
      <w:r w:rsidRPr="00E7226C">
        <w:rPr>
          <w:rFonts w:ascii="Times New Roman" w:hAnsi="Times New Roman"/>
          <w:sz w:val="28"/>
          <w:szCs w:val="28"/>
          <w:lang w:val="kk-KZ"/>
        </w:rPr>
        <w:t>0,5%</w:t>
      </w:r>
      <w:r>
        <w:rPr>
          <w:rFonts w:ascii="Times New Roman" w:hAnsi="Times New Roman"/>
          <w:sz w:val="28"/>
          <w:szCs w:val="28"/>
          <w:lang w:val="kk-KZ"/>
        </w:rPr>
        <w:t xml:space="preserve"> металдан тұратын</w:t>
      </w:r>
      <w:r w:rsidRPr="00E7226C">
        <w:rPr>
          <w:rFonts w:ascii="Times New Roman" w:hAnsi="Times New Roman"/>
          <w:sz w:val="28"/>
          <w:szCs w:val="28"/>
          <w:lang w:val="kk-KZ"/>
        </w:rPr>
        <w:t xml:space="preserve"> </w:t>
      </w:r>
      <w:r>
        <w:rPr>
          <w:rFonts w:ascii="Times New Roman" w:hAnsi="Times New Roman"/>
          <w:sz w:val="28"/>
          <w:szCs w:val="28"/>
          <w:lang w:val="kk-KZ"/>
        </w:rPr>
        <w:t xml:space="preserve"> кенді қайта өңдейді. Бұл күй қорғасын</w:t>
      </w:r>
      <w:r w:rsidRPr="00E7226C">
        <w:rPr>
          <w:rFonts w:ascii="Times New Roman" w:hAnsi="Times New Roman"/>
          <w:sz w:val="28"/>
          <w:szCs w:val="28"/>
          <w:lang w:val="kk-KZ"/>
        </w:rPr>
        <w:t>-</w:t>
      </w:r>
      <w:r>
        <w:rPr>
          <w:rFonts w:ascii="Times New Roman" w:hAnsi="Times New Roman"/>
          <w:sz w:val="28"/>
          <w:szCs w:val="28"/>
          <w:lang w:val="kk-KZ"/>
        </w:rPr>
        <w:t>мырышты кенді алуда құрылды. Байыту технологиясының негізін және кендегі металдың құрамының төмендеуі және өнінің өз құнының өсуі өндірістің рентабельділігін төмендетеді.</w:t>
      </w:r>
    </w:p>
    <w:p w:rsidR="00E45B8C" w:rsidRDefault="00E45B8C" w:rsidP="00723260">
      <w:pPr>
        <w:spacing w:after="0"/>
        <w:ind w:firstLine="567"/>
        <w:jc w:val="both"/>
        <w:rPr>
          <w:rFonts w:ascii="Times New Roman" w:hAnsi="Times New Roman"/>
          <w:sz w:val="28"/>
          <w:szCs w:val="28"/>
          <w:lang w:val="kk-KZ"/>
        </w:rPr>
      </w:pPr>
      <w:r>
        <w:rPr>
          <w:rFonts w:ascii="Times New Roman" w:hAnsi="Times New Roman"/>
          <w:sz w:val="28"/>
          <w:szCs w:val="28"/>
          <w:lang w:val="kk-KZ"/>
        </w:rPr>
        <w:t>Сондықтан минералды шикізатты кешенді қолдану маңызды сұрақ боп тұр. Ғылыми</w:t>
      </w:r>
      <w:r w:rsidRPr="00E7226C">
        <w:rPr>
          <w:rFonts w:ascii="Times New Roman" w:hAnsi="Times New Roman"/>
          <w:sz w:val="28"/>
          <w:szCs w:val="28"/>
          <w:lang w:val="kk-KZ"/>
        </w:rPr>
        <w:t>-</w:t>
      </w:r>
      <w:r>
        <w:rPr>
          <w:rFonts w:ascii="Times New Roman" w:hAnsi="Times New Roman"/>
          <w:sz w:val="28"/>
          <w:szCs w:val="28"/>
          <w:lang w:val="kk-KZ"/>
        </w:rPr>
        <w:t xml:space="preserve">техникалық прогреске жету негізінде қазіргі өндіріс өткен уақытпен салыстырғанда минералды шикізат ресурсын толығымен пайдаланады. Алайда, мател алу дәрежесі, негізгі металмен сәйкес жақсы компоненттерді қалдырады. ҚР басшысы мемлекеттік техникалық саясатта шикізатты кешенді пайдалану мәселесін  бекер көтермеді. </w:t>
      </w:r>
    </w:p>
    <w:p w:rsidR="00E45B8C" w:rsidRDefault="00E45B8C" w:rsidP="00D2104E">
      <w:pPr>
        <w:numPr>
          <w:ilvl w:val="0"/>
          <w:numId w:val="6"/>
        </w:numPr>
        <w:spacing w:after="0"/>
        <w:rPr>
          <w:rFonts w:ascii="Times New Roman" w:hAnsi="Times New Roman"/>
          <w:sz w:val="28"/>
          <w:szCs w:val="28"/>
          <w:lang w:val="kk-KZ"/>
        </w:rPr>
      </w:pPr>
      <w:r>
        <w:rPr>
          <w:rFonts w:ascii="Times New Roman" w:hAnsi="Times New Roman"/>
          <w:sz w:val="28"/>
          <w:szCs w:val="28"/>
          <w:lang w:val="kk-KZ"/>
        </w:rPr>
        <w:t>Түсті металлургиядағы шикізатты базаның деңгейі</w:t>
      </w:r>
    </w:p>
    <w:p w:rsidR="00E45B8C" w:rsidRDefault="00E45B8C" w:rsidP="00723260">
      <w:pPr>
        <w:spacing w:after="0"/>
        <w:ind w:firstLine="567"/>
        <w:jc w:val="both"/>
        <w:rPr>
          <w:rFonts w:ascii="Times New Roman" w:hAnsi="Times New Roman"/>
          <w:sz w:val="28"/>
          <w:szCs w:val="28"/>
          <w:lang w:val="kk-KZ"/>
        </w:rPr>
      </w:pPr>
      <w:r>
        <w:rPr>
          <w:rFonts w:ascii="Times New Roman" w:hAnsi="Times New Roman"/>
          <w:sz w:val="28"/>
          <w:szCs w:val="28"/>
          <w:lang w:val="kk-KZ"/>
        </w:rPr>
        <w:t>Түсті металлургияның металлургиялық өндірісінде үлкен әртүрлі шикізатты және технологиялық процестерде дайын өнімді және Д.И.Менделеевтің периодтық жүйесіндегі</w:t>
      </w:r>
      <w:r w:rsidRPr="000140D6">
        <w:rPr>
          <w:rFonts w:ascii="Times New Roman" w:hAnsi="Times New Roman"/>
          <w:sz w:val="28"/>
          <w:szCs w:val="28"/>
          <w:lang w:val="kk-KZ"/>
        </w:rPr>
        <w:t xml:space="preserve"> 85</w:t>
      </w:r>
      <w:r>
        <w:rPr>
          <w:rFonts w:ascii="Times New Roman" w:hAnsi="Times New Roman"/>
          <w:sz w:val="28"/>
          <w:szCs w:val="28"/>
          <w:lang w:val="kk-KZ"/>
        </w:rPr>
        <w:t xml:space="preserve"> элементтен тұратын жартылай өнімді</w:t>
      </w:r>
      <w:r w:rsidRPr="000140D6">
        <w:rPr>
          <w:rFonts w:ascii="Times New Roman" w:hAnsi="Times New Roman"/>
          <w:sz w:val="28"/>
          <w:szCs w:val="28"/>
          <w:lang w:val="kk-KZ"/>
        </w:rPr>
        <w:t xml:space="preserve"> </w:t>
      </w:r>
      <w:r>
        <w:rPr>
          <w:rFonts w:ascii="Times New Roman" w:hAnsi="Times New Roman"/>
          <w:sz w:val="28"/>
          <w:szCs w:val="28"/>
          <w:lang w:val="kk-KZ"/>
        </w:rPr>
        <w:t>алу үшін</w:t>
      </w:r>
      <w:r w:rsidRPr="000140D6">
        <w:rPr>
          <w:rFonts w:ascii="Times New Roman" w:hAnsi="Times New Roman"/>
          <w:sz w:val="28"/>
          <w:szCs w:val="28"/>
          <w:lang w:val="kk-KZ"/>
        </w:rPr>
        <w:t xml:space="preserve"> </w:t>
      </w:r>
      <w:r>
        <w:rPr>
          <w:rFonts w:ascii="Times New Roman" w:hAnsi="Times New Roman"/>
          <w:sz w:val="28"/>
          <w:szCs w:val="28"/>
          <w:lang w:val="kk-KZ"/>
        </w:rPr>
        <w:t>қолданылады. Көптеген металлургиялық өндіріс түрлерінде шикізат бағасы өндірістегі негізгі бөлімнің шығынынан тұрады. Осының барлығы экономикалық мақсатта түсті, сирек асыл металдар өндірісінде толық және кешенді шикізатты қолдануды анықтайды.</w:t>
      </w:r>
    </w:p>
    <w:p w:rsidR="00E45B8C" w:rsidRDefault="00E45B8C" w:rsidP="00723260">
      <w:pPr>
        <w:spacing w:after="0"/>
        <w:ind w:firstLine="567"/>
        <w:jc w:val="both"/>
        <w:rPr>
          <w:rFonts w:ascii="Times New Roman" w:hAnsi="Times New Roman"/>
          <w:sz w:val="28"/>
          <w:szCs w:val="28"/>
          <w:lang w:val="kk-KZ"/>
        </w:rPr>
      </w:pPr>
      <w:r>
        <w:rPr>
          <w:rFonts w:ascii="Times New Roman" w:hAnsi="Times New Roman"/>
          <w:sz w:val="28"/>
          <w:szCs w:val="28"/>
          <w:lang w:val="kk-KZ"/>
        </w:rPr>
        <w:t xml:space="preserve">Соңғы </w:t>
      </w:r>
      <w:r w:rsidRPr="00851CAF">
        <w:rPr>
          <w:rFonts w:ascii="Times New Roman" w:hAnsi="Times New Roman"/>
          <w:sz w:val="28"/>
          <w:szCs w:val="28"/>
          <w:lang w:val="kk-KZ"/>
        </w:rPr>
        <w:t>10-20</w:t>
      </w:r>
      <w:r>
        <w:rPr>
          <w:rFonts w:ascii="Times New Roman" w:hAnsi="Times New Roman"/>
          <w:sz w:val="28"/>
          <w:szCs w:val="28"/>
          <w:lang w:val="kk-KZ"/>
        </w:rPr>
        <w:t xml:space="preserve"> жылда түсті металлургияда шикізатты кешенді қолданылуын жоғарылататын  ірі техникалық іс</w:t>
      </w:r>
      <w:r w:rsidRPr="00851CAF">
        <w:rPr>
          <w:rFonts w:ascii="Times New Roman" w:hAnsi="Times New Roman"/>
          <w:sz w:val="28"/>
          <w:szCs w:val="28"/>
          <w:lang w:val="kk-KZ"/>
        </w:rPr>
        <w:t>-</w:t>
      </w:r>
      <w:r>
        <w:rPr>
          <w:rFonts w:ascii="Times New Roman" w:hAnsi="Times New Roman"/>
          <w:sz w:val="28"/>
          <w:szCs w:val="28"/>
          <w:lang w:val="kk-KZ"/>
        </w:rPr>
        <w:t>шаралар іске асуда. Сондай</w:t>
      </w:r>
      <w:r w:rsidRPr="00851CAF">
        <w:rPr>
          <w:rFonts w:ascii="Times New Roman" w:hAnsi="Times New Roman"/>
          <w:sz w:val="28"/>
          <w:szCs w:val="28"/>
          <w:lang w:val="kk-KZ"/>
        </w:rPr>
        <w:t>-</w:t>
      </w:r>
      <w:r>
        <w:rPr>
          <w:rFonts w:ascii="Times New Roman" w:hAnsi="Times New Roman"/>
          <w:sz w:val="28"/>
          <w:szCs w:val="28"/>
          <w:lang w:val="kk-KZ"/>
        </w:rPr>
        <w:t>ақ, мысалы, қорғасын</w:t>
      </w:r>
      <w:r w:rsidRPr="00851CAF">
        <w:rPr>
          <w:rFonts w:ascii="Times New Roman" w:hAnsi="Times New Roman"/>
          <w:sz w:val="28"/>
          <w:szCs w:val="28"/>
          <w:lang w:val="kk-KZ"/>
        </w:rPr>
        <w:t>-</w:t>
      </w:r>
      <w:r>
        <w:rPr>
          <w:rFonts w:ascii="Times New Roman" w:hAnsi="Times New Roman"/>
          <w:sz w:val="28"/>
          <w:szCs w:val="28"/>
          <w:lang w:val="kk-KZ"/>
        </w:rPr>
        <w:t>мырышты және мыс өндірісіндегі қышқылдарда шыққан газдың мөлшері төмендейді, металдың жоғалуы қысқарады, алынуы өседі. Осымен агрегат өнімділігі өскенде, отын шығыны төмендейді. Қазіргі жүйені нығайтуда шаңұстау және газ тазалау қорғасын, мырыш, кадмий, селен және басқа компоненттердің қайтымсыз жоғалуын тез қысқартуға мүмкіншілік береді және пирометаллургиядағы еңбек жағдайын жақсартады.</w:t>
      </w:r>
    </w:p>
    <w:p w:rsidR="00E45B8C" w:rsidRDefault="00E45B8C" w:rsidP="00723260">
      <w:pPr>
        <w:spacing w:after="0"/>
        <w:ind w:firstLine="567"/>
        <w:jc w:val="both"/>
        <w:rPr>
          <w:rFonts w:ascii="Times New Roman" w:hAnsi="Times New Roman"/>
          <w:sz w:val="28"/>
          <w:szCs w:val="28"/>
          <w:lang w:val="kk-KZ"/>
        </w:rPr>
      </w:pPr>
      <w:r>
        <w:rPr>
          <w:rFonts w:ascii="Times New Roman" w:hAnsi="Times New Roman"/>
          <w:sz w:val="28"/>
          <w:szCs w:val="28"/>
          <w:lang w:val="kk-KZ"/>
        </w:rPr>
        <w:t>Түсті металлургияның өнімдерін өндірістің көп саласында қолданады. Әсіресе электроника, радиотехника, нанотезнологияның болашақта дамуы үшін сирек металдар жер жүзінде шашыраңқы түрінде кездеседі. Ө</w:t>
      </w:r>
      <w:r>
        <w:rPr>
          <w:rFonts w:ascii="Times New Roman" w:hAnsi="Times New Roman"/>
          <w:sz w:val="28"/>
          <w:szCs w:val="28"/>
          <w:lang w:val="kk-KZ"/>
        </w:rPr>
        <w:softHyphen/>
        <w:t>з</w:t>
      </w:r>
      <w:r w:rsidRPr="00851CAF">
        <w:rPr>
          <w:rFonts w:ascii="Times New Roman" w:hAnsi="Times New Roman"/>
          <w:sz w:val="28"/>
          <w:szCs w:val="28"/>
          <w:lang w:val="kk-KZ"/>
        </w:rPr>
        <w:t>-</w:t>
      </w:r>
      <w:r>
        <w:rPr>
          <w:rFonts w:ascii="Times New Roman" w:hAnsi="Times New Roman"/>
          <w:sz w:val="28"/>
          <w:szCs w:val="28"/>
          <w:lang w:val="kk-KZ"/>
        </w:rPr>
        <w:t xml:space="preserve">өзінен өндіріледі, ауыр түсті металдардан тек ілесіп алынуы мүмкін. Түсті металдар өндірісінде </w:t>
      </w:r>
      <w:r w:rsidRPr="006D2B28">
        <w:rPr>
          <w:rFonts w:ascii="Times New Roman" w:hAnsi="Times New Roman"/>
          <w:sz w:val="28"/>
          <w:szCs w:val="28"/>
          <w:lang w:val="kk-KZ"/>
        </w:rPr>
        <w:t xml:space="preserve"> (</w:t>
      </w:r>
      <w:r>
        <w:rPr>
          <w:rFonts w:ascii="Times New Roman" w:hAnsi="Times New Roman"/>
          <w:sz w:val="28"/>
          <w:szCs w:val="28"/>
          <w:lang w:val="kk-KZ"/>
        </w:rPr>
        <w:t>мыс, никель, қорғасын, мырыш</w:t>
      </w:r>
      <w:r w:rsidRPr="006D2B28">
        <w:rPr>
          <w:rFonts w:ascii="Times New Roman" w:hAnsi="Times New Roman"/>
          <w:sz w:val="28"/>
          <w:szCs w:val="28"/>
          <w:lang w:val="kk-KZ"/>
        </w:rPr>
        <w:t>)</w:t>
      </w:r>
      <w:r>
        <w:rPr>
          <w:rFonts w:ascii="Times New Roman" w:hAnsi="Times New Roman"/>
          <w:sz w:val="28"/>
          <w:szCs w:val="28"/>
          <w:lang w:val="kk-KZ"/>
        </w:rPr>
        <w:t xml:space="preserve"> ілесіп бағалы компоненттер алуда негізгі металдың сапасын көтеруде ғана емес, сондай</w:t>
      </w:r>
      <w:r w:rsidRPr="00851CAF">
        <w:rPr>
          <w:rFonts w:ascii="Times New Roman" w:hAnsi="Times New Roman"/>
          <w:sz w:val="28"/>
          <w:szCs w:val="28"/>
          <w:lang w:val="kk-KZ"/>
        </w:rPr>
        <w:t>-</w:t>
      </w:r>
      <w:r>
        <w:rPr>
          <w:rFonts w:ascii="Times New Roman" w:hAnsi="Times New Roman"/>
          <w:sz w:val="28"/>
          <w:szCs w:val="28"/>
          <w:lang w:val="kk-KZ"/>
        </w:rPr>
        <w:t xml:space="preserve">ақ маңызды экономикалық тиімділікті шешу үшін қолданылады. Мысалы, Шымкент қорғасын зауытында </w:t>
      </w:r>
      <w:r w:rsidRPr="00865216">
        <w:rPr>
          <w:rFonts w:ascii="Times New Roman" w:hAnsi="Times New Roman"/>
          <w:sz w:val="28"/>
          <w:szCs w:val="28"/>
          <w:lang w:val="kk-KZ"/>
        </w:rPr>
        <w:t xml:space="preserve">50%  </w:t>
      </w:r>
      <w:r>
        <w:rPr>
          <w:rFonts w:ascii="Times New Roman" w:hAnsi="Times New Roman"/>
          <w:sz w:val="28"/>
          <w:szCs w:val="28"/>
          <w:lang w:val="kk-KZ"/>
        </w:rPr>
        <w:t xml:space="preserve">алынған пайда сәйкес қорғасын металының үлесінен тұрады. </w:t>
      </w:r>
    </w:p>
    <w:p w:rsidR="00E45B8C" w:rsidRDefault="00E45B8C" w:rsidP="00723260">
      <w:pPr>
        <w:spacing w:after="0"/>
        <w:ind w:firstLine="567"/>
        <w:jc w:val="both"/>
        <w:rPr>
          <w:rFonts w:ascii="Times New Roman" w:hAnsi="Times New Roman"/>
          <w:sz w:val="28"/>
          <w:szCs w:val="28"/>
          <w:lang w:val="kk-KZ"/>
        </w:rPr>
      </w:pPr>
      <w:r>
        <w:rPr>
          <w:rFonts w:ascii="Times New Roman" w:hAnsi="Times New Roman"/>
          <w:sz w:val="28"/>
          <w:szCs w:val="28"/>
          <w:lang w:val="kk-KZ"/>
        </w:rPr>
        <w:t>Үлкен экономикалық тиімділік соңғы қорытындыда шикізатты кешенді қолдануға әсер ететін шлактарды, күлдерді, шламдарды, жартылай өнімдерді және металлургия өндірісінің қалдықтарын қайта өңдеуді ұйымдастырады. Есептеулер шикізатты кешенді қолдануды көтеруді қамтамасыз ететін жаңа техниканың және шаңұстау мен газ тазалау жүйесі құрылыстың жаңа кәсіпорнына қарағанда екі есе тез көрсетеді.</w:t>
      </w:r>
    </w:p>
    <w:p w:rsidR="00E45B8C" w:rsidRDefault="00E45B8C" w:rsidP="00723260">
      <w:pPr>
        <w:spacing w:after="0"/>
        <w:ind w:firstLine="567"/>
        <w:jc w:val="both"/>
        <w:rPr>
          <w:rFonts w:ascii="Times New Roman" w:hAnsi="Times New Roman"/>
          <w:sz w:val="28"/>
          <w:szCs w:val="28"/>
          <w:lang w:val="kk-KZ"/>
        </w:rPr>
      </w:pPr>
      <w:r>
        <w:rPr>
          <w:rFonts w:ascii="Times New Roman" w:hAnsi="Times New Roman"/>
          <w:sz w:val="28"/>
          <w:szCs w:val="28"/>
          <w:lang w:val="kk-KZ"/>
        </w:rPr>
        <w:t>Қазіргі уақытта негізгі металды алу дәрежесі бойынша және металлургиялық кәсіпорында шикізатты кешенді қолдану ең жақсы шет елдік кәсіпорындар қатарынан табылады. Металлургиялық қайта жасаумен қатар қорлар иемденеді, минералды шикізатты рационалды қолдануды жүзеге асырады  және экономикалық өндірістің қалпын жақсартады.</w:t>
      </w:r>
    </w:p>
    <w:p w:rsidR="00E45B8C" w:rsidRDefault="00E45B8C" w:rsidP="00723260">
      <w:pPr>
        <w:spacing w:after="0"/>
        <w:ind w:firstLine="567"/>
        <w:jc w:val="both"/>
        <w:rPr>
          <w:rFonts w:ascii="Times New Roman" w:hAnsi="Times New Roman"/>
          <w:sz w:val="28"/>
          <w:szCs w:val="28"/>
          <w:lang w:val="kk-KZ"/>
        </w:rPr>
      </w:pPr>
      <w:r>
        <w:rPr>
          <w:rFonts w:ascii="Times New Roman" w:hAnsi="Times New Roman"/>
          <w:sz w:val="28"/>
          <w:szCs w:val="28"/>
          <w:lang w:val="kk-KZ"/>
        </w:rPr>
        <w:t>Ауқымда әлеуметтік мағына қоршаған ортаны, ауа және су бассейндерін қорғау мәселелері үшін шикізатты кешенді қолдану маңызды шешім қабылдай алады. Металлургиялық кәсіпорындар ауаға және сулы бассейндерге зиянды заттардың тасталуынан және өндірістік қалдықтармен  ластанады, ал металлургиялық газдардың бағалы компоненттерін пайдаға асыру арқылы зиянды заттардан тазалап және қоршаған ортаны қорғай аламыз. Тек қана су тазалағыш қондырғылармен металлургиялық өндірістің сумен жабдықталған бөлігін өңдеп, бағалы компоненттер аламыз.</w:t>
      </w:r>
    </w:p>
    <w:p w:rsidR="00E45B8C" w:rsidRDefault="00E45B8C" w:rsidP="00D2104E">
      <w:pPr>
        <w:numPr>
          <w:ilvl w:val="0"/>
          <w:numId w:val="6"/>
        </w:numPr>
        <w:spacing w:after="0"/>
        <w:rPr>
          <w:rFonts w:ascii="Times New Roman" w:hAnsi="Times New Roman"/>
          <w:sz w:val="28"/>
          <w:szCs w:val="28"/>
          <w:lang w:val="kk-KZ"/>
        </w:rPr>
      </w:pPr>
      <w:r>
        <w:rPr>
          <w:rFonts w:ascii="Times New Roman" w:hAnsi="Times New Roman"/>
          <w:sz w:val="28"/>
          <w:szCs w:val="28"/>
          <w:lang w:val="kk-KZ"/>
        </w:rPr>
        <w:t>Шикізатты кешенді қолдану жолдарын ұлғайту</w:t>
      </w:r>
    </w:p>
    <w:p w:rsidR="00E45B8C" w:rsidRDefault="00E45B8C" w:rsidP="00723260">
      <w:pPr>
        <w:spacing w:after="0"/>
        <w:ind w:firstLine="567"/>
        <w:jc w:val="both"/>
        <w:rPr>
          <w:rFonts w:ascii="Times New Roman" w:hAnsi="Times New Roman"/>
          <w:sz w:val="28"/>
          <w:szCs w:val="28"/>
          <w:lang w:val="kk-KZ"/>
        </w:rPr>
      </w:pPr>
      <w:r>
        <w:rPr>
          <w:rFonts w:ascii="Times New Roman" w:hAnsi="Times New Roman"/>
          <w:sz w:val="28"/>
          <w:szCs w:val="28"/>
          <w:lang w:val="kk-KZ"/>
        </w:rPr>
        <w:t>Шикізатты кешенді қолдану ҚР жаңа технологиясымен және Министрлік өнеркәсіптердің бекіткен методикалық нұсқауларымен сәйкесінше жүргізіледі. Бұл бекітпелердің негізі келесідей болады. Шикізатты кешенді қолданудың қалпын сапалы бағалау дәрежесі шикізат ресурстарын қолданумен негізделеді.  Шикізатты кешенді қолданудың деңгейі жүйенің кқрсетілуімен ғана қарастырылуы мүмкін, шикізатты кешенді қолдану қорытындысы әрбір нақты бір істе және сол шикізаттың жіктелуімен ерекшелінеді. Бұл көрсеткіштер жетілдірілген немесе рационалды минералды шикізаттың болжалды қорытындысымен, алынған лементтің санына, алу дәрежесіне тәуелді.</w:t>
      </w:r>
    </w:p>
    <w:p w:rsidR="00E45B8C" w:rsidRDefault="00E45B8C" w:rsidP="00D2104E">
      <w:pPr>
        <w:numPr>
          <w:ilvl w:val="0"/>
          <w:numId w:val="6"/>
        </w:numPr>
        <w:spacing w:after="0"/>
        <w:rPr>
          <w:rFonts w:ascii="Times New Roman" w:hAnsi="Times New Roman"/>
          <w:sz w:val="28"/>
          <w:szCs w:val="28"/>
          <w:lang w:val="kk-KZ"/>
        </w:rPr>
      </w:pPr>
      <w:r>
        <w:rPr>
          <w:rFonts w:ascii="Times New Roman" w:hAnsi="Times New Roman"/>
          <w:sz w:val="28"/>
          <w:szCs w:val="28"/>
          <w:lang w:val="kk-KZ"/>
        </w:rPr>
        <w:t>Минералды шикізатты кешенді қолданудың тиімділігін бағалау</w:t>
      </w:r>
    </w:p>
    <w:p w:rsidR="00E45B8C" w:rsidRDefault="00E45B8C" w:rsidP="00723260">
      <w:pPr>
        <w:spacing w:after="0"/>
        <w:ind w:firstLine="567"/>
        <w:jc w:val="both"/>
        <w:rPr>
          <w:rFonts w:ascii="Times New Roman" w:hAnsi="Times New Roman"/>
          <w:sz w:val="28"/>
          <w:szCs w:val="28"/>
          <w:lang w:val="kk-KZ"/>
        </w:rPr>
      </w:pPr>
      <w:r>
        <w:rPr>
          <w:rFonts w:ascii="Times New Roman" w:hAnsi="Times New Roman"/>
          <w:sz w:val="28"/>
          <w:szCs w:val="28"/>
          <w:lang w:val="kk-KZ"/>
        </w:rPr>
        <w:t>Шикізатты кешенді қолдану дәрежесі шикізаттың ерекшелігіне, қабылданған қондырғылар мен технологияларға, минералды шикізатты қайта өңдегендегі халықаралық шаруашылық өнімдерге тәуелді. Бұл өзгеріс шикізатты кешенді қолдануды және түсті металлургия бойынша толығымен техникалық, экономикалық көрсеткіштерді анықтайды.</w:t>
      </w:r>
    </w:p>
    <w:p w:rsidR="00E45B8C" w:rsidRDefault="00E45B8C" w:rsidP="00CD7278">
      <w:pPr>
        <w:spacing w:after="0"/>
        <w:ind w:firstLine="567"/>
        <w:jc w:val="both"/>
        <w:rPr>
          <w:rFonts w:ascii="Times New Roman" w:hAnsi="Times New Roman"/>
          <w:sz w:val="28"/>
          <w:szCs w:val="28"/>
          <w:lang w:val="kk-KZ"/>
        </w:rPr>
      </w:pPr>
      <w:r>
        <w:rPr>
          <w:rFonts w:ascii="Times New Roman" w:hAnsi="Times New Roman"/>
          <w:sz w:val="28"/>
          <w:szCs w:val="28"/>
          <w:lang w:val="kk-KZ"/>
        </w:rPr>
        <w:t xml:space="preserve">Дайындықта және кендерді байытуда үлкен шығынға ұшырайды. Металлургиялық өндірісте металдарды алу көрсеткіші негізінде байыту фабрикадағы концентрат сапасын анықтайды. Сондықтан кенді байыту техникасы мен технологиясы түсті металлургияның техникалық дәрежесін көтереді. </w:t>
      </w:r>
    </w:p>
    <w:p w:rsidR="00E45B8C" w:rsidRDefault="00E45B8C" w:rsidP="00723260">
      <w:pPr>
        <w:spacing w:after="0"/>
        <w:ind w:firstLine="567"/>
        <w:jc w:val="both"/>
        <w:rPr>
          <w:rFonts w:ascii="Times New Roman" w:hAnsi="Times New Roman"/>
          <w:sz w:val="28"/>
          <w:szCs w:val="28"/>
          <w:lang w:val="kk-KZ"/>
        </w:rPr>
      </w:pPr>
      <w:r>
        <w:rPr>
          <w:rFonts w:ascii="Times New Roman" w:hAnsi="Times New Roman"/>
          <w:sz w:val="28"/>
          <w:szCs w:val="28"/>
          <w:lang w:val="kk-KZ"/>
        </w:rPr>
        <w:t xml:space="preserve">Біздің көз қарасымызбен шикізатты кешенді қолдану пәнін оқу үлгісі түсті металлургияның кәсіпорындарында жұмыс тәжірибесі ретінде болады. Шымкент қорғасын зауытында ауқымды түрде қорғасын өндірісінің технологиялық схемалары және полиметалдық концентраттың сәйкесінше элементтері көрсетілген. Бұл зауытта шикізатты кешенді қолдану </w:t>
      </w:r>
    </w:p>
    <w:p w:rsidR="00E45B8C" w:rsidRDefault="00E45B8C" w:rsidP="00CD7278">
      <w:pPr>
        <w:spacing w:after="0"/>
        <w:jc w:val="both"/>
        <w:rPr>
          <w:rFonts w:ascii="Times New Roman" w:hAnsi="Times New Roman"/>
          <w:sz w:val="28"/>
          <w:szCs w:val="28"/>
          <w:lang w:val="kk-KZ"/>
        </w:rPr>
      </w:pPr>
      <w:r w:rsidRPr="00472ECC">
        <w:rPr>
          <w:rFonts w:ascii="Times New Roman" w:hAnsi="Times New Roman"/>
          <w:sz w:val="28"/>
          <w:szCs w:val="28"/>
          <w:lang w:val="kk-KZ"/>
        </w:rPr>
        <w:t>2000</w:t>
      </w:r>
      <w:r>
        <w:rPr>
          <w:rFonts w:ascii="Times New Roman" w:hAnsi="Times New Roman"/>
          <w:sz w:val="28"/>
          <w:szCs w:val="28"/>
          <w:lang w:val="kk-KZ"/>
        </w:rPr>
        <w:t xml:space="preserve"> жылдары </w:t>
      </w:r>
      <w:r w:rsidRPr="00472ECC">
        <w:rPr>
          <w:rFonts w:ascii="Times New Roman" w:hAnsi="Times New Roman"/>
          <w:sz w:val="28"/>
          <w:szCs w:val="28"/>
          <w:lang w:val="kk-KZ"/>
        </w:rPr>
        <w:t>97%</w:t>
      </w:r>
      <w:r>
        <w:rPr>
          <w:rFonts w:ascii="Times New Roman" w:hAnsi="Times New Roman"/>
          <w:sz w:val="28"/>
          <w:szCs w:val="28"/>
          <w:lang w:val="kk-KZ"/>
        </w:rPr>
        <w:t xml:space="preserve"> жетті, практикалық кәсіпорындар Қазақстанның ғана емес, шет елдердің жартылай өнім және қалдықтарды қайта өңдеу кәсіпорындарына ауысты. </w:t>
      </w:r>
    </w:p>
    <w:p w:rsidR="00E45B8C" w:rsidRDefault="00E45B8C" w:rsidP="00CD7278">
      <w:pPr>
        <w:spacing w:after="0"/>
        <w:jc w:val="both"/>
        <w:rPr>
          <w:rFonts w:ascii="Times New Roman" w:hAnsi="Times New Roman"/>
          <w:sz w:val="28"/>
          <w:szCs w:val="28"/>
          <w:lang w:val="kk-KZ"/>
        </w:rPr>
      </w:pPr>
    </w:p>
    <w:p w:rsidR="00E45B8C" w:rsidRPr="00B030C4" w:rsidRDefault="00E45B8C" w:rsidP="005B5707">
      <w:pPr>
        <w:spacing w:after="0"/>
        <w:ind w:firstLine="567"/>
        <w:jc w:val="both"/>
        <w:rPr>
          <w:rFonts w:ascii="Times New Roman" w:hAnsi="Times New Roman"/>
          <w:sz w:val="28"/>
          <w:szCs w:val="28"/>
          <w:lang w:val="kk-KZ"/>
        </w:rPr>
      </w:pPr>
      <w:r>
        <w:rPr>
          <w:rFonts w:ascii="Times New Roman" w:hAnsi="Times New Roman"/>
          <w:sz w:val="28"/>
          <w:szCs w:val="28"/>
          <w:lang w:val="kk-KZ"/>
        </w:rPr>
        <w:t>Бақылау сұрақтары:</w:t>
      </w:r>
    </w:p>
    <w:p w:rsidR="00E45B8C" w:rsidRPr="00B030C4" w:rsidRDefault="00E45B8C" w:rsidP="005B5707">
      <w:pPr>
        <w:spacing w:after="0"/>
        <w:ind w:firstLine="567"/>
        <w:jc w:val="both"/>
        <w:rPr>
          <w:rFonts w:ascii="Times New Roman" w:hAnsi="Times New Roman"/>
          <w:sz w:val="28"/>
          <w:szCs w:val="28"/>
          <w:lang w:val="kk-KZ"/>
        </w:rPr>
      </w:pPr>
    </w:p>
    <w:p w:rsidR="00E45B8C" w:rsidRPr="005B5707" w:rsidRDefault="00E45B8C" w:rsidP="005B5707">
      <w:pPr>
        <w:spacing w:after="0"/>
        <w:ind w:firstLine="567"/>
        <w:jc w:val="both"/>
        <w:rPr>
          <w:rFonts w:ascii="Times New Roman" w:hAnsi="Times New Roman"/>
          <w:sz w:val="28"/>
          <w:szCs w:val="28"/>
          <w:lang w:val="kk-KZ"/>
        </w:rPr>
      </w:pPr>
      <w:r w:rsidRPr="00472ECC">
        <w:rPr>
          <w:rFonts w:ascii="Times New Roman" w:hAnsi="Times New Roman"/>
          <w:sz w:val="28"/>
          <w:szCs w:val="28"/>
          <w:lang w:val="kk-KZ"/>
        </w:rPr>
        <w:t>1.</w:t>
      </w:r>
      <w:r>
        <w:rPr>
          <w:rFonts w:ascii="Times New Roman" w:hAnsi="Times New Roman"/>
          <w:sz w:val="28"/>
          <w:szCs w:val="28"/>
          <w:lang w:val="kk-KZ"/>
        </w:rPr>
        <w:t>Минералды шикізатты кешенді қолдануға көп қажеттілік не үшін қажет?</w:t>
      </w:r>
    </w:p>
    <w:p w:rsidR="00E45B8C" w:rsidRPr="005B5707" w:rsidRDefault="00E45B8C" w:rsidP="005B5707">
      <w:pPr>
        <w:spacing w:after="0"/>
        <w:ind w:firstLine="567"/>
        <w:jc w:val="both"/>
        <w:rPr>
          <w:rFonts w:ascii="Times New Roman" w:hAnsi="Times New Roman"/>
          <w:sz w:val="28"/>
          <w:szCs w:val="28"/>
          <w:lang w:val="kk-KZ"/>
        </w:rPr>
      </w:pPr>
      <w:r w:rsidRPr="00472ECC">
        <w:rPr>
          <w:rFonts w:ascii="Times New Roman" w:hAnsi="Times New Roman"/>
          <w:sz w:val="28"/>
          <w:szCs w:val="28"/>
          <w:lang w:val="kk-KZ"/>
        </w:rPr>
        <w:t>2.</w:t>
      </w:r>
      <w:r>
        <w:rPr>
          <w:rFonts w:ascii="Times New Roman" w:hAnsi="Times New Roman"/>
          <w:sz w:val="28"/>
          <w:szCs w:val="28"/>
          <w:lang w:val="kk-KZ"/>
        </w:rPr>
        <w:t>Шикізатты кешенді қолдануға қандай факторлар әсер етеді?</w:t>
      </w:r>
    </w:p>
    <w:p w:rsidR="00E45B8C" w:rsidRPr="005B5707" w:rsidRDefault="00E45B8C" w:rsidP="005B5707">
      <w:pPr>
        <w:spacing w:after="0"/>
        <w:ind w:firstLine="567"/>
        <w:jc w:val="both"/>
        <w:rPr>
          <w:rFonts w:ascii="Times New Roman" w:hAnsi="Times New Roman"/>
          <w:sz w:val="28"/>
          <w:szCs w:val="28"/>
          <w:lang w:val="kk-KZ"/>
        </w:rPr>
      </w:pPr>
      <w:r w:rsidRPr="00472ECC">
        <w:rPr>
          <w:rFonts w:ascii="Times New Roman" w:hAnsi="Times New Roman"/>
          <w:sz w:val="28"/>
          <w:szCs w:val="28"/>
          <w:lang w:val="kk-KZ"/>
        </w:rPr>
        <w:t>3.</w:t>
      </w:r>
      <w:r>
        <w:rPr>
          <w:rFonts w:ascii="Times New Roman" w:hAnsi="Times New Roman"/>
          <w:sz w:val="28"/>
          <w:szCs w:val="28"/>
          <w:lang w:val="kk-KZ"/>
        </w:rPr>
        <w:t>Шикізатты кешенді қолдану қалай бағаланылады</w:t>
      </w:r>
    </w:p>
    <w:p w:rsidR="00E45B8C" w:rsidRPr="00B030C4" w:rsidRDefault="00E45B8C" w:rsidP="005B5707">
      <w:pPr>
        <w:spacing w:after="0"/>
        <w:ind w:firstLine="567"/>
        <w:jc w:val="both"/>
        <w:rPr>
          <w:rFonts w:ascii="Times New Roman" w:hAnsi="Times New Roman"/>
          <w:sz w:val="28"/>
          <w:szCs w:val="28"/>
          <w:lang w:val="kk-KZ"/>
        </w:rPr>
      </w:pPr>
      <w:r w:rsidRPr="00472ECC">
        <w:rPr>
          <w:rFonts w:ascii="Times New Roman" w:hAnsi="Times New Roman"/>
          <w:sz w:val="28"/>
          <w:szCs w:val="28"/>
          <w:lang w:val="kk-KZ"/>
        </w:rPr>
        <w:t>4.</w:t>
      </w:r>
      <w:r>
        <w:rPr>
          <w:rFonts w:ascii="Times New Roman" w:hAnsi="Times New Roman"/>
          <w:sz w:val="28"/>
          <w:szCs w:val="28"/>
          <w:lang w:val="kk-KZ"/>
        </w:rPr>
        <w:t xml:space="preserve">Қандай кәсіпорындар минералды шикізатты кешенді қолдануға мысал ретінде қолданылды? </w:t>
      </w:r>
    </w:p>
    <w:p w:rsidR="00E45B8C" w:rsidRPr="00B030C4" w:rsidRDefault="00E45B8C" w:rsidP="005B5707">
      <w:pPr>
        <w:spacing w:after="0"/>
        <w:ind w:firstLine="567"/>
        <w:jc w:val="both"/>
        <w:rPr>
          <w:rFonts w:ascii="Times New Roman" w:hAnsi="Times New Roman"/>
          <w:sz w:val="28"/>
          <w:szCs w:val="28"/>
          <w:lang w:val="kk-KZ"/>
        </w:rPr>
      </w:pPr>
    </w:p>
    <w:p w:rsidR="00E45B8C" w:rsidRPr="00B030C4" w:rsidRDefault="00E45B8C" w:rsidP="005B5707">
      <w:pPr>
        <w:spacing w:after="0"/>
        <w:ind w:firstLine="567"/>
        <w:jc w:val="both"/>
        <w:rPr>
          <w:rFonts w:ascii="Times New Roman" w:hAnsi="Times New Roman"/>
          <w:sz w:val="28"/>
          <w:szCs w:val="28"/>
        </w:rPr>
      </w:pPr>
      <w:r>
        <w:rPr>
          <w:rFonts w:ascii="Times New Roman" w:hAnsi="Times New Roman"/>
          <w:sz w:val="28"/>
          <w:szCs w:val="28"/>
          <w:lang w:val="kk-KZ"/>
        </w:rPr>
        <w:t>Ұсынылған әдебиеттер:</w:t>
      </w:r>
    </w:p>
    <w:p w:rsidR="00E45B8C" w:rsidRPr="00B030C4" w:rsidRDefault="00E45B8C" w:rsidP="005B5707">
      <w:pPr>
        <w:spacing w:after="0"/>
        <w:ind w:firstLine="567"/>
        <w:jc w:val="both"/>
        <w:rPr>
          <w:rFonts w:ascii="Times New Roman" w:hAnsi="Times New Roman"/>
          <w:sz w:val="28"/>
          <w:szCs w:val="28"/>
        </w:rPr>
      </w:pPr>
    </w:p>
    <w:p w:rsidR="00E45B8C" w:rsidRPr="00D2104E" w:rsidRDefault="00E45B8C" w:rsidP="005B5707">
      <w:pPr>
        <w:pStyle w:val="NoSpacing"/>
        <w:ind w:firstLine="568"/>
        <w:jc w:val="both"/>
        <w:rPr>
          <w:rFonts w:ascii="Times New Roman" w:hAnsi="Times New Roman"/>
          <w:sz w:val="28"/>
          <w:szCs w:val="28"/>
          <w:lang w:val="kk-KZ"/>
        </w:rPr>
      </w:pPr>
      <w:r w:rsidRPr="007E1F9C">
        <w:rPr>
          <w:rFonts w:ascii="Times New Roman" w:hAnsi="Times New Roman"/>
          <w:sz w:val="28"/>
          <w:szCs w:val="28"/>
        </w:rPr>
        <w:t>1. Арашкевич В. М. Обогащение руд цветных металлов. М, Недра, 1964, 472.</w:t>
      </w:r>
    </w:p>
    <w:p w:rsidR="00E45B8C" w:rsidRPr="007E1F9C" w:rsidRDefault="00E45B8C" w:rsidP="005B5707">
      <w:pPr>
        <w:pStyle w:val="NoSpacing"/>
        <w:ind w:firstLine="568"/>
        <w:jc w:val="both"/>
        <w:rPr>
          <w:rFonts w:ascii="Times New Roman" w:hAnsi="Times New Roman"/>
          <w:sz w:val="28"/>
          <w:szCs w:val="28"/>
          <w:lang w:val="kk-KZ"/>
        </w:rPr>
      </w:pPr>
      <w:r w:rsidRPr="007E1F9C">
        <w:rPr>
          <w:rFonts w:ascii="Times New Roman" w:hAnsi="Times New Roman"/>
          <w:sz w:val="28"/>
          <w:szCs w:val="28"/>
        </w:rPr>
        <w:t>2. Юденич Г. И. Обогащение руд черных металлов. М, Металлургиздат, 1947,490.</w:t>
      </w:r>
    </w:p>
    <w:p w:rsidR="00E45B8C" w:rsidRPr="00B030C4" w:rsidRDefault="00E45B8C" w:rsidP="005B5707">
      <w:pPr>
        <w:pStyle w:val="NoSpacing"/>
        <w:ind w:firstLine="568"/>
        <w:jc w:val="both"/>
        <w:rPr>
          <w:rFonts w:ascii="Times New Roman" w:hAnsi="Times New Roman"/>
          <w:sz w:val="28"/>
          <w:szCs w:val="28"/>
        </w:rPr>
      </w:pPr>
      <w:r w:rsidRPr="007E1F9C">
        <w:rPr>
          <w:rFonts w:ascii="Times New Roman" w:hAnsi="Times New Roman"/>
          <w:sz w:val="28"/>
          <w:szCs w:val="28"/>
        </w:rPr>
        <w:t>3. Лоскутов Ф. М. Цейдлер А. А. Металлургия тяжелых цветных металлов. М, Металлургия 1955, 495..</w:t>
      </w:r>
    </w:p>
    <w:p w:rsidR="00E45B8C" w:rsidRDefault="00E45B8C" w:rsidP="005B5707">
      <w:pPr>
        <w:spacing w:after="0"/>
        <w:jc w:val="both"/>
        <w:rPr>
          <w:rFonts w:ascii="Times New Roman" w:hAnsi="Times New Roman"/>
          <w:sz w:val="28"/>
          <w:szCs w:val="28"/>
          <w:lang w:val="kk-KZ"/>
        </w:rPr>
      </w:pPr>
    </w:p>
    <w:p w:rsidR="00E45B8C" w:rsidRPr="00B030C4" w:rsidRDefault="00E45B8C" w:rsidP="005B5707">
      <w:pPr>
        <w:spacing w:after="0"/>
        <w:ind w:firstLine="567"/>
        <w:jc w:val="both"/>
        <w:rPr>
          <w:rFonts w:ascii="Times New Roman" w:hAnsi="Times New Roman"/>
          <w:b/>
          <w:sz w:val="28"/>
          <w:szCs w:val="28"/>
        </w:rPr>
      </w:pPr>
    </w:p>
    <w:p w:rsidR="00E45B8C" w:rsidRPr="00B030C4" w:rsidRDefault="00E45B8C" w:rsidP="005B5707">
      <w:pPr>
        <w:spacing w:after="0"/>
        <w:ind w:firstLine="567"/>
        <w:jc w:val="both"/>
        <w:rPr>
          <w:rFonts w:ascii="Times New Roman" w:hAnsi="Times New Roman"/>
          <w:b/>
          <w:sz w:val="28"/>
          <w:szCs w:val="28"/>
        </w:rPr>
      </w:pPr>
      <w:r>
        <w:rPr>
          <w:rFonts w:ascii="Times New Roman" w:hAnsi="Times New Roman"/>
          <w:b/>
          <w:sz w:val="28"/>
          <w:szCs w:val="28"/>
          <w:lang w:val="kk-KZ"/>
        </w:rPr>
        <w:t xml:space="preserve">2 дәріс. </w:t>
      </w:r>
      <w:r w:rsidRPr="00D2104E">
        <w:rPr>
          <w:rFonts w:ascii="Times New Roman" w:hAnsi="Times New Roman"/>
          <w:b/>
          <w:bCs/>
          <w:sz w:val="28"/>
          <w:szCs w:val="28"/>
          <w:lang w:val="kk-KZ"/>
        </w:rPr>
        <w:t>Түсті және сирек металдардың кендеріне сипаттама. Кендерді байыту процесіне дайындау</w:t>
      </w:r>
    </w:p>
    <w:p w:rsidR="00E45B8C" w:rsidRPr="00B030C4" w:rsidRDefault="00E45B8C" w:rsidP="005B5707">
      <w:pPr>
        <w:spacing w:after="0"/>
        <w:ind w:firstLine="567"/>
        <w:rPr>
          <w:rFonts w:ascii="Times New Roman" w:hAnsi="Times New Roman"/>
          <w:sz w:val="28"/>
          <w:szCs w:val="28"/>
        </w:rPr>
      </w:pPr>
    </w:p>
    <w:p w:rsidR="00E45B8C" w:rsidRPr="00B030C4" w:rsidRDefault="00E45B8C" w:rsidP="005B5707">
      <w:pPr>
        <w:spacing w:after="0"/>
        <w:ind w:firstLine="567"/>
        <w:rPr>
          <w:rFonts w:ascii="Times New Roman" w:hAnsi="Times New Roman"/>
          <w:sz w:val="28"/>
          <w:szCs w:val="28"/>
        </w:rPr>
      </w:pPr>
      <w:r>
        <w:rPr>
          <w:rFonts w:ascii="Times New Roman" w:hAnsi="Times New Roman"/>
          <w:sz w:val="28"/>
          <w:szCs w:val="28"/>
          <w:lang w:val="kk-KZ"/>
        </w:rPr>
        <w:t>Дәрістің баяндалу ж</w:t>
      </w:r>
      <w:r w:rsidRPr="00A06FB5">
        <w:rPr>
          <w:rFonts w:ascii="Times New Roman" w:hAnsi="Times New Roman"/>
          <w:sz w:val="28"/>
          <w:szCs w:val="28"/>
          <w:lang w:val="kk-KZ"/>
        </w:rPr>
        <w:t>оспары:</w:t>
      </w:r>
    </w:p>
    <w:p w:rsidR="00E45B8C" w:rsidRPr="00B030C4" w:rsidRDefault="00E45B8C" w:rsidP="005B5707">
      <w:pPr>
        <w:spacing w:after="0"/>
        <w:ind w:firstLine="567"/>
        <w:rPr>
          <w:rFonts w:ascii="Times New Roman" w:hAnsi="Times New Roman"/>
          <w:b/>
          <w:sz w:val="28"/>
          <w:szCs w:val="28"/>
        </w:rPr>
      </w:pPr>
    </w:p>
    <w:p w:rsidR="00E45B8C" w:rsidRPr="00D2104E" w:rsidRDefault="00E45B8C" w:rsidP="001C3A74">
      <w:pPr>
        <w:spacing w:after="0"/>
        <w:ind w:firstLine="567"/>
        <w:jc w:val="both"/>
        <w:rPr>
          <w:rFonts w:ascii="Times New Roman" w:hAnsi="Times New Roman"/>
          <w:sz w:val="28"/>
          <w:szCs w:val="28"/>
          <w:lang w:val="kk-KZ"/>
        </w:rPr>
      </w:pPr>
      <w:r>
        <w:rPr>
          <w:rFonts w:ascii="Times New Roman" w:hAnsi="Times New Roman"/>
          <w:sz w:val="28"/>
          <w:szCs w:val="28"/>
          <w:lang w:val="kk-KZ"/>
        </w:rPr>
        <w:t>1</w:t>
      </w:r>
      <w:r w:rsidRPr="00D2104E">
        <w:rPr>
          <w:rFonts w:ascii="Times New Roman" w:hAnsi="Times New Roman"/>
          <w:sz w:val="28"/>
          <w:szCs w:val="28"/>
          <w:lang w:val="kk-KZ"/>
        </w:rPr>
        <w:t xml:space="preserve">) </w:t>
      </w:r>
      <w:r>
        <w:rPr>
          <w:rFonts w:ascii="Times New Roman" w:hAnsi="Times New Roman"/>
          <w:sz w:val="28"/>
          <w:szCs w:val="28"/>
          <w:lang w:val="kk-KZ"/>
        </w:rPr>
        <w:t>Қазіргі күнде металлургиялық өндірісте тікелей өңдеуге кеннің қандай кондициясы</w:t>
      </w:r>
      <w:r w:rsidRPr="00D2104E">
        <w:rPr>
          <w:rFonts w:ascii="Times New Roman" w:hAnsi="Times New Roman"/>
          <w:sz w:val="28"/>
          <w:szCs w:val="28"/>
          <w:lang w:val="kk-KZ"/>
        </w:rPr>
        <w:t xml:space="preserve"> </w:t>
      </w:r>
      <w:r>
        <w:rPr>
          <w:rFonts w:ascii="Times New Roman" w:hAnsi="Times New Roman"/>
          <w:sz w:val="28"/>
          <w:szCs w:val="28"/>
          <w:lang w:val="kk-KZ"/>
        </w:rPr>
        <w:t>қажет</w:t>
      </w:r>
    </w:p>
    <w:p w:rsidR="00E45B8C" w:rsidRPr="00D2104E" w:rsidRDefault="00E45B8C" w:rsidP="001C3A74">
      <w:pPr>
        <w:spacing w:after="0"/>
        <w:ind w:firstLine="567"/>
        <w:jc w:val="both"/>
        <w:rPr>
          <w:rFonts w:ascii="Times New Roman" w:hAnsi="Times New Roman"/>
          <w:sz w:val="28"/>
          <w:szCs w:val="28"/>
          <w:lang w:val="kk-KZ"/>
        </w:rPr>
      </w:pPr>
      <w:r>
        <w:rPr>
          <w:rFonts w:ascii="Times New Roman" w:hAnsi="Times New Roman"/>
          <w:sz w:val="28"/>
          <w:szCs w:val="28"/>
          <w:lang w:val="kk-KZ"/>
        </w:rPr>
        <w:t>2</w:t>
      </w:r>
      <w:r w:rsidRPr="00D2104E">
        <w:rPr>
          <w:rFonts w:ascii="Times New Roman" w:hAnsi="Times New Roman"/>
          <w:sz w:val="28"/>
          <w:szCs w:val="28"/>
          <w:lang w:val="kk-KZ"/>
        </w:rPr>
        <w:t xml:space="preserve">) </w:t>
      </w:r>
      <w:r>
        <w:rPr>
          <w:rFonts w:ascii="Times New Roman" w:hAnsi="Times New Roman"/>
          <w:sz w:val="28"/>
          <w:szCs w:val="28"/>
          <w:lang w:val="kk-KZ"/>
        </w:rPr>
        <w:t>Пайдалы қазбалардың кендерін байыту мақсаты мен міндеттері</w:t>
      </w:r>
    </w:p>
    <w:p w:rsidR="00E45B8C" w:rsidRPr="00D2104E" w:rsidRDefault="00E45B8C" w:rsidP="001C3A74">
      <w:pPr>
        <w:spacing w:after="0"/>
        <w:ind w:firstLine="567"/>
        <w:jc w:val="both"/>
        <w:rPr>
          <w:rFonts w:ascii="Times New Roman" w:hAnsi="Times New Roman"/>
          <w:sz w:val="28"/>
          <w:szCs w:val="28"/>
          <w:lang w:val="kk-KZ"/>
        </w:rPr>
      </w:pPr>
      <w:r>
        <w:rPr>
          <w:rFonts w:ascii="Times New Roman" w:hAnsi="Times New Roman"/>
          <w:sz w:val="28"/>
          <w:szCs w:val="28"/>
          <w:lang w:val="kk-KZ"/>
        </w:rPr>
        <w:t>3</w:t>
      </w:r>
      <w:r w:rsidRPr="00D2104E">
        <w:rPr>
          <w:rFonts w:ascii="Times New Roman" w:hAnsi="Times New Roman"/>
          <w:sz w:val="28"/>
          <w:szCs w:val="28"/>
          <w:lang w:val="kk-KZ"/>
        </w:rPr>
        <w:t xml:space="preserve">) </w:t>
      </w:r>
      <w:r>
        <w:rPr>
          <w:rFonts w:ascii="Times New Roman" w:hAnsi="Times New Roman"/>
          <w:sz w:val="28"/>
          <w:szCs w:val="28"/>
          <w:lang w:val="kk-KZ"/>
        </w:rPr>
        <w:t>Пайдалы қазбаларды байыту әдістері мен қабылдаулары</w:t>
      </w:r>
    </w:p>
    <w:p w:rsidR="00E45B8C" w:rsidRPr="00D2104E" w:rsidRDefault="00E45B8C" w:rsidP="001C3A74">
      <w:pPr>
        <w:spacing w:after="0"/>
        <w:ind w:firstLine="567"/>
        <w:jc w:val="both"/>
        <w:rPr>
          <w:rFonts w:ascii="Times New Roman" w:hAnsi="Times New Roman"/>
          <w:sz w:val="28"/>
          <w:szCs w:val="28"/>
          <w:lang w:val="kk-KZ"/>
        </w:rPr>
      </w:pPr>
      <w:r>
        <w:rPr>
          <w:rFonts w:ascii="Times New Roman" w:hAnsi="Times New Roman"/>
          <w:sz w:val="28"/>
          <w:szCs w:val="28"/>
          <w:lang w:val="kk-KZ"/>
        </w:rPr>
        <w:t>4</w:t>
      </w:r>
      <w:r w:rsidRPr="00D2104E">
        <w:rPr>
          <w:rFonts w:ascii="Times New Roman" w:hAnsi="Times New Roman"/>
          <w:sz w:val="28"/>
          <w:szCs w:val="28"/>
          <w:lang w:val="kk-KZ"/>
        </w:rPr>
        <w:t xml:space="preserve">) </w:t>
      </w:r>
      <w:r>
        <w:rPr>
          <w:rFonts w:ascii="Times New Roman" w:hAnsi="Times New Roman"/>
          <w:sz w:val="28"/>
          <w:szCs w:val="28"/>
          <w:lang w:val="kk-KZ"/>
        </w:rPr>
        <w:t>Байытудың көрсеткіштері мен өнімдері</w:t>
      </w:r>
    </w:p>
    <w:p w:rsidR="00E45B8C" w:rsidRPr="00D2104E" w:rsidRDefault="00E45B8C" w:rsidP="00532075">
      <w:pPr>
        <w:spacing w:after="0"/>
        <w:ind w:firstLine="567"/>
        <w:jc w:val="both"/>
        <w:rPr>
          <w:rFonts w:ascii="Times New Roman" w:hAnsi="Times New Roman"/>
          <w:sz w:val="28"/>
          <w:szCs w:val="28"/>
          <w:lang w:val="kk-KZ"/>
        </w:rPr>
      </w:pPr>
      <w:r>
        <w:rPr>
          <w:rFonts w:ascii="Times New Roman" w:hAnsi="Times New Roman"/>
          <w:sz w:val="28"/>
          <w:szCs w:val="28"/>
          <w:lang w:val="kk-KZ"/>
        </w:rPr>
        <w:t>5)Байытудың жобалау схемасы және түсті металдардың кендерін байытуда қолданылатын технологиялық сұлбаның мысалы</w:t>
      </w:r>
    </w:p>
    <w:p w:rsidR="00E45B8C" w:rsidRDefault="00E45B8C" w:rsidP="00480344">
      <w:pPr>
        <w:spacing w:after="0"/>
        <w:jc w:val="both"/>
        <w:rPr>
          <w:rFonts w:ascii="Times New Roman" w:hAnsi="Times New Roman"/>
          <w:sz w:val="28"/>
          <w:szCs w:val="28"/>
          <w:lang w:val="kk-KZ"/>
        </w:rPr>
      </w:pPr>
    </w:p>
    <w:p w:rsidR="00E45B8C" w:rsidRPr="006660F9" w:rsidRDefault="00E45B8C" w:rsidP="00480344">
      <w:pPr>
        <w:spacing w:after="0"/>
        <w:ind w:firstLine="567"/>
        <w:jc w:val="both"/>
        <w:rPr>
          <w:rFonts w:ascii="Times New Roman" w:hAnsi="Times New Roman"/>
          <w:sz w:val="28"/>
          <w:szCs w:val="28"/>
          <w:lang w:val="kk-KZ"/>
        </w:rPr>
      </w:pPr>
    </w:p>
    <w:p w:rsidR="00E45B8C" w:rsidRPr="00D2104E" w:rsidRDefault="00E45B8C" w:rsidP="00480344">
      <w:pPr>
        <w:spacing w:after="0"/>
        <w:ind w:firstLine="567"/>
        <w:jc w:val="both"/>
        <w:rPr>
          <w:rFonts w:ascii="Times New Roman" w:hAnsi="Times New Roman"/>
          <w:sz w:val="28"/>
          <w:szCs w:val="28"/>
          <w:lang w:val="kk-KZ"/>
        </w:rPr>
      </w:pPr>
      <w:r>
        <w:rPr>
          <w:rFonts w:ascii="Times New Roman" w:hAnsi="Times New Roman"/>
          <w:sz w:val="28"/>
          <w:szCs w:val="28"/>
          <w:lang w:val="kk-KZ"/>
        </w:rPr>
        <w:t>1</w:t>
      </w:r>
      <w:r w:rsidRPr="00D2104E">
        <w:rPr>
          <w:rFonts w:ascii="Times New Roman" w:hAnsi="Times New Roman"/>
          <w:sz w:val="28"/>
          <w:szCs w:val="28"/>
          <w:lang w:val="kk-KZ"/>
        </w:rPr>
        <w:t xml:space="preserve">) </w:t>
      </w:r>
      <w:r>
        <w:rPr>
          <w:rFonts w:ascii="Times New Roman" w:hAnsi="Times New Roman"/>
          <w:sz w:val="28"/>
          <w:szCs w:val="28"/>
          <w:lang w:val="kk-KZ"/>
        </w:rPr>
        <w:t>Қазіргі күнде металлургиялық өндірісте тікелей өңдеуге кеннің қандай кондициясы</w:t>
      </w:r>
      <w:r w:rsidRPr="00D2104E">
        <w:rPr>
          <w:rFonts w:ascii="Times New Roman" w:hAnsi="Times New Roman"/>
          <w:sz w:val="28"/>
          <w:szCs w:val="28"/>
          <w:lang w:val="kk-KZ"/>
        </w:rPr>
        <w:t xml:space="preserve"> </w:t>
      </w:r>
      <w:r>
        <w:rPr>
          <w:rFonts w:ascii="Times New Roman" w:hAnsi="Times New Roman"/>
          <w:sz w:val="28"/>
          <w:szCs w:val="28"/>
          <w:lang w:val="kk-KZ"/>
        </w:rPr>
        <w:t>қажет</w:t>
      </w:r>
    </w:p>
    <w:p w:rsidR="00E45B8C" w:rsidRPr="00532075" w:rsidRDefault="00E45B8C" w:rsidP="00532075">
      <w:pPr>
        <w:spacing w:after="0"/>
        <w:ind w:firstLine="567"/>
        <w:jc w:val="both"/>
        <w:rPr>
          <w:rFonts w:ascii="Times New Roman" w:hAnsi="Times New Roman"/>
          <w:sz w:val="28"/>
          <w:szCs w:val="28"/>
          <w:lang w:val="kk-KZ"/>
        </w:rPr>
      </w:pPr>
      <w:r>
        <w:rPr>
          <w:rFonts w:ascii="Times New Roman" w:hAnsi="Times New Roman"/>
          <w:sz w:val="28"/>
          <w:szCs w:val="28"/>
          <w:lang w:val="kk-KZ"/>
        </w:rPr>
        <w:t>Қазіргі уақытта барлық табылған жер асты кендердің үлкен бөлігі шикізат ретінде көрсетіледі, қайта өңделмеген және жобалы өңдеуді қажет етеді. Бұл қажеттілік негізінде металлургтардың пайымдауынша кендер негізгі металл құрамымен қабылданбайды.</w:t>
      </w:r>
    </w:p>
    <w:p w:rsidR="00E45B8C" w:rsidRDefault="00E45B8C" w:rsidP="00480344">
      <w:pPr>
        <w:spacing w:after="0"/>
        <w:ind w:firstLine="567"/>
        <w:jc w:val="both"/>
        <w:rPr>
          <w:rFonts w:ascii="Times New Roman" w:hAnsi="Times New Roman"/>
          <w:sz w:val="28"/>
          <w:szCs w:val="28"/>
          <w:lang w:val="kk-KZ"/>
        </w:rPr>
      </w:pPr>
      <w:r>
        <w:rPr>
          <w:rFonts w:ascii="Times New Roman" w:hAnsi="Times New Roman"/>
          <w:sz w:val="28"/>
          <w:szCs w:val="28"/>
          <w:lang w:val="kk-KZ"/>
        </w:rPr>
        <w:t>Қазіргі уақытта металлургия кендегі металдың құрамын келесідей қажеттіліктермен көрсетеді:</w:t>
      </w:r>
    </w:p>
    <w:p w:rsidR="00E45B8C" w:rsidRDefault="00E45B8C" w:rsidP="00480344">
      <w:pPr>
        <w:spacing w:after="0"/>
        <w:jc w:val="both"/>
        <w:rPr>
          <w:rFonts w:ascii="Times New Roman" w:hAnsi="Times New Roman"/>
          <w:sz w:val="28"/>
          <w:szCs w:val="28"/>
          <w:lang w:val="kk-KZ"/>
        </w:rPr>
      </w:pPr>
      <w:r w:rsidRPr="00AC5920">
        <w:rPr>
          <w:rFonts w:ascii="Times New Roman" w:hAnsi="Times New Roman"/>
          <w:sz w:val="28"/>
          <w:szCs w:val="28"/>
          <w:lang w:val="kk-KZ"/>
        </w:rPr>
        <w:t>а)</w:t>
      </w:r>
      <w:r>
        <w:rPr>
          <w:rFonts w:ascii="Times New Roman" w:hAnsi="Times New Roman"/>
          <w:sz w:val="28"/>
          <w:szCs w:val="28"/>
          <w:lang w:val="kk-KZ"/>
        </w:rPr>
        <w:t xml:space="preserve"> мысты кенде аз дегенде </w:t>
      </w:r>
      <w:r w:rsidRPr="00AC5920">
        <w:rPr>
          <w:rFonts w:ascii="Times New Roman" w:hAnsi="Times New Roman"/>
          <w:sz w:val="28"/>
          <w:szCs w:val="28"/>
          <w:lang w:val="kk-KZ"/>
        </w:rPr>
        <w:t>3 – 5 %</w:t>
      </w:r>
      <w:r>
        <w:rPr>
          <w:rFonts w:ascii="Times New Roman" w:hAnsi="Times New Roman"/>
          <w:sz w:val="28"/>
          <w:szCs w:val="28"/>
          <w:lang w:val="kk-KZ"/>
        </w:rPr>
        <w:t xml:space="preserve"> мыс;</w:t>
      </w:r>
    </w:p>
    <w:p w:rsidR="00E45B8C" w:rsidRDefault="00E45B8C" w:rsidP="00480344">
      <w:pPr>
        <w:spacing w:after="0"/>
        <w:jc w:val="both"/>
        <w:rPr>
          <w:rFonts w:ascii="Times New Roman" w:hAnsi="Times New Roman"/>
          <w:sz w:val="28"/>
          <w:szCs w:val="28"/>
          <w:lang w:val="kk-KZ"/>
        </w:rPr>
      </w:pPr>
      <w:r w:rsidRPr="00532075">
        <w:rPr>
          <w:rFonts w:ascii="Times New Roman" w:hAnsi="Times New Roman"/>
          <w:sz w:val="28"/>
          <w:szCs w:val="28"/>
          <w:lang w:val="kk-KZ"/>
        </w:rPr>
        <w:t>б)</w:t>
      </w:r>
      <w:r>
        <w:rPr>
          <w:rFonts w:ascii="Times New Roman" w:hAnsi="Times New Roman"/>
          <w:sz w:val="28"/>
          <w:szCs w:val="28"/>
          <w:lang w:val="kk-KZ"/>
        </w:rPr>
        <w:t xml:space="preserve"> қорғасынды кенде </w:t>
      </w:r>
      <w:r w:rsidRPr="00532075">
        <w:rPr>
          <w:rFonts w:ascii="Times New Roman" w:hAnsi="Times New Roman"/>
          <w:sz w:val="28"/>
          <w:szCs w:val="28"/>
          <w:lang w:val="kk-KZ"/>
        </w:rPr>
        <w:t>20-30%</w:t>
      </w:r>
      <w:r>
        <w:rPr>
          <w:rFonts w:ascii="Times New Roman" w:hAnsi="Times New Roman"/>
          <w:sz w:val="28"/>
          <w:szCs w:val="28"/>
          <w:lang w:val="kk-KZ"/>
        </w:rPr>
        <w:t xml:space="preserve"> қорғасын;</w:t>
      </w:r>
    </w:p>
    <w:p w:rsidR="00E45B8C" w:rsidRDefault="00E45B8C" w:rsidP="00480344">
      <w:pPr>
        <w:spacing w:after="0"/>
        <w:jc w:val="both"/>
        <w:rPr>
          <w:rFonts w:ascii="Times New Roman" w:hAnsi="Times New Roman"/>
          <w:sz w:val="28"/>
          <w:szCs w:val="28"/>
          <w:lang w:val="kk-KZ"/>
        </w:rPr>
      </w:pPr>
      <w:r w:rsidRPr="00532075">
        <w:rPr>
          <w:rFonts w:ascii="Times New Roman" w:hAnsi="Times New Roman"/>
          <w:sz w:val="28"/>
          <w:szCs w:val="28"/>
          <w:lang w:val="kk-KZ"/>
        </w:rPr>
        <w:t>в)</w:t>
      </w:r>
      <w:r>
        <w:rPr>
          <w:rFonts w:ascii="Times New Roman" w:hAnsi="Times New Roman"/>
          <w:sz w:val="28"/>
          <w:szCs w:val="28"/>
          <w:lang w:val="kk-KZ"/>
        </w:rPr>
        <w:t xml:space="preserve"> мырышты кенде </w:t>
      </w:r>
      <w:r w:rsidRPr="00532075">
        <w:rPr>
          <w:rFonts w:ascii="Times New Roman" w:hAnsi="Times New Roman"/>
          <w:sz w:val="28"/>
          <w:szCs w:val="28"/>
          <w:lang w:val="kk-KZ"/>
        </w:rPr>
        <w:t>30%</w:t>
      </w:r>
      <w:r>
        <w:rPr>
          <w:rFonts w:ascii="Times New Roman" w:hAnsi="Times New Roman"/>
          <w:sz w:val="28"/>
          <w:szCs w:val="28"/>
          <w:lang w:val="kk-KZ"/>
        </w:rPr>
        <w:t xml:space="preserve"> мырыш;</w:t>
      </w:r>
    </w:p>
    <w:p w:rsidR="00E45B8C" w:rsidRPr="001C3A74" w:rsidRDefault="00E45B8C" w:rsidP="00480344">
      <w:pPr>
        <w:spacing w:after="0"/>
        <w:jc w:val="both"/>
        <w:rPr>
          <w:rFonts w:ascii="Times New Roman" w:hAnsi="Times New Roman"/>
          <w:sz w:val="28"/>
          <w:szCs w:val="28"/>
          <w:lang w:val="kk-KZ"/>
        </w:rPr>
      </w:pPr>
      <w:r w:rsidRPr="00B278FD">
        <w:rPr>
          <w:rFonts w:ascii="Times New Roman" w:hAnsi="Times New Roman"/>
          <w:sz w:val="28"/>
          <w:szCs w:val="28"/>
          <w:lang w:val="kk-KZ"/>
        </w:rPr>
        <w:t>г)</w:t>
      </w:r>
      <w:r>
        <w:rPr>
          <w:rFonts w:ascii="Times New Roman" w:hAnsi="Times New Roman"/>
          <w:sz w:val="28"/>
          <w:szCs w:val="28"/>
          <w:lang w:val="kk-KZ"/>
        </w:rPr>
        <w:t xml:space="preserve"> қалайылы кенде </w:t>
      </w:r>
      <w:r w:rsidRPr="00B278FD">
        <w:rPr>
          <w:rFonts w:ascii="Times New Roman" w:hAnsi="Times New Roman"/>
          <w:sz w:val="28"/>
          <w:szCs w:val="28"/>
          <w:lang w:val="kk-KZ"/>
        </w:rPr>
        <w:t>45-50%</w:t>
      </w:r>
      <w:r>
        <w:rPr>
          <w:rFonts w:ascii="Times New Roman" w:hAnsi="Times New Roman"/>
          <w:sz w:val="28"/>
          <w:szCs w:val="28"/>
          <w:lang w:val="kk-KZ"/>
        </w:rPr>
        <w:t xml:space="preserve"> қалайы.</w:t>
      </w:r>
    </w:p>
    <w:p w:rsidR="00E45B8C" w:rsidRPr="00532075" w:rsidRDefault="00E45B8C" w:rsidP="001C3A74">
      <w:pPr>
        <w:spacing w:after="0"/>
        <w:ind w:firstLine="567"/>
        <w:jc w:val="both"/>
        <w:rPr>
          <w:rFonts w:ascii="Times New Roman" w:hAnsi="Times New Roman"/>
          <w:sz w:val="28"/>
          <w:szCs w:val="28"/>
          <w:lang w:val="kk-KZ"/>
        </w:rPr>
      </w:pPr>
      <w:r>
        <w:rPr>
          <w:rFonts w:ascii="Times New Roman" w:hAnsi="Times New Roman"/>
          <w:sz w:val="28"/>
          <w:szCs w:val="28"/>
          <w:lang w:val="kk-KZ"/>
        </w:rPr>
        <w:t xml:space="preserve">Табиғатта мұндай жоғары құрамды металдар кездеспейді. Мысалы, көптеген кендер мыстан </w:t>
      </w:r>
      <w:r w:rsidRPr="007010B0">
        <w:rPr>
          <w:rFonts w:ascii="Times New Roman" w:hAnsi="Times New Roman"/>
          <w:sz w:val="28"/>
          <w:szCs w:val="28"/>
          <w:lang w:val="kk-KZ"/>
        </w:rPr>
        <w:t xml:space="preserve">1%, </w:t>
      </w:r>
      <w:r>
        <w:rPr>
          <w:rFonts w:ascii="Times New Roman" w:hAnsi="Times New Roman"/>
          <w:sz w:val="28"/>
          <w:szCs w:val="28"/>
          <w:lang w:val="kk-KZ"/>
        </w:rPr>
        <w:t xml:space="preserve">мырыштан </w:t>
      </w:r>
      <w:r w:rsidRPr="007010B0">
        <w:rPr>
          <w:rFonts w:ascii="Times New Roman" w:hAnsi="Times New Roman"/>
          <w:sz w:val="28"/>
          <w:szCs w:val="28"/>
          <w:lang w:val="kk-KZ"/>
        </w:rPr>
        <w:t>12%,</w:t>
      </w:r>
      <w:r>
        <w:rPr>
          <w:rFonts w:ascii="Times New Roman" w:hAnsi="Times New Roman"/>
          <w:sz w:val="28"/>
          <w:szCs w:val="28"/>
          <w:lang w:val="kk-KZ"/>
        </w:rPr>
        <w:t xml:space="preserve"> ал қорғасын 10% дейін болады. Сондықтан кендер зиянды қоспалардан тазарту мақсатында процесс байытуда жобамен созылады. Екінші жағынан полиметалды кенде негізгі металдан басқа бағалы металдарда болуы және  пайдалы қоспалар кездесуі мүмкін. Мұндай кен материалдарын кешенді деп атайды.</w:t>
      </w:r>
    </w:p>
    <w:p w:rsidR="00E45B8C" w:rsidRPr="00D2104E" w:rsidRDefault="00E45B8C" w:rsidP="00D2104E">
      <w:pPr>
        <w:spacing w:after="0"/>
        <w:ind w:firstLine="567"/>
        <w:jc w:val="both"/>
        <w:rPr>
          <w:rFonts w:ascii="Times New Roman" w:hAnsi="Times New Roman"/>
          <w:sz w:val="28"/>
          <w:szCs w:val="28"/>
          <w:lang w:val="kk-KZ"/>
        </w:rPr>
      </w:pPr>
      <w:r>
        <w:rPr>
          <w:rFonts w:ascii="Times New Roman" w:hAnsi="Times New Roman"/>
          <w:sz w:val="28"/>
          <w:szCs w:val="28"/>
          <w:lang w:val="kk-KZ"/>
        </w:rPr>
        <w:t>2</w:t>
      </w:r>
      <w:r w:rsidRPr="00D2104E">
        <w:rPr>
          <w:rFonts w:ascii="Times New Roman" w:hAnsi="Times New Roman"/>
          <w:sz w:val="28"/>
          <w:szCs w:val="28"/>
          <w:lang w:val="kk-KZ"/>
        </w:rPr>
        <w:t xml:space="preserve">) </w:t>
      </w:r>
      <w:r>
        <w:rPr>
          <w:rFonts w:ascii="Times New Roman" w:hAnsi="Times New Roman"/>
          <w:sz w:val="28"/>
          <w:szCs w:val="28"/>
          <w:lang w:val="kk-KZ"/>
        </w:rPr>
        <w:t>Пайдалы қазбалардың кендерін байыту мақсаты мен міндеттері</w:t>
      </w:r>
    </w:p>
    <w:p w:rsidR="00E45B8C" w:rsidRDefault="00E45B8C" w:rsidP="001C3A74">
      <w:pPr>
        <w:spacing w:after="0"/>
        <w:ind w:firstLine="567"/>
        <w:jc w:val="both"/>
        <w:rPr>
          <w:rFonts w:ascii="Times New Roman" w:hAnsi="Times New Roman"/>
          <w:sz w:val="28"/>
          <w:szCs w:val="28"/>
          <w:lang w:val="kk-KZ"/>
        </w:rPr>
      </w:pPr>
      <w:r>
        <w:rPr>
          <w:rFonts w:ascii="Times New Roman" w:hAnsi="Times New Roman"/>
          <w:sz w:val="28"/>
          <w:szCs w:val="28"/>
          <w:lang w:val="kk-KZ"/>
        </w:rPr>
        <w:t>Механикалық операциялардың жиынтығы, пайдалы қазбалардан кейін жерден табылған қазбаларды, негізгі металдың сапасын арыттыру мақсатында және бағалы компоненттер алу үшін, сондай</w:t>
      </w:r>
      <w:r w:rsidRPr="0043329E">
        <w:rPr>
          <w:rFonts w:ascii="Times New Roman" w:hAnsi="Times New Roman"/>
          <w:sz w:val="28"/>
          <w:szCs w:val="28"/>
          <w:lang w:val="kk-KZ"/>
        </w:rPr>
        <w:t>-</w:t>
      </w:r>
      <w:r>
        <w:rPr>
          <w:rFonts w:ascii="Times New Roman" w:hAnsi="Times New Roman"/>
          <w:sz w:val="28"/>
          <w:szCs w:val="28"/>
          <w:lang w:val="kk-KZ"/>
        </w:rPr>
        <w:t>ақ зиянды қоспаларды жою үшін металлургиялық зауытқа жіберіледі, оны байыту деп атайды. Кешенді механикалық операцияны байытуға келесілер жатады:</w:t>
      </w:r>
    </w:p>
    <w:p w:rsidR="00E45B8C" w:rsidRDefault="00E45B8C" w:rsidP="00CD7278">
      <w:pPr>
        <w:spacing w:after="0"/>
        <w:ind w:firstLine="567"/>
        <w:jc w:val="both"/>
        <w:rPr>
          <w:rFonts w:ascii="Times New Roman" w:hAnsi="Times New Roman"/>
          <w:sz w:val="28"/>
          <w:szCs w:val="28"/>
          <w:lang w:val="kk-KZ"/>
        </w:rPr>
      </w:pPr>
      <w:r w:rsidRPr="0043329E">
        <w:rPr>
          <w:rFonts w:ascii="Times New Roman" w:hAnsi="Times New Roman"/>
          <w:sz w:val="28"/>
          <w:szCs w:val="28"/>
          <w:lang w:val="kk-KZ"/>
        </w:rPr>
        <w:t>1.</w:t>
      </w:r>
      <w:r>
        <w:rPr>
          <w:rFonts w:ascii="Times New Roman" w:hAnsi="Times New Roman"/>
          <w:sz w:val="28"/>
          <w:szCs w:val="28"/>
          <w:lang w:val="kk-KZ"/>
        </w:rPr>
        <w:t xml:space="preserve">Ірілігіне қарай бөлу </w:t>
      </w:r>
      <w:r w:rsidRPr="0043329E">
        <w:rPr>
          <w:rFonts w:ascii="Times New Roman" w:hAnsi="Times New Roman"/>
          <w:sz w:val="28"/>
          <w:szCs w:val="28"/>
          <w:lang w:val="kk-KZ"/>
        </w:rPr>
        <w:t>(</w:t>
      </w:r>
      <w:r>
        <w:rPr>
          <w:rFonts w:ascii="Times New Roman" w:hAnsi="Times New Roman"/>
          <w:sz w:val="28"/>
          <w:szCs w:val="28"/>
          <w:lang w:val="kk-KZ"/>
        </w:rPr>
        <w:t>түйіршіктеу немесе классификациялау</w:t>
      </w:r>
      <w:r w:rsidRPr="0043329E">
        <w:rPr>
          <w:rFonts w:ascii="Times New Roman" w:hAnsi="Times New Roman"/>
          <w:sz w:val="28"/>
          <w:szCs w:val="28"/>
          <w:lang w:val="kk-KZ"/>
        </w:rPr>
        <w:t>);</w:t>
      </w:r>
    </w:p>
    <w:p w:rsidR="00E45B8C" w:rsidRDefault="00E45B8C" w:rsidP="00CD7278">
      <w:pPr>
        <w:spacing w:after="0"/>
        <w:ind w:firstLine="567"/>
        <w:jc w:val="both"/>
        <w:rPr>
          <w:rFonts w:ascii="Times New Roman" w:hAnsi="Times New Roman"/>
          <w:sz w:val="28"/>
          <w:szCs w:val="28"/>
          <w:lang w:val="kk-KZ"/>
        </w:rPr>
      </w:pPr>
      <w:r w:rsidRPr="00FA3A03">
        <w:rPr>
          <w:rFonts w:ascii="Times New Roman" w:hAnsi="Times New Roman"/>
          <w:sz w:val="28"/>
          <w:szCs w:val="28"/>
          <w:lang w:val="kk-KZ"/>
        </w:rPr>
        <w:t>2.</w:t>
      </w:r>
      <w:r>
        <w:rPr>
          <w:rFonts w:ascii="Times New Roman" w:hAnsi="Times New Roman"/>
          <w:sz w:val="28"/>
          <w:szCs w:val="28"/>
          <w:lang w:val="kk-KZ"/>
        </w:rPr>
        <w:t xml:space="preserve">Кесек күйіндегі материалдардың ұзындығын, формасын және қасиетін   анықтау </w:t>
      </w:r>
      <w:r w:rsidRPr="0043329E">
        <w:rPr>
          <w:rFonts w:ascii="Times New Roman" w:hAnsi="Times New Roman"/>
          <w:sz w:val="28"/>
          <w:szCs w:val="28"/>
          <w:lang w:val="kk-KZ"/>
        </w:rPr>
        <w:t>(</w:t>
      </w:r>
      <w:r>
        <w:rPr>
          <w:rFonts w:ascii="Times New Roman" w:hAnsi="Times New Roman"/>
          <w:sz w:val="28"/>
          <w:szCs w:val="28"/>
          <w:lang w:val="kk-KZ"/>
        </w:rPr>
        <w:t>ұсақтау, брикеттеу және агломерациялау</w:t>
      </w:r>
      <w:r w:rsidRPr="0043329E">
        <w:rPr>
          <w:rFonts w:ascii="Times New Roman" w:hAnsi="Times New Roman"/>
          <w:sz w:val="28"/>
          <w:szCs w:val="28"/>
          <w:lang w:val="kk-KZ"/>
        </w:rPr>
        <w:t>);</w:t>
      </w:r>
    </w:p>
    <w:p w:rsidR="00E45B8C" w:rsidRDefault="00E45B8C" w:rsidP="00CD7278">
      <w:pPr>
        <w:spacing w:after="0"/>
        <w:ind w:firstLine="567"/>
        <w:jc w:val="both"/>
        <w:rPr>
          <w:rFonts w:ascii="Times New Roman" w:hAnsi="Times New Roman"/>
          <w:sz w:val="28"/>
          <w:szCs w:val="28"/>
          <w:lang w:val="kk-KZ"/>
        </w:rPr>
      </w:pPr>
      <w:r w:rsidRPr="00F256F4">
        <w:rPr>
          <w:rFonts w:ascii="Times New Roman" w:hAnsi="Times New Roman"/>
          <w:sz w:val="28"/>
          <w:szCs w:val="28"/>
          <w:lang w:val="kk-KZ"/>
        </w:rPr>
        <w:t>3.</w:t>
      </w:r>
      <w:r>
        <w:rPr>
          <w:rFonts w:ascii="Times New Roman" w:hAnsi="Times New Roman"/>
          <w:sz w:val="28"/>
          <w:szCs w:val="28"/>
          <w:lang w:val="kk-KZ"/>
        </w:rPr>
        <w:t>Пайдалы минералдардың құрамын арттыру үшін, зиянды қоспаларды жою үшін және бір минералды екіншісінен бөлу үшін</w:t>
      </w:r>
      <w:r w:rsidRPr="00F256F4">
        <w:rPr>
          <w:rFonts w:ascii="Times New Roman" w:hAnsi="Times New Roman"/>
          <w:sz w:val="28"/>
          <w:szCs w:val="28"/>
          <w:lang w:val="kk-KZ"/>
        </w:rPr>
        <w:t xml:space="preserve"> </w:t>
      </w:r>
      <w:r>
        <w:rPr>
          <w:rFonts w:ascii="Times New Roman" w:hAnsi="Times New Roman"/>
          <w:sz w:val="28"/>
          <w:szCs w:val="28"/>
          <w:lang w:val="kk-KZ"/>
        </w:rPr>
        <w:t>әртүрлі минералдарды бөлеміз;</w:t>
      </w:r>
    </w:p>
    <w:p w:rsidR="00E45B8C" w:rsidRPr="00D2104E" w:rsidRDefault="00E45B8C" w:rsidP="00CD7278">
      <w:pPr>
        <w:spacing w:after="0"/>
        <w:ind w:firstLine="567"/>
        <w:jc w:val="both"/>
        <w:rPr>
          <w:rFonts w:ascii="Times New Roman" w:hAnsi="Times New Roman"/>
          <w:sz w:val="28"/>
          <w:szCs w:val="28"/>
          <w:lang w:val="kk-KZ"/>
        </w:rPr>
      </w:pPr>
      <w:r>
        <w:rPr>
          <w:rFonts w:ascii="Times New Roman" w:hAnsi="Times New Roman"/>
          <w:sz w:val="28"/>
          <w:szCs w:val="28"/>
          <w:lang w:val="kk-KZ"/>
        </w:rPr>
        <w:t>4.Ылғалды</w:t>
      </w:r>
      <w:r w:rsidRPr="00D2104E">
        <w:rPr>
          <w:rFonts w:ascii="Times New Roman" w:hAnsi="Times New Roman"/>
          <w:sz w:val="28"/>
          <w:szCs w:val="28"/>
          <w:lang w:val="kk-KZ"/>
        </w:rPr>
        <w:t xml:space="preserve"> </w:t>
      </w:r>
      <w:r>
        <w:rPr>
          <w:rFonts w:ascii="Times New Roman" w:hAnsi="Times New Roman"/>
          <w:sz w:val="28"/>
          <w:szCs w:val="28"/>
          <w:lang w:val="kk-KZ"/>
        </w:rPr>
        <w:t>жою.</w:t>
      </w:r>
    </w:p>
    <w:p w:rsidR="00E45B8C" w:rsidRPr="00D2104E" w:rsidRDefault="00E45B8C" w:rsidP="00D2104E">
      <w:pPr>
        <w:spacing w:after="0"/>
        <w:ind w:firstLine="567"/>
        <w:jc w:val="both"/>
        <w:rPr>
          <w:rFonts w:ascii="Times New Roman" w:hAnsi="Times New Roman"/>
          <w:sz w:val="28"/>
          <w:szCs w:val="28"/>
          <w:lang w:val="kk-KZ"/>
        </w:rPr>
      </w:pPr>
      <w:r>
        <w:rPr>
          <w:rFonts w:ascii="Times New Roman" w:hAnsi="Times New Roman"/>
          <w:sz w:val="28"/>
          <w:szCs w:val="28"/>
          <w:lang w:val="kk-KZ"/>
        </w:rPr>
        <w:t>3</w:t>
      </w:r>
      <w:r w:rsidRPr="00D2104E">
        <w:rPr>
          <w:rFonts w:ascii="Times New Roman" w:hAnsi="Times New Roman"/>
          <w:sz w:val="28"/>
          <w:szCs w:val="28"/>
          <w:lang w:val="kk-KZ"/>
        </w:rPr>
        <w:t xml:space="preserve">) </w:t>
      </w:r>
      <w:r>
        <w:rPr>
          <w:rFonts w:ascii="Times New Roman" w:hAnsi="Times New Roman"/>
          <w:sz w:val="28"/>
          <w:szCs w:val="28"/>
          <w:lang w:val="kk-KZ"/>
        </w:rPr>
        <w:t>Пайдалы қазбаларды байыту әдістері мен қабылдаулары</w:t>
      </w:r>
    </w:p>
    <w:p w:rsidR="00E45B8C" w:rsidRDefault="00E45B8C" w:rsidP="00CD7278">
      <w:pPr>
        <w:spacing w:after="0"/>
        <w:ind w:firstLine="567"/>
        <w:jc w:val="both"/>
        <w:rPr>
          <w:rFonts w:ascii="Times New Roman" w:hAnsi="Times New Roman"/>
          <w:sz w:val="28"/>
          <w:szCs w:val="28"/>
          <w:lang w:val="kk-KZ"/>
        </w:rPr>
      </w:pPr>
      <w:r w:rsidRPr="00875F17">
        <w:rPr>
          <w:rFonts w:ascii="Times New Roman" w:hAnsi="Times New Roman"/>
          <w:sz w:val="28"/>
          <w:szCs w:val="28"/>
          <w:lang w:val="kk-KZ"/>
        </w:rPr>
        <w:t>Пайдалы қазбаларды механикалық өңдеудің маңызды тапсырмасы бағалы бөлімнің құрамын арттыру және бейтаныс қоспалардың құрамын азайту. Бұл тапсырма байыту әдісімен орындалады.</w:t>
      </w:r>
    </w:p>
    <w:p w:rsidR="00E45B8C" w:rsidRPr="001C3A74" w:rsidRDefault="00E45B8C" w:rsidP="001C3A74">
      <w:pPr>
        <w:spacing w:after="0"/>
        <w:ind w:firstLine="567"/>
        <w:jc w:val="both"/>
        <w:rPr>
          <w:rFonts w:ascii="Times New Roman" w:hAnsi="Times New Roman"/>
          <w:sz w:val="28"/>
          <w:szCs w:val="28"/>
          <w:lang w:val="kk-KZ"/>
        </w:rPr>
      </w:pPr>
      <w:r w:rsidRPr="00875F17">
        <w:rPr>
          <w:rFonts w:ascii="Times New Roman" w:hAnsi="Times New Roman"/>
          <w:sz w:val="28"/>
          <w:szCs w:val="28"/>
          <w:lang w:val="kk-KZ"/>
        </w:rPr>
        <w:t>Қолданылып отырған әртүрлі қасиетті минералдарға байытудың әртүрлі қасиетін</w:t>
      </w:r>
      <w:r>
        <w:rPr>
          <w:rFonts w:ascii="Times New Roman" w:hAnsi="Times New Roman"/>
          <w:sz w:val="28"/>
          <w:szCs w:val="28"/>
          <w:lang w:val="kk-KZ"/>
        </w:rPr>
        <w:t xml:space="preserve"> </w:t>
      </w:r>
      <w:r w:rsidRPr="00875F17">
        <w:rPr>
          <w:rFonts w:ascii="Times New Roman" w:hAnsi="Times New Roman"/>
          <w:sz w:val="28"/>
          <w:szCs w:val="28"/>
          <w:lang w:val="kk-KZ"/>
        </w:rPr>
        <w:t>қолданады:</w:t>
      </w:r>
    </w:p>
    <w:p w:rsidR="00E45B8C" w:rsidRPr="001C3A74" w:rsidRDefault="00E45B8C" w:rsidP="001C3A74">
      <w:pPr>
        <w:spacing w:after="0"/>
        <w:ind w:firstLine="567"/>
        <w:jc w:val="both"/>
        <w:rPr>
          <w:rFonts w:ascii="Times New Roman" w:hAnsi="Times New Roman"/>
          <w:sz w:val="28"/>
          <w:szCs w:val="28"/>
          <w:lang w:val="kk-KZ"/>
        </w:rPr>
      </w:pPr>
      <w:r w:rsidRPr="00875F17">
        <w:rPr>
          <w:rFonts w:ascii="Times New Roman" w:hAnsi="Times New Roman"/>
          <w:sz w:val="28"/>
          <w:szCs w:val="28"/>
          <w:lang w:val="kk-KZ"/>
        </w:rPr>
        <w:t>а) механикалық байыту – ірілігі, қаттылығы және т,б;</w:t>
      </w:r>
    </w:p>
    <w:p w:rsidR="00E45B8C" w:rsidRPr="00532075" w:rsidRDefault="00E45B8C" w:rsidP="001C3A74">
      <w:pPr>
        <w:spacing w:after="0"/>
        <w:ind w:firstLine="567"/>
        <w:jc w:val="both"/>
        <w:rPr>
          <w:rFonts w:ascii="Times New Roman" w:hAnsi="Times New Roman"/>
          <w:sz w:val="28"/>
          <w:szCs w:val="28"/>
          <w:lang w:val="kk-KZ"/>
        </w:rPr>
      </w:pPr>
      <w:r w:rsidRPr="00875F17">
        <w:rPr>
          <w:rFonts w:ascii="Times New Roman" w:hAnsi="Times New Roman"/>
          <w:sz w:val="28"/>
          <w:szCs w:val="28"/>
          <w:lang w:val="kk-KZ"/>
        </w:rPr>
        <w:t>б) гравитациялық байыту – тығыздығы;</w:t>
      </w:r>
    </w:p>
    <w:p w:rsidR="00E45B8C" w:rsidRPr="00532075" w:rsidRDefault="00E45B8C" w:rsidP="001C3A74">
      <w:pPr>
        <w:spacing w:after="0"/>
        <w:ind w:firstLine="567"/>
        <w:jc w:val="both"/>
        <w:rPr>
          <w:rFonts w:ascii="Times New Roman" w:hAnsi="Times New Roman"/>
          <w:sz w:val="28"/>
          <w:szCs w:val="28"/>
          <w:lang w:val="kk-KZ"/>
        </w:rPr>
      </w:pPr>
      <w:r w:rsidRPr="00875F17">
        <w:rPr>
          <w:rFonts w:ascii="Times New Roman" w:hAnsi="Times New Roman"/>
          <w:sz w:val="28"/>
          <w:szCs w:val="28"/>
          <w:lang w:val="kk-KZ"/>
        </w:rPr>
        <w:t>в) ауыр ортада байыту – тығыздығы;</w:t>
      </w:r>
    </w:p>
    <w:p w:rsidR="00E45B8C" w:rsidRPr="00532075" w:rsidRDefault="00E45B8C" w:rsidP="001C3A74">
      <w:pPr>
        <w:spacing w:after="0"/>
        <w:ind w:firstLine="567"/>
        <w:jc w:val="both"/>
        <w:rPr>
          <w:rFonts w:ascii="Times New Roman" w:hAnsi="Times New Roman"/>
          <w:sz w:val="28"/>
          <w:szCs w:val="28"/>
          <w:lang w:val="kk-KZ"/>
        </w:rPr>
      </w:pPr>
      <w:r w:rsidRPr="00875F17">
        <w:rPr>
          <w:rFonts w:ascii="Times New Roman" w:hAnsi="Times New Roman"/>
          <w:sz w:val="28"/>
          <w:szCs w:val="28"/>
          <w:lang w:val="kk-KZ"/>
        </w:rPr>
        <w:t xml:space="preserve">г) флотация –  минералдың жоғарғы бөлігінің физика-химиялық қасиеті; </w:t>
      </w:r>
    </w:p>
    <w:p w:rsidR="00E45B8C" w:rsidRPr="00532075" w:rsidRDefault="00E45B8C" w:rsidP="001C3A74">
      <w:pPr>
        <w:spacing w:after="0"/>
        <w:ind w:firstLine="567"/>
        <w:jc w:val="both"/>
        <w:rPr>
          <w:rFonts w:ascii="Times New Roman" w:hAnsi="Times New Roman"/>
          <w:sz w:val="28"/>
          <w:szCs w:val="28"/>
          <w:lang w:val="kk-KZ"/>
        </w:rPr>
      </w:pPr>
      <w:r w:rsidRPr="00875F17">
        <w:rPr>
          <w:rFonts w:ascii="Times New Roman" w:hAnsi="Times New Roman"/>
          <w:sz w:val="28"/>
          <w:szCs w:val="28"/>
          <w:lang w:val="kk-KZ"/>
        </w:rPr>
        <w:t>д) магнитті байыту – магнитті қасиеті.</w:t>
      </w:r>
    </w:p>
    <w:p w:rsidR="00E45B8C" w:rsidRPr="00532075" w:rsidRDefault="00E45B8C" w:rsidP="001C3A74">
      <w:pPr>
        <w:spacing w:after="0"/>
        <w:ind w:firstLine="567"/>
        <w:jc w:val="both"/>
        <w:rPr>
          <w:rFonts w:ascii="Times New Roman" w:hAnsi="Times New Roman"/>
          <w:sz w:val="28"/>
          <w:szCs w:val="28"/>
          <w:u w:val="single"/>
          <w:lang w:val="kk-KZ"/>
        </w:rPr>
      </w:pPr>
      <w:r w:rsidRPr="00CD7278">
        <w:rPr>
          <w:rFonts w:ascii="Times New Roman" w:hAnsi="Times New Roman"/>
          <w:sz w:val="28"/>
          <w:szCs w:val="28"/>
          <w:lang w:val="kk-KZ"/>
        </w:rPr>
        <w:t>Концентрат</w:t>
      </w:r>
      <w:r w:rsidRPr="00875F17">
        <w:rPr>
          <w:rFonts w:ascii="Times New Roman" w:hAnsi="Times New Roman"/>
          <w:sz w:val="28"/>
          <w:szCs w:val="28"/>
          <w:lang w:val="kk-KZ"/>
        </w:rPr>
        <w:t xml:space="preserve"> – бай құрамды негізгі металдан бастапқы материалды өңдегендегі өнім.</w:t>
      </w:r>
    </w:p>
    <w:p w:rsidR="00E45B8C" w:rsidRDefault="00E45B8C" w:rsidP="00CD7278">
      <w:pPr>
        <w:spacing w:after="0"/>
        <w:ind w:firstLine="567"/>
        <w:jc w:val="both"/>
        <w:rPr>
          <w:rFonts w:ascii="Times New Roman" w:hAnsi="Times New Roman"/>
          <w:sz w:val="28"/>
          <w:szCs w:val="28"/>
          <w:lang w:val="kk-KZ"/>
        </w:rPr>
      </w:pPr>
      <w:r w:rsidRPr="00CD7278">
        <w:rPr>
          <w:rFonts w:ascii="Times New Roman" w:hAnsi="Times New Roman"/>
          <w:sz w:val="28"/>
          <w:szCs w:val="28"/>
          <w:lang w:val="kk-KZ"/>
        </w:rPr>
        <w:t>Қалдық</w:t>
      </w:r>
      <w:r w:rsidRPr="00875F17">
        <w:rPr>
          <w:rFonts w:ascii="Times New Roman" w:hAnsi="Times New Roman"/>
          <w:sz w:val="28"/>
          <w:szCs w:val="28"/>
          <w:lang w:val="kk-KZ"/>
        </w:rPr>
        <w:t xml:space="preserve"> – кедей құрамды негізгі металдан бастапқы материалды өңдегендегі өнім. Қалдық уақыт өте келе кен бола алады деп түсіну керек.</w:t>
      </w:r>
    </w:p>
    <w:p w:rsidR="00E45B8C" w:rsidRDefault="00E45B8C" w:rsidP="00CD7278">
      <w:pPr>
        <w:spacing w:after="0"/>
        <w:ind w:firstLine="567"/>
        <w:jc w:val="both"/>
        <w:rPr>
          <w:rFonts w:ascii="Times New Roman" w:hAnsi="Times New Roman"/>
          <w:sz w:val="28"/>
          <w:szCs w:val="28"/>
          <w:lang w:val="kk-KZ"/>
        </w:rPr>
      </w:pPr>
      <w:r w:rsidRPr="00CD7278">
        <w:rPr>
          <w:rFonts w:ascii="Times New Roman" w:hAnsi="Times New Roman"/>
          <w:sz w:val="28"/>
          <w:szCs w:val="28"/>
          <w:lang w:val="kk-KZ"/>
        </w:rPr>
        <w:t>Аралық өнім</w:t>
      </w:r>
      <w:r w:rsidRPr="00875F17">
        <w:rPr>
          <w:rFonts w:ascii="Times New Roman" w:hAnsi="Times New Roman"/>
          <w:sz w:val="28"/>
          <w:szCs w:val="28"/>
          <w:lang w:val="kk-KZ"/>
        </w:rPr>
        <w:t xml:space="preserve"> –  қалдыққа қарағанда бай, бірақ концентратқа қарағанда кедей  құрамды негізгі металдан бастапқы материалды өңдегендегі өнім.</w:t>
      </w:r>
    </w:p>
    <w:p w:rsidR="00E45B8C" w:rsidRPr="00D2104E" w:rsidRDefault="00E45B8C" w:rsidP="002024EB">
      <w:pPr>
        <w:spacing w:after="0"/>
        <w:ind w:firstLine="567"/>
        <w:jc w:val="both"/>
        <w:rPr>
          <w:rFonts w:ascii="Times New Roman" w:hAnsi="Times New Roman"/>
          <w:sz w:val="28"/>
          <w:szCs w:val="28"/>
          <w:lang w:val="kk-KZ"/>
        </w:rPr>
      </w:pPr>
      <w:r>
        <w:rPr>
          <w:rFonts w:ascii="Times New Roman" w:hAnsi="Times New Roman"/>
          <w:sz w:val="28"/>
          <w:szCs w:val="28"/>
          <w:lang w:val="kk-KZ"/>
        </w:rPr>
        <w:t>4</w:t>
      </w:r>
      <w:r w:rsidRPr="00D2104E">
        <w:rPr>
          <w:rFonts w:ascii="Times New Roman" w:hAnsi="Times New Roman"/>
          <w:sz w:val="28"/>
          <w:szCs w:val="28"/>
          <w:lang w:val="kk-KZ"/>
        </w:rPr>
        <w:t xml:space="preserve">) </w:t>
      </w:r>
      <w:r>
        <w:rPr>
          <w:rFonts w:ascii="Times New Roman" w:hAnsi="Times New Roman"/>
          <w:sz w:val="28"/>
          <w:szCs w:val="28"/>
          <w:lang w:val="kk-KZ"/>
        </w:rPr>
        <w:t>Байытудың көрсеткіштері мен өнімдері</w:t>
      </w:r>
    </w:p>
    <w:p w:rsidR="00E45B8C" w:rsidRPr="00875F17" w:rsidRDefault="00E45B8C" w:rsidP="00CD7278">
      <w:pPr>
        <w:pStyle w:val="NoSpacing"/>
        <w:ind w:firstLine="567"/>
        <w:rPr>
          <w:rFonts w:ascii="Times New Roman" w:hAnsi="Times New Roman"/>
          <w:sz w:val="28"/>
          <w:szCs w:val="28"/>
          <w:lang w:val="kk-KZ"/>
        </w:rPr>
      </w:pPr>
      <w:r w:rsidRPr="00875F17">
        <w:rPr>
          <w:rFonts w:ascii="Times New Roman" w:hAnsi="Times New Roman"/>
          <w:sz w:val="28"/>
          <w:szCs w:val="28"/>
          <w:lang w:val="kk-KZ"/>
        </w:rPr>
        <w:t>Байыту процесінің тиімділігі алумен сипатталады. Алу процесін  концентраттағы металдың санын бастапқы материалдағы санына қатынасымен анықтайды.</w:t>
      </w:r>
    </w:p>
    <w:p w:rsidR="00E45B8C" w:rsidRDefault="00E45B8C" w:rsidP="00692B14">
      <w:pPr>
        <w:pStyle w:val="NoSpacing"/>
        <w:rPr>
          <w:rFonts w:ascii="Times New Roman" w:hAnsi="Times New Roman"/>
          <w:sz w:val="28"/>
          <w:szCs w:val="28"/>
          <w:lang w:val="kk-KZ"/>
        </w:rPr>
      </w:pPr>
      <w:r>
        <w:rPr>
          <w:rFonts w:ascii="Times New Roman" w:hAnsi="Times New Roman"/>
          <w:sz w:val="28"/>
          <w:szCs w:val="28"/>
          <w:lang w:val="kk-KZ"/>
        </w:rPr>
        <w:t xml:space="preserve">                                                   </w:t>
      </w:r>
    </w:p>
    <w:p w:rsidR="00E45B8C" w:rsidRPr="00875F17" w:rsidRDefault="00E45B8C" w:rsidP="00CD7278">
      <w:pPr>
        <w:pStyle w:val="NoSpacing"/>
        <w:jc w:val="center"/>
        <w:rPr>
          <w:rFonts w:ascii="Times New Roman" w:hAnsi="Times New Roman"/>
          <w:sz w:val="28"/>
          <w:szCs w:val="28"/>
          <w:lang w:val="kk-KZ"/>
        </w:rPr>
      </w:pPr>
      <w:r w:rsidRPr="00875F17">
        <w:rPr>
          <w:rFonts w:ascii="Times New Roman" w:hAnsi="Times New Roman"/>
          <w:sz w:val="28"/>
          <w:szCs w:val="28"/>
        </w:rPr>
        <w:t xml:space="preserve">ε = </w:t>
      </w:r>
      <w:r w:rsidRPr="007E1F9C">
        <w:rPr>
          <w:rFonts w:ascii="Times New Roman" w:hAnsi="Times New Roman"/>
          <w:sz w:val="28"/>
          <w:szCs w:val="28"/>
        </w:rPr>
        <w:fldChar w:fldCharType="begin"/>
      </w:r>
      <w:r w:rsidRPr="007E1F9C">
        <w:rPr>
          <w:rFonts w:ascii="Times New Roman" w:hAnsi="Times New Roman"/>
          <w:sz w:val="28"/>
          <w:szCs w:val="28"/>
        </w:rPr>
        <w:instrText xml:space="preserve"> QUOTE </w:instrText>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30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hyphenationZone w:val=&quot;141&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B4827&quot;/&gt;&lt;wsp:rsid wsp:val=&quot;00004557&quot;/&gt;&lt;wsp:rsid wsp:val=&quot;000116B6&quot;/&gt;&lt;wsp:rsid wsp:val=&quot;000129AC&quot;/&gt;&lt;wsp:rsid wsp:val=&quot;00017280&quot;/&gt;&lt;wsp:rsid wsp:val=&quot;00026CF7&quot;/&gt;&lt;wsp:rsid wsp:val=&quot;0002743D&quot;/&gt;&lt;wsp:rsid wsp:val=&quot;00031F7D&quot;/&gt;&lt;wsp:rsid wsp:val=&quot;00032C34&quot;/&gt;&lt;wsp:rsid wsp:val=&quot;0004330F&quot;/&gt;&lt;wsp:rsid wsp:val=&quot;000446F7&quot;/&gt;&lt;wsp:rsid wsp:val=&quot;000447F7&quot;/&gt;&lt;wsp:rsid wsp:val=&quot;00062F2B&quot;/&gt;&lt;wsp:rsid wsp:val=&quot;000660FD&quot;/&gt;&lt;wsp:rsid wsp:val=&quot;00072AE4&quot;/&gt;&lt;wsp:rsid wsp:val=&quot;00073911&quot;/&gt;&lt;wsp:rsid wsp:val=&quot;000767B3&quot;/&gt;&lt;wsp:rsid wsp:val=&quot;000801B5&quot;/&gt;&lt;wsp:rsid wsp:val=&quot;000814B6&quot;/&gt;&lt;wsp:rsid wsp:val=&quot;00085588&quot;/&gt;&lt;wsp:rsid wsp:val=&quot;00094846&quot;/&gt;&lt;wsp:rsid wsp:val=&quot;000949DE&quot;/&gt;&lt;wsp:rsid wsp:val=&quot;000955C5&quot;/&gt;&lt;wsp:rsid wsp:val=&quot;000963D8&quot;/&gt;&lt;wsp:rsid wsp:val=&quot;000A4E63&quot;/&gt;&lt;wsp:rsid wsp:val=&quot;000B034A&quot;/&gt;&lt;wsp:rsid wsp:val=&quot;000B11EA&quot;/&gt;&lt;wsp:rsid wsp:val=&quot;000B247B&quot;/&gt;&lt;wsp:rsid wsp:val=&quot;000B41CA&quot;/&gt;&lt;wsp:rsid wsp:val=&quot;000B4F67&quot;/&gt;&lt;wsp:rsid wsp:val=&quot;000D03A2&quot;/&gt;&lt;wsp:rsid wsp:val=&quot;000D1ACB&quot;/&gt;&lt;wsp:rsid wsp:val=&quot;000E266D&quot;/&gt;&lt;wsp:rsid wsp:val=&quot;000F2F0D&quot;/&gt;&lt;wsp:rsid wsp:val=&quot;001018A2&quot;/&gt;&lt;wsp:rsid wsp:val=&quot;00106CE2&quot;/&gt;&lt;wsp:rsid wsp:val=&quot;00115074&quot;/&gt;&lt;wsp:rsid wsp:val=&quot;001166B8&quot;/&gt;&lt;wsp:rsid wsp:val=&quot;001218E7&quot;/&gt;&lt;wsp:rsid wsp:val=&quot;00122297&quot;/&gt;&lt;wsp:rsid wsp:val=&quot;00131919&quot;/&gt;&lt;wsp:rsid wsp:val=&quot;00131A1F&quot;/&gt;&lt;wsp:rsid wsp:val=&quot;00132638&quot;/&gt;&lt;wsp:rsid wsp:val=&quot;00136851&quot;/&gt;&lt;wsp:rsid wsp:val=&quot;00137DCF&quot;/&gt;&lt;wsp:rsid wsp:val=&quot;001614A8&quot;/&gt;&lt;wsp:rsid wsp:val=&quot;001647B2&quot;/&gt;&lt;wsp:rsid wsp:val=&quot;001668A1&quot;/&gt;&lt;wsp:rsid wsp:val=&quot;00175624&quot;/&gt;&lt;wsp:rsid wsp:val=&quot;00191FA5&quot;/&gt;&lt;wsp:rsid wsp:val=&quot;00194A3D&quot;/&gt;&lt;wsp:rsid wsp:val=&quot;001A064A&quot;/&gt;&lt;wsp:rsid wsp:val=&quot;001B2760&quot;/&gt;&lt;wsp:rsid wsp:val=&quot;001B321A&quot;/&gt;&lt;wsp:rsid wsp:val=&quot;001C0C6C&quot;/&gt;&lt;wsp:rsid wsp:val=&quot;001C3A74&quot;/&gt;&lt;wsp:rsid wsp:val=&quot;001C4C62&quot;/&gt;&lt;wsp:rsid wsp:val=&quot;001C739A&quot;/&gt;&lt;wsp:rsid wsp:val=&quot;001E37C1&quot;/&gt;&lt;wsp:rsid wsp:val=&quot;001F0E59&quot;/&gt;&lt;wsp:rsid wsp:val=&quot;002027EA&quot;/&gt;&lt;wsp:rsid wsp:val=&quot;0020439E&quot;/&gt;&lt;wsp:rsid wsp:val=&quot;002053D2&quot;/&gt;&lt;wsp:rsid wsp:val=&quot;002125A8&quot;/&gt;&lt;wsp:rsid wsp:val=&quot;0021427A&quot;/&gt;&lt;wsp:rsid wsp:val=&quot;002162D2&quot;/&gt;&lt;wsp:rsid wsp:val=&quot;00221393&quot;/&gt;&lt;wsp:rsid wsp:val=&quot;002402EB&quot;/&gt;&lt;wsp:rsid wsp:val=&quot;00241643&quot;/&gt;&lt;wsp:rsid wsp:val=&quot;00242A0D&quot;/&gt;&lt;wsp:rsid wsp:val=&quot;002444C4&quot;/&gt;&lt;wsp:rsid wsp:val=&quot;00245CEF&quot;/&gt;&lt;wsp:rsid wsp:val=&quot;002500A9&quot;/&gt;&lt;wsp:rsid wsp:val=&quot;002511D6&quot;/&gt;&lt;wsp:rsid wsp:val=&quot;002514B0&quot;/&gt;&lt;wsp:rsid wsp:val=&quot;002627E8&quot;/&gt;&lt;wsp:rsid wsp:val=&quot;00271F8D&quot;/&gt;&lt;wsp:rsid wsp:val=&quot;00276819&quot;/&gt;&lt;wsp:rsid wsp:val=&quot;00285C9A&quot;/&gt;&lt;wsp:rsid wsp:val=&quot;002870BE&quot;/&gt;&lt;wsp:rsid wsp:val=&quot;00290767&quot;/&gt;&lt;wsp:rsid wsp:val=&quot;00292A89&quot;/&gt;&lt;wsp:rsid wsp:val=&quot;00294858&quot;/&gt;&lt;wsp:rsid wsp:val=&quot;0029735A&quot;/&gt;&lt;wsp:rsid wsp:val=&quot;002A1BE0&quot;/&gt;&lt;wsp:rsid wsp:val=&quot;002A7E95&quot;/&gt;&lt;wsp:rsid wsp:val=&quot;002B3F41&quot;/&gt;&lt;wsp:rsid wsp:val=&quot;002C4A08&quot;/&gt;&lt;wsp:rsid wsp:val=&quot;002C69D9&quot;/&gt;&lt;wsp:rsid wsp:val=&quot;002D5D70&quot;/&gt;&lt;wsp:rsid wsp:val=&quot;002E552A&quot;/&gt;&lt;wsp:rsid wsp:val=&quot;002F0F4F&quot;/&gt;&lt;wsp:rsid wsp:val=&quot;002F28F4&quot;/&gt;&lt;wsp:rsid wsp:val=&quot;002F5D17&quot;/&gt;&lt;wsp:rsid wsp:val=&quot;00306AA4&quot;/&gt;&lt;wsp:rsid wsp:val=&quot;003119C5&quot;/&gt;&lt;wsp:rsid wsp:val=&quot;00317959&quot;/&gt;&lt;wsp:rsid wsp:val=&quot;00324768&quot;/&gt;&lt;wsp:rsid wsp:val=&quot;00330728&quot;/&gt;&lt;wsp:rsid wsp:val=&quot;003324E5&quot;/&gt;&lt;wsp:rsid wsp:val=&quot;00342841&quot;/&gt;&lt;wsp:rsid wsp:val=&quot;00346BA3&quot;/&gt;&lt;wsp:rsid wsp:val=&quot;003508E5&quot;/&gt;&lt;wsp:rsid wsp:val=&quot;003519BE&quot;/&gt;&lt;wsp:rsid wsp:val=&quot;003600AB&quot;/&gt;&lt;wsp:rsid wsp:val=&quot;0036659F&quot;/&gt;&lt;wsp:rsid wsp:val=&quot;003665E7&quot;/&gt;&lt;wsp:rsid wsp:val=&quot;00367AC6&quot;/&gt;&lt;wsp:rsid wsp:val=&quot;00371FB8&quot;/&gt;&lt;wsp:rsid wsp:val=&quot;00374B21&quot;/&gt;&lt;wsp:rsid wsp:val=&quot;003945EE&quot;/&gt;&lt;wsp:rsid wsp:val=&quot;003A404A&quot;/&gt;&lt;wsp:rsid wsp:val=&quot;003B030C&quot;/&gt;&lt;wsp:rsid wsp:val=&quot;003B186A&quot;/&gt;&lt;wsp:rsid wsp:val=&quot;003B2D65&quot;/&gt;&lt;wsp:rsid wsp:val=&quot;003B2E12&quot;/&gt;&lt;wsp:rsid wsp:val=&quot;003B65F6&quot;/&gt;&lt;wsp:rsid wsp:val=&quot;003B75B7&quot;/&gt;&lt;wsp:rsid wsp:val=&quot;003D1802&quot;/&gt;&lt;wsp:rsid wsp:val=&quot;003D2E77&quot;/&gt;&lt;wsp:rsid wsp:val=&quot;003D546F&quot;/&gt;&lt;wsp:rsid wsp:val=&quot;003E299F&quot;/&gt;&lt;wsp:rsid wsp:val=&quot;003E4650&quot;/&gt;&lt;wsp:rsid wsp:val=&quot;003E4844&quot;/&gt;&lt;wsp:rsid wsp:val=&quot;003E556B&quot;/&gt;&lt;wsp:rsid wsp:val=&quot;003E5D30&quot;/&gt;&lt;wsp:rsid wsp:val=&quot;0040437A&quot;/&gt;&lt;wsp:rsid wsp:val=&quot;00405263&quot;/&gt;&lt;wsp:rsid wsp:val=&quot;004108F0&quot;/&gt;&lt;wsp:rsid wsp:val=&quot;00411323&quot;/&gt;&lt;wsp:rsid wsp:val=&quot;00412FA4&quot;/&gt;&lt;wsp:rsid wsp:val=&quot;00414FA0&quot;/&gt;&lt;wsp:rsid wsp:val=&quot;00416325&quot;/&gt;&lt;wsp:rsid wsp:val=&quot;004213E3&quot;/&gt;&lt;wsp:rsid wsp:val=&quot;00426B65&quot;/&gt;&lt;wsp:rsid wsp:val=&quot;00437584&quot;/&gt;&lt;wsp:rsid wsp:val=&quot;00442388&quot;/&gt;&lt;wsp:rsid wsp:val=&quot;00451BCF&quot;/&gt;&lt;wsp:rsid wsp:val=&quot;004526AD&quot;/&gt;&lt;wsp:rsid wsp:val=&quot;00457915&quot;/&gt;&lt;wsp:rsid wsp:val=&quot;00464E24&quot;/&gt;&lt;wsp:rsid wsp:val=&quot;004672E4&quot;/&gt;&lt;wsp:rsid wsp:val=&quot;00473171&quot;/&gt;&lt;wsp:rsid wsp:val=&quot;00474747&quot;/&gt;&lt;wsp:rsid wsp:val=&quot;00482764&quot;/&gt;&lt;wsp:rsid wsp:val=&quot;00482C9C&quot;/&gt;&lt;wsp:rsid wsp:val=&quot;0048468A&quot;/&gt;&lt;wsp:rsid wsp:val=&quot;00486ADE&quot;/&gt;&lt;wsp:rsid wsp:val=&quot;00486D2D&quot;/&gt;&lt;wsp:rsid wsp:val=&quot;00493139&quot;/&gt;&lt;wsp:rsid wsp:val=&quot;004950D4&quot;/&gt;&lt;wsp:rsid wsp:val=&quot;004C2586&quot;/&gt;&lt;wsp:rsid wsp:val=&quot;004D09E7&quot;/&gt;&lt;wsp:rsid wsp:val=&quot;004E183F&quot;/&gt;&lt;wsp:rsid wsp:val=&quot;004E4532&quot;/&gt;&lt;wsp:rsid wsp:val=&quot;004F0EB4&quot;/&gt;&lt;wsp:rsid wsp:val=&quot;004F20C8&quot;/&gt;&lt;wsp:rsid wsp:val=&quot;004F6088&quot;/&gt;&lt;wsp:rsid wsp:val=&quot;004F6A3C&quot;/&gt;&lt;wsp:rsid wsp:val=&quot;004F73C2&quot;/&gt;&lt;wsp:rsid wsp:val=&quot;004F7F7C&quot;/&gt;&lt;wsp:rsid wsp:val=&quot;00502CAD&quot;/&gt;&lt;wsp:rsid wsp:val=&quot;00503A38&quot;/&gt;&lt;wsp:rsid wsp:val=&quot;00505630&quot;/&gt;&lt;wsp:rsid wsp:val=&quot;00512AAD&quot;/&gt;&lt;wsp:rsid wsp:val=&quot;00526DC4&quot;/&gt;&lt;wsp:rsid wsp:val=&quot;00527C4B&quot;/&gt;&lt;wsp:rsid wsp:val=&quot;00533C36&quot;/&gt;&lt;wsp:rsid wsp:val=&quot;00535280&quot;/&gt;&lt;wsp:rsid wsp:val=&quot;0054507E&quot;/&gt;&lt;wsp:rsid wsp:val=&quot;00550CBA&quot;/&gt;&lt;wsp:rsid wsp:val=&quot;00563278&quot;/&gt;&lt;wsp:rsid wsp:val=&quot;00563C53&quot;/&gt;&lt;wsp:rsid wsp:val=&quot;00564583&quot;/&gt;&lt;wsp:rsid wsp:val=&quot;00564F36&quot;/&gt;&lt;wsp:rsid wsp:val=&quot;005718C5&quot;/&gt;&lt;wsp:rsid wsp:val=&quot;005724E6&quot;/&gt;&lt;wsp:rsid wsp:val=&quot;005735B9&quot;/&gt;&lt;wsp:rsid wsp:val=&quot;00573D75&quot;/&gt;&lt;wsp:rsid wsp:val=&quot;00575024&quot;/&gt;&lt;wsp:rsid wsp:val=&quot;005756BB&quot;/&gt;&lt;wsp:rsid wsp:val=&quot;00581BB5&quot;/&gt;&lt;wsp:rsid wsp:val=&quot;00582130&quot;/&gt;&lt;wsp:rsid wsp:val=&quot;005845D9&quot;/&gt;&lt;wsp:rsid wsp:val=&quot;00592DA9&quot;/&gt;&lt;wsp:rsid wsp:val=&quot;005973D2&quot;/&gt;&lt;wsp:rsid wsp:val=&quot;00597A98&quot;/&gt;&lt;wsp:rsid wsp:val=&quot;005A045A&quot;/&gt;&lt;wsp:rsid wsp:val=&quot;005A5147&quot;/&gt;&lt;wsp:rsid wsp:val=&quot;005A577D&quot;/&gt;&lt;wsp:rsid wsp:val=&quot;005B19DC&quot;/&gt;&lt;wsp:rsid wsp:val=&quot;005B1E36&quot;/&gt;&lt;wsp:rsid wsp:val=&quot;005B4DE3&quot;/&gt;&lt;wsp:rsid wsp:val=&quot;005B6C93&quot;/&gt;&lt;wsp:rsid wsp:val=&quot;005C0B4F&quot;/&gt;&lt;wsp:rsid wsp:val=&quot;005C5488&quot;/&gt;&lt;wsp:rsid wsp:val=&quot;005C7908&quot;/&gt;&lt;wsp:rsid wsp:val=&quot;005D2975&quot;/&gt;&lt;wsp:rsid wsp:val=&quot;005E7304&quot;/&gt;&lt;wsp:rsid wsp:val=&quot;00600AD2&quot;/&gt;&lt;wsp:rsid wsp:val=&quot;00601BE4&quot;/&gt;&lt;wsp:rsid wsp:val=&quot;00603544&quot;/&gt;&lt;wsp:rsid wsp:val=&quot;006053BC&quot;/&gt;&lt;wsp:rsid wsp:val=&quot;006053D0&quot;/&gt;&lt;wsp:rsid wsp:val=&quot;0061162D&quot;/&gt;&lt;wsp:rsid wsp:val=&quot;00632CFF&quot;/&gt;&lt;wsp:rsid wsp:val=&quot;006429E6&quot;/&gt;&lt;wsp:rsid wsp:val=&quot;00647250&quot;/&gt;&lt;wsp:rsid wsp:val=&quot;006507E1&quot;/&gt;&lt;wsp:rsid wsp:val=&quot;0066446D&quot;/&gt;&lt;wsp:rsid wsp:val=&quot;00665918&quot;/&gt;&lt;wsp:rsid wsp:val=&quot;00673942&quot;/&gt;&lt;wsp:rsid wsp:val=&quot;006843E5&quot;/&gt;&lt;wsp:rsid wsp:val=&quot;0068549B&quot;/&gt;&lt;wsp:rsid wsp:val=&quot;006855A0&quot;/&gt;&lt;wsp:rsid wsp:val=&quot;00691364&quot;/&gt;&lt;wsp:rsid wsp:val=&quot;0069195D&quot;/&gt;&lt;wsp:rsid wsp:val=&quot;00691CED&quot;/&gt;&lt;wsp:rsid wsp:val=&quot;00692B14&quot;/&gt;&lt;wsp:rsid wsp:val=&quot;00695D90&quot;/&gt;&lt;wsp:rsid wsp:val=&quot;006A0761&quot;/&gt;&lt;wsp:rsid wsp:val=&quot;006A4ED4&quot;/&gt;&lt;wsp:rsid wsp:val=&quot;006A6105&quot;/&gt;&lt;wsp:rsid wsp:val=&quot;006C4177&quot;/&gt;&lt;wsp:rsid wsp:val=&quot;006D0B6C&quot;/&gt;&lt;wsp:rsid wsp:val=&quot;006D47E5&quot;/&gt;&lt;wsp:rsid wsp:val=&quot;006E1FB6&quot;/&gt;&lt;wsp:rsid wsp:val=&quot;006E4EFE&quot;/&gt;&lt;wsp:rsid wsp:val=&quot;006F4D86&quot;/&gt;&lt;wsp:rsid wsp:val=&quot;006F7553&quot;/&gt;&lt;wsp:rsid wsp:val=&quot;0070179D&quot;/&gt;&lt;wsp:rsid wsp:val=&quot;007048BB&quot;/&gt;&lt;wsp:rsid wsp:val=&quot;00712847&quot;/&gt;&lt;wsp:rsid wsp:val=&quot;00714080&quot;/&gt;&lt;wsp:rsid wsp:val=&quot;00721194&quot;/&gt;&lt;wsp:rsid wsp:val=&quot;00723260&quot;/&gt;&lt;wsp:rsid wsp:val=&quot;007302E3&quot;/&gt;&lt;wsp:rsid wsp:val=&quot;00733B7F&quot;/&gt;&lt;wsp:rsid wsp:val=&quot;007377C9&quot;/&gt;&lt;wsp:rsid wsp:val=&quot;00744BE5&quot;/&gt;&lt;wsp:rsid wsp:val=&quot;00745993&quot;/&gt;&lt;wsp:rsid wsp:val=&quot;00750B6F&quot;/&gt;&lt;wsp:rsid wsp:val=&quot;00750C40&quot;/&gt;&lt;wsp:rsid wsp:val=&quot;007521A1&quot;/&gt;&lt;wsp:rsid wsp:val=&quot;00752E58&quot;/&gt;&lt;wsp:rsid wsp:val=&quot;007647EF&quot;/&gt;&lt;wsp:rsid wsp:val=&quot;00775BE5&quot;/&gt;&lt;wsp:rsid wsp:val=&quot;007761CA&quot;/&gt;&lt;wsp:rsid wsp:val=&quot;00780D48&quot;/&gt;&lt;wsp:rsid wsp:val=&quot;00787255&quot;/&gt;&lt;wsp:rsid wsp:val=&quot;00787F3B&quot;/&gt;&lt;wsp:rsid wsp:val=&quot;0079293F&quot;/&gt;&lt;wsp:rsid wsp:val=&quot;00794443&quot;/&gt;&lt;wsp:rsid wsp:val=&quot;00797BB0&quot;/&gt;&lt;wsp:rsid wsp:val=&quot;00797F03&quot;/&gt;&lt;wsp:rsid wsp:val=&quot;007A5049&quot;/&gt;&lt;wsp:rsid wsp:val=&quot;007A79B8&quot;/&gt;&lt;wsp:rsid wsp:val=&quot;007B2E9E&quot;/&gt;&lt;wsp:rsid wsp:val=&quot;007B3910&quot;/&gt;&lt;wsp:rsid wsp:val=&quot;007B5CFA&quot;/&gt;&lt;wsp:rsid wsp:val=&quot;007B5D69&quot;/&gt;&lt;wsp:rsid wsp:val=&quot;007B620D&quot;/&gt;&lt;wsp:rsid wsp:val=&quot;007B6744&quot;/&gt;&lt;wsp:rsid wsp:val=&quot;007D0B17&quot;/&gt;&lt;wsp:rsid wsp:val=&quot;007E1F9C&quot;/&gt;&lt;wsp:rsid wsp:val=&quot;007F75B7&quot;/&gt;&lt;wsp:rsid wsp:val=&quot;00801B17&quot;/&gt;&lt;wsp:rsid wsp:val=&quot;00805EE8&quot;/&gt;&lt;wsp:rsid wsp:val=&quot;00813CAF&quot;/&gt;&lt;wsp:rsid wsp:val=&quot;008151BE&quot;/&gt;&lt;wsp:rsid wsp:val=&quot;00827816&quot;/&gt;&lt;wsp:rsid wsp:val=&quot;00827AB7&quot;/&gt;&lt;wsp:rsid wsp:val=&quot;00827B36&quot;/&gt;&lt;wsp:rsid wsp:val=&quot;00837034&quot;/&gt;&lt;wsp:rsid wsp:val=&quot;00842007&quot;/&gt;&lt;wsp:rsid wsp:val=&quot;008454A0&quot;/&gt;&lt;wsp:rsid wsp:val=&quot;00845801&quot;/&gt;&lt;wsp:rsid wsp:val=&quot;008579BA&quot;/&gt;&lt;wsp:rsid wsp:val=&quot;00864951&quot;/&gt;&lt;wsp:rsid wsp:val=&quot;00871B00&quot;/&gt;&lt;wsp:rsid wsp:val=&quot;00871BF9&quot;/&gt;&lt;wsp:rsid wsp:val=&quot;00875F17&quot;/&gt;&lt;wsp:rsid wsp:val=&quot;008775DF&quot;/&gt;&lt;wsp:rsid wsp:val=&quot;0089298A&quot;/&gt;&lt;wsp:rsid wsp:val=&quot;00895447&quot;/&gt;&lt;wsp:rsid wsp:val=&quot;008A2BD6&quot;/&gt;&lt;wsp:rsid wsp:val=&quot;008B2C3A&quot;/&gt;&lt;wsp:rsid wsp:val=&quot;008B69F9&quot;/&gt;&lt;wsp:rsid wsp:val=&quot;008C04B3&quot;/&gt;&lt;wsp:rsid wsp:val=&quot;008C47AF&quot;/&gt;&lt;wsp:rsid wsp:val=&quot;008C48C1&quot;/&gt;&lt;wsp:rsid wsp:val=&quot;008D0140&quot;/&gt;&lt;wsp:rsid wsp:val=&quot;008D3F08&quot;/&gt;&lt;wsp:rsid wsp:val=&quot;008D4652&quot;/&gt;&lt;wsp:rsid wsp:val=&quot;008D69C3&quot;/&gt;&lt;wsp:rsid wsp:val=&quot;008D6CEF&quot;/&gt;&lt;wsp:rsid wsp:val=&quot;008D73BF&quot;/&gt;&lt;wsp:rsid wsp:val=&quot;008E06D2&quot;/&gt;&lt;wsp:rsid wsp:val=&quot;008E1D52&quot;/&gt;&lt;wsp:rsid wsp:val=&quot;008E3C58&quot;/&gt;&lt;wsp:rsid wsp:val=&quot;008E77F6&quot;/&gt;&lt;wsp:rsid wsp:val=&quot;008F0B20&quot;/&gt;&lt;wsp:rsid wsp:val=&quot;009020E8&quot;/&gt;&lt;wsp:rsid wsp:val=&quot;00903759&quot;/&gt;&lt;wsp:rsid wsp:val=&quot;00903D27&quot;/&gt;&lt;wsp:rsid wsp:val=&quot;0090564F&quot;/&gt;&lt;wsp:rsid wsp:val=&quot;00907F0C&quot;/&gt;&lt;wsp:rsid wsp:val=&quot;00912405&quot;/&gt;&lt;wsp:rsid wsp:val=&quot;0091773F&quot;/&gt;&lt;wsp:rsid wsp:val=&quot;0093268F&quot;/&gt;&lt;wsp:rsid wsp:val=&quot;00944742&quot;/&gt;&lt;wsp:rsid wsp:val=&quot;009455ED&quot;/&gt;&lt;wsp:rsid wsp:val=&quot;00947DC6&quot;/&gt;&lt;wsp:rsid wsp:val=&quot;0095325C&quot;/&gt;&lt;wsp:rsid wsp:val=&quot;00974B2F&quot;/&gt;&lt;wsp:rsid wsp:val=&quot;00976900&quot;/&gt;&lt;wsp:rsid wsp:val=&quot;009829DA&quot;/&gt;&lt;wsp:rsid wsp:val=&quot;0098725E&quot;/&gt;&lt;wsp:rsid wsp:val=&quot;009A7E2C&quot;/&gt;&lt;wsp:rsid wsp:val=&quot;009B1E5E&quot;/&gt;&lt;wsp:rsid wsp:val=&quot;009B35F1&quot;/&gt;&lt;wsp:rsid wsp:val=&quot;009B7B2F&quot;/&gt;&lt;wsp:rsid wsp:val=&quot;009C26BE&quot;/&gt;&lt;wsp:rsid wsp:val=&quot;009D22DE&quot;/&gt;&lt;wsp:rsid wsp:val=&quot;009E2103&quot;/&gt;&lt;wsp:rsid wsp:val=&quot;009E2EFD&quot;/&gt;&lt;wsp:rsid wsp:val=&quot;009E35F9&quot;/&gt;&lt;wsp:rsid wsp:val=&quot;009E7881&quot;/&gt;&lt;wsp:rsid wsp:val=&quot;009F009D&quot;/&gt;&lt;wsp:rsid wsp:val=&quot;009F46B7&quot;/&gt;&lt;wsp:rsid wsp:val=&quot;009F6055&quot;/&gt;&lt;wsp:rsid wsp:val=&quot;00A00D3E&quot;/&gt;&lt;wsp:rsid wsp:val=&quot;00A02437&quot;/&gt;&lt;wsp:rsid wsp:val=&quot;00A06FB5&quot;/&gt;&lt;wsp:rsid wsp:val=&quot;00A071A4&quot;/&gt;&lt;wsp:rsid wsp:val=&quot;00A14EF0&quot;/&gt;&lt;wsp:rsid wsp:val=&quot;00A33B46&quot;/&gt;&lt;wsp:rsid wsp:val=&quot;00A33D3D&quot;/&gt;&lt;wsp:rsid wsp:val=&quot;00A4242C&quot;/&gt;&lt;wsp:rsid wsp:val=&quot;00A4495E&quot;/&gt;&lt;wsp:rsid wsp:val=&quot;00A44A75&quot;/&gt;&lt;wsp:rsid wsp:val=&quot;00A62765&quot;/&gt;&lt;wsp:rsid wsp:val=&quot;00A705A7&quot;/&gt;&lt;wsp:rsid wsp:val=&quot;00A71367&quot;/&gt;&lt;wsp:rsid wsp:val=&quot;00A75197&quot;/&gt;&lt;wsp:rsid wsp:val=&quot;00A82BB2&quot;/&gt;&lt;wsp:rsid wsp:val=&quot;00A85734&quot;/&gt;&lt;wsp:rsid wsp:val=&quot;00AA2388&quot;/&gt;&lt;wsp:rsid wsp:val=&quot;00AA451F&quot;/&gt;&lt;wsp:rsid wsp:val=&quot;00AA6A45&quot;/&gt;&lt;wsp:rsid wsp:val=&quot;00AA6C11&quot;/&gt;&lt;wsp:rsid wsp:val=&quot;00AA7DD3&quot;/&gt;&lt;wsp:rsid wsp:val=&quot;00AB4720&quot;/&gt;&lt;wsp:rsid wsp:val=&quot;00AC5920&quot;/&gt;&lt;wsp:rsid wsp:val=&quot;00AC72E1&quot;/&gt;&lt;wsp:rsid wsp:val=&quot;00AD68C7&quot;/&gt;&lt;wsp:rsid wsp:val=&quot;00AD71C2&quot;/&gt;&lt;wsp:rsid wsp:val=&quot;00AE3039&quot;/&gt;&lt;wsp:rsid wsp:val=&quot;00AE3276&quot;/&gt;&lt;wsp:rsid wsp:val=&quot;00AF7B7B&quot;/&gt;&lt;wsp:rsid wsp:val=&quot;00AF7BE4&quot;/&gt;&lt;wsp:rsid wsp:val=&quot;00B012FD&quot;/&gt;&lt;wsp:rsid wsp:val=&quot;00B13D3A&quot;/&gt;&lt;wsp:rsid wsp:val=&quot;00B2447A&quot;/&gt;&lt;wsp:rsid wsp:val=&quot;00B278FD&quot;/&gt;&lt;wsp:rsid wsp:val=&quot;00B4280F&quot;/&gt;&lt;wsp:rsid wsp:val=&quot;00B46467&quot;/&gt;&lt;wsp:rsid wsp:val=&quot;00B471CF&quot;/&gt;&lt;wsp:rsid wsp:val=&quot;00B50739&quot;/&gt;&lt;wsp:rsid wsp:val=&quot;00B51CA0&quot;/&gt;&lt;wsp:rsid wsp:val=&quot;00B544DD&quot;/&gt;&lt;wsp:rsid wsp:val=&quot;00B5722D&quot;/&gt;&lt;wsp:rsid wsp:val=&quot;00B632C6&quot;/&gt;&lt;wsp:rsid wsp:val=&quot;00B71EEA&quot;/&gt;&lt;wsp:rsid wsp:val=&quot;00B768A8&quot;/&gt;&lt;wsp:rsid wsp:val=&quot;00B97090&quot;/&gt;&lt;wsp:rsid wsp:val=&quot;00BA0A9B&quot;/&gt;&lt;wsp:rsid wsp:val=&quot;00BA3BDB&quot;/&gt;&lt;wsp:rsid wsp:val=&quot;00BB0D0F&quot;/&gt;&lt;wsp:rsid wsp:val=&quot;00BB253C&quot;/&gt;&lt;wsp:rsid wsp:val=&quot;00BC0250&quot;/&gt;&lt;wsp:rsid wsp:val=&quot;00BC144C&quot;/&gt;&lt;wsp:rsid wsp:val=&quot;00BC1BB4&quot;/&gt;&lt;wsp:rsid wsp:val=&quot;00BC2BB5&quot;/&gt;&lt;wsp:rsid wsp:val=&quot;00BC6B30&quot;/&gt;&lt;wsp:rsid wsp:val=&quot;00BC7D66&quot;/&gt;&lt;wsp:rsid wsp:val=&quot;00BD0638&quot;/&gt;&lt;wsp:rsid wsp:val=&quot;00BD3E08&quot;/&gt;&lt;wsp:rsid wsp:val=&quot;00BD7EEE&quot;/&gt;&lt;wsp:rsid wsp:val=&quot;00BE52CB&quot;/&gt;&lt;wsp:rsid wsp:val=&quot;00BE61FF&quot;/&gt;&lt;wsp:rsid wsp:val=&quot;00BE6520&quot;/&gt;&lt;wsp:rsid wsp:val=&quot;00BE713A&quot;/&gt;&lt;wsp:rsid wsp:val=&quot;00BF0D2F&quot;/&gt;&lt;wsp:rsid wsp:val=&quot;00C01393&quot;/&gt;&lt;wsp:rsid wsp:val=&quot;00C12E43&quot;/&gt;&lt;wsp:rsid wsp:val=&quot;00C12FD2&quot;/&gt;&lt;wsp:rsid wsp:val=&quot;00C215D5&quot;/&gt;&lt;wsp:rsid wsp:val=&quot;00C23156&quot;/&gt;&lt;wsp:rsid wsp:val=&quot;00C27988&quot;/&gt;&lt;wsp:rsid wsp:val=&quot;00C312D3&quot;/&gt;&lt;wsp:rsid wsp:val=&quot;00C3312F&quot;/&gt;&lt;wsp:rsid wsp:val=&quot;00C3415D&quot;/&gt;&lt;wsp:rsid wsp:val=&quot;00C35509&quot;/&gt;&lt;wsp:rsid wsp:val=&quot;00C4097B&quot;/&gt;&lt;wsp:rsid wsp:val=&quot;00C412DC&quot;/&gt;&lt;wsp:rsid wsp:val=&quot;00C41B3F&quot;/&gt;&lt;wsp:rsid wsp:val=&quot;00C45431&quot;/&gt;&lt;wsp:rsid wsp:val=&quot;00C46026&quot;/&gt;&lt;wsp:rsid wsp:val=&quot;00C52266&quot;/&gt;&lt;wsp:rsid wsp:val=&quot;00C57582&quot;/&gt;&lt;wsp:rsid wsp:val=&quot;00C61096&quot;/&gt;&lt;wsp:rsid wsp:val=&quot;00C70639&quot;/&gt;&lt;wsp:rsid wsp:val=&quot;00C71D73&quot;/&gt;&lt;wsp:rsid wsp:val=&quot;00C752C4&quot;/&gt;&lt;wsp:rsid wsp:val=&quot;00C76940&quot;/&gt;&lt;wsp:rsid wsp:val=&quot;00C77403&quot;/&gt;&lt;wsp:rsid wsp:val=&quot;00C943CF&quot;/&gt;&lt;wsp:rsid wsp:val=&quot;00C94674&quot;/&gt;&lt;wsp:rsid wsp:val=&quot;00CA1416&quot;/&gt;&lt;wsp:rsid wsp:val=&quot;00CA4FC1&quot;/&gt;&lt;wsp:rsid wsp:val=&quot;00CC15DE&quot;/&gt;&lt;wsp:rsid wsp:val=&quot;00CC6CCF&quot;/&gt;&lt;wsp:rsid wsp:val=&quot;00CD01CB&quot;/&gt;&lt;wsp:rsid wsp:val=&quot;00CD047A&quot;/&gt;&lt;wsp:rsid wsp:val=&quot;00CD376A&quot;/&gt;&lt;wsp:rsid wsp:val=&quot;00CD50C6&quot;/&gt;&lt;wsp:rsid wsp:val=&quot;00CD519A&quot;/&gt;&lt;wsp:rsid wsp:val=&quot;00CD546F&quot;/&gt;&lt;wsp:rsid wsp:val=&quot;00CD66CD&quot;/&gt;&lt;wsp:rsid wsp:val=&quot;00CD7278&quot;/&gt;&lt;wsp:rsid wsp:val=&quot;00CE7C55&quot;/&gt;&lt;wsp:rsid wsp:val=&quot;00CF4FF2&quot;/&gt;&lt;wsp:rsid wsp:val=&quot;00CF5860&quot;/&gt;&lt;wsp:rsid wsp:val=&quot;00CF5D99&quot;/&gt;&lt;wsp:rsid wsp:val=&quot;00CF716D&quot;/&gt;&lt;wsp:rsid wsp:val=&quot;00CF7C34&quot;/&gt;&lt;wsp:rsid wsp:val=&quot;00D10A11&quot;/&gt;&lt;wsp:rsid wsp:val=&quot;00D12355&quot;/&gt;&lt;wsp:rsid wsp:val=&quot;00D1345D&quot;/&gt;&lt;wsp:rsid wsp:val=&quot;00D13873&quot;/&gt;&lt;wsp:rsid wsp:val=&quot;00D14F2F&quot;/&gt;&lt;wsp:rsid wsp:val=&quot;00D20169&quot;/&gt;&lt;wsp:rsid wsp:val=&quot;00D23C52&quot;/&gt;&lt;wsp:rsid wsp:val=&quot;00D24BC2&quot;/&gt;&lt;wsp:rsid wsp:val=&quot;00D32B66&quot;/&gt;&lt;wsp:rsid wsp:val=&quot;00D337D1&quot;/&gt;&lt;wsp:rsid wsp:val=&quot;00D570B4&quot;/&gt;&lt;wsp:rsid wsp:val=&quot;00D6440A&quot;/&gt;&lt;wsp:rsid wsp:val=&quot;00D66644&quot;/&gt;&lt;wsp:rsid wsp:val=&quot;00D66D59&quot;/&gt;&lt;wsp:rsid wsp:val=&quot;00D715D9&quot;/&gt;&lt;wsp:rsid wsp:val=&quot;00D72573&quot;/&gt;&lt;wsp:rsid wsp:val=&quot;00D72674&quot;/&gt;&lt;wsp:rsid wsp:val=&quot;00D7774A&quot;/&gt;&lt;wsp:rsid wsp:val=&quot;00D81604&quot;/&gt;&lt;wsp:rsid wsp:val=&quot;00D83CA5&quot;/&gt;&lt;wsp:rsid wsp:val=&quot;00D85A9E&quot;/&gt;&lt;wsp:rsid wsp:val=&quot;00D91567&quot;/&gt;&lt;wsp:rsid wsp:val=&quot;00DA0932&quot;/&gt;&lt;wsp:rsid wsp:val=&quot;00DA1CD2&quot;/&gt;&lt;wsp:rsid wsp:val=&quot;00DA31E0&quot;/&gt;&lt;wsp:rsid wsp:val=&quot;00DB32ED&quot;/&gt;&lt;wsp:rsid wsp:val=&quot;00DC6422&quot;/&gt;&lt;wsp:rsid wsp:val=&quot;00DD3836&quot;/&gt;&lt;wsp:rsid wsp:val=&quot;00DE0331&quot;/&gt;&lt;wsp:rsid wsp:val=&quot;00DE62C3&quot;/&gt;&lt;wsp:rsid wsp:val=&quot;00DF2F3D&quot;/&gt;&lt;wsp:rsid wsp:val=&quot;00E132B2&quot;/&gt;&lt;wsp:rsid wsp:val=&quot;00E13365&quot;/&gt;&lt;wsp:rsid wsp:val=&quot;00E20D1F&quot;/&gt;&lt;wsp:rsid wsp:val=&quot;00E3007B&quot;/&gt;&lt;wsp:rsid wsp:val=&quot;00E35135&quot;/&gt;&lt;wsp:rsid wsp:val=&quot;00E47135&quot;/&gt;&lt;wsp:rsid wsp:val=&quot;00E624EA&quot;/&gt;&lt;wsp:rsid wsp:val=&quot;00E632F3&quot;/&gt;&lt;wsp:rsid wsp:val=&quot;00E64127&quot;/&gt;&lt;wsp:rsid wsp:val=&quot;00E67536&quot;/&gt;&lt;wsp:rsid wsp:val=&quot;00E677B8&quot;/&gt;&lt;wsp:rsid wsp:val=&quot;00E67EF4&quot;/&gt;&lt;wsp:rsid wsp:val=&quot;00E70CE4&quot;/&gt;&lt;wsp:rsid wsp:val=&quot;00E72D19&quot;/&gt;&lt;wsp:rsid wsp:val=&quot;00E80E1F&quot;/&gt;&lt;wsp:rsid wsp:val=&quot;00E862F8&quot;/&gt;&lt;wsp:rsid wsp:val=&quot;00E949D2&quot;/&gt;&lt;wsp:rsid wsp:val=&quot;00E9712B&quot;/&gt;&lt;wsp:rsid wsp:val=&quot;00EA285B&quot;/&gt;&lt;wsp:rsid wsp:val=&quot;00EA39FA&quot;/&gt;&lt;wsp:rsid wsp:val=&quot;00EA442F&quot;/&gt;&lt;wsp:rsid wsp:val=&quot;00EB09FC&quot;/&gt;&lt;wsp:rsid wsp:val=&quot;00EC098B&quot;/&gt;&lt;wsp:rsid wsp:val=&quot;00EC5754&quot;/&gt;&lt;wsp:rsid wsp:val=&quot;00EE307E&quot;/&gt;&lt;wsp:rsid wsp:val=&quot;00EE757A&quot;/&gt;&lt;wsp:rsid wsp:val=&quot;00EE7C8E&quot;/&gt;&lt;wsp:rsid wsp:val=&quot;00EF429B&quot;/&gt;&lt;wsp:rsid wsp:val=&quot;00EF6CDD&quot;/&gt;&lt;wsp:rsid wsp:val=&quot;00EF7E6A&quot;/&gt;&lt;wsp:rsid wsp:val=&quot;00F00FD6&quot;/&gt;&lt;wsp:rsid wsp:val=&quot;00F0192C&quot;/&gt;&lt;wsp:rsid wsp:val=&quot;00F109E0&quot;/&gt;&lt;wsp:rsid wsp:val=&quot;00F14DB2&quot;/&gt;&lt;wsp:rsid wsp:val=&quot;00F23949&quot;/&gt;&lt;wsp:rsid wsp:val=&quot;00F258C5&quot;/&gt;&lt;wsp:rsid wsp:val=&quot;00F316DB&quot;/&gt;&lt;wsp:rsid wsp:val=&quot;00F3207F&quot;/&gt;&lt;wsp:rsid wsp:val=&quot;00F32085&quot;/&gt;&lt;wsp:rsid wsp:val=&quot;00F3370E&quot;/&gt;&lt;wsp:rsid wsp:val=&quot;00F351DA&quot;/&gt;&lt;wsp:rsid wsp:val=&quot;00F36B91&quot;/&gt;&lt;wsp:rsid wsp:val=&quot;00F377F2&quot;/&gt;&lt;wsp:rsid wsp:val=&quot;00F4039E&quot;/&gt;&lt;wsp:rsid wsp:val=&quot;00F410C1&quot;/&gt;&lt;wsp:rsid wsp:val=&quot;00F41745&quot;/&gt;&lt;wsp:rsid wsp:val=&quot;00F442EE&quot;/&gt;&lt;wsp:rsid wsp:val=&quot;00F506A6&quot;/&gt;&lt;wsp:rsid wsp:val=&quot;00F51CF6&quot;/&gt;&lt;wsp:rsid wsp:val=&quot;00F55014&quot;/&gt;&lt;wsp:rsid wsp:val=&quot;00F559C2&quot;/&gt;&lt;wsp:rsid wsp:val=&quot;00F60A35&quot;/&gt;&lt;wsp:rsid wsp:val=&quot;00F61162&quot;/&gt;&lt;wsp:rsid wsp:val=&quot;00F647BA&quot;/&gt;&lt;wsp:rsid wsp:val=&quot;00F6702C&quot;/&gt;&lt;wsp:rsid wsp:val=&quot;00F67094&quot;/&gt;&lt;wsp:rsid wsp:val=&quot;00F708E8&quot;/&gt;&lt;wsp:rsid wsp:val=&quot;00F72FD8&quot;/&gt;&lt;wsp:rsid wsp:val=&quot;00F8035D&quot;/&gt;&lt;wsp:rsid wsp:val=&quot;00F821F2&quot;/&gt;&lt;wsp:rsid wsp:val=&quot;00F92AD9&quot;/&gt;&lt;wsp:rsid wsp:val=&quot;00FA3C66&quot;/&gt;&lt;wsp:rsid wsp:val=&quot;00FA5352&quot;/&gt;&lt;wsp:rsid wsp:val=&quot;00FB29D8&quot;/&gt;&lt;wsp:rsid wsp:val=&quot;00FB4827&quot;/&gt;&lt;wsp:rsid wsp:val=&quot;00FD20AA&quot;/&gt;&lt;wsp:rsid wsp:val=&quot;00FD20DF&quot;/&gt;&lt;wsp:rsid wsp:val=&quot;00FD2632&quot;/&gt;&lt;wsp:rsid wsp:val=&quot;00FD394C&quot;/&gt;&lt;wsp:rsid wsp:val=&quot;00FD3BCB&quot;/&gt;&lt;wsp:rsid wsp:val=&quot;00FD58C8&quot;/&gt;&lt;wsp:rsid wsp:val=&quot;00FD601E&quot;/&gt;&lt;wsp:rsid wsp:val=&quot;00FD7285&quot;/&gt;&lt;wsp:rsid wsp:val=&quot;00FE298B&quot;/&gt;&lt;wsp:rsid wsp:val=&quot;00FE55B3&quot;/&gt;&lt;wsp:rsid wsp:val=&quot;00FF18AD&quot;/&gt;&lt;wsp:rsid wsp:val=&quot;00FF4DF4&quot;/&gt;&lt;wsp:rsid wsp:val=&quot;00FF5C8E&quot;/&gt;&lt;wsp:rsid wsp:val=&quot;00FF72CE&quot;/&gt;&lt;/wsp:rsids&gt;&lt;/w:docPr&gt;&lt;w:body&gt;&lt;w:p wsp:rsidR=&quot;00000000&quot; wsp:rsidRDefault=&quot;002162D2&quot;&gt;&lt;m:oMathPara&gt;&lt;m:oMath&gt;&lt;m:f&gt;&lt;m:fPr&gt;&lt;m:ctrlPr&gt;&lt;w:rPr&gt;&lt;w:rFonts w:ascii=&quot;Cambria Math&quot; w:h-ansi=&quot;Times New Roman&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ОіОІ&lt;/m:t&gt;&lt;/m:r&gt;&lt;/m:num&gt;&lt;m:den&gt;&lt;m:r&gt;&lt;w:rPr&gt;&lt;w:rFonts w:ascii=&quot;Cambria Math&quot; w:h-ansi=&quot;Cambria Math&quot;/&gt;&lt;wx:font wx:val=&quot;Cambria Math&quot;/&gt;&lt;w:i/&gt;&lt;w:sz w:val=&quot;28&quot;/&gt;&lt;w:sz-cs w:val=&quot;28&quot;/&gt;&lt;/w:rPr&gt;&lt;m:t&gt;Q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 o:title="" chromakey="white"/>
          </v:shape>
        </w:pict>
      </w:r>
      <w:r w:rsidRPr="007E1F9C">
        <w:rPr>
          <w:rFonts w:ascii="Times New Roman" w:hAnsi="Times New Roman"/>
          <w:sz w:val="28"/>
          <w:szCs w:val="28"/>
        </w:rPr>
        <w:instrText xml:space="preserve"> </w:instrText>
      </w:r>
      <w:r w:rsidRPr="007E1F9C">
        <w:rPr>
          <w:rFonts w:ascii="Times New Roman" w:hAnsi="Times New Roman"/>
          <w:sz w:val="28"/>
          <w:szCs w:val="28"/>
        </w:rPr>
        <w:fldChar w:fldCharType="separate"/>
      </w:r>
      <w:r>
        <w:pict>
          <v:shape id="_x0000_i1026" type="#_x0000_t75" style="width:18.75pt;height:30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hyphenationZone w:val=&quot;141&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B4827&quot;/&gt;&lt;wsp:rsid wsp:val=&quot;00004557&quot;/&gt;&lt;wsp:rsid wsp:val=&quot;000116B6&quot;/&gt;&lt;wsp:rsid wsp:val=&quot;000129AC&quot;/&gt;&lt;wsp:rsid wsp:val=&quot;00017280&quot;/&gt;&lt;wsp:rsid wsp:val=&quot;00026CF7&quot;/&gt;&lt;wsp:rsid wsp:val=&quot;0002743D&quot;/&gt;&lt;wsp:rsid wsp:val=&quot;00031F7D&quot;/&gt;&lt;wsp:rsid wsp:val=&quot;00032C34&quot;/&gt;&lt;wsp:rsid wsp:val=&quot;0004330F&quot;/&gt;&lt;wsp:rsid wsp:val=&quot;000446F7&quot;/&gt;&lt;wsp:rsid wsp:val=&quot;000447F7&quot;/&gt;&lt;wsp:rsid wsp:val=&quot;00062F2B&quot;/&gt;&lt;wsp:rsid wsp:val=&quot;000660FD&quot;/&gt;&lt;wsp:rsid wsp:val=&quot;00072AE4&quot;/&gt;&lt;wsp:rsid wsp:val=&quot;00073911&quot;/&gt;&lt;wsp:rsid wsp:val=&quot;000767B3&quot;/&gt;&lt;wsp:rsid wsp:val=&quot;000801B5&quot;/&gt;&lt;wsp:rsid wsp:val=&quot;000814B6&quot;/&gt;&lt;wsp:rsid wsp:val=&quot;00085588&quot;/&gt;&lt;wsp:rsid wsp:val=&quot;00094846&quot;/&gt;&lt;wsp:rsid wsp:val=&quot;000949DE&quot;/&gt;&lt;wsp:rsid wsp:val=&quot;000955C5&quot;/&gt;&lt;wsp:rsid wsp:val=&quot;000963D8&quot;/&gt;&lt;wsp:rsid wsp:val=&quot;000A4E63&quot;/&gt;&lt;wsp:rsid wsp:val=&quot;000B034A&quot;/&gt;&lt;wsp:rsid wsp:val=&quot;000B11EA&quot;/&gt;&lt;wsp:rsid wsp:val=&quot;000B247B&quot;/&gt;&lt;wsp:rsid wsp:val=&quot;000B41CA&quot;/&gt;&lt;wsp:rsid wsp:val=&quot;000B4F67&quot;/&gt;&lt;wsp:rsid wsp:val=&quot;000D03A2&quot;/&gt;&lt;wsp:rsid wsp:val=&quot;000D1ACB&quot;/&gt;&lt;wsp:rsid wsp:val=&quot;000E266D&quot;/&gt;&lt;wsp:rsid wsp:val=&quot;000F2F0D&quot;/&gt;&lt;wsp:rsid wsp:val=&quot;001018A2&quot;/&gt;&lt;wsp:rsid wsp:val=&quot;00106CE2&quot;/&gt;&lt;wsp:rsid wsp:val=&quot;00115074&quot;/&gt;&lt;wsp:rsid wsp:val=&quot;001166B8&quot;/&gt;&lt;wsp:rsid wsp:val=&quot;001218E7&quot;/&gt;&lt;wsp:rsid wsp:val=&quot;00122297&quot;/&gt;&lt;wsp:rsid wsp:val=&quot;00131919&quot;/&gt;&lt;wsp:rsid wsp:val=&quot;00131A1F&quot;/&gt;&lt;wsp:rsid wsp:val=&quot;00132638&quot;/&gt;&lt;wsp:rsid wsp:val=&quot;00136851&quot;/&gt;&lt;wsp:rsid wsp:val=&quot;00137DCF&quot;/&gt;&lt;wsp:rsid wsp:val=&quot;001614A8&quot;/&gt;&lt;wsp:rsid wsp:val=&quot;001647B2&quot;/&gt;&lt;wsp:rsid wsp:val=&quot;001668A1&quot;/&gt;&lt;wsp:rsid wsp:val=&quot;00175624&quot;/&gt;&lt;wsp:rsid wsp:val=&quot;00191FA5&quot;/&gt;&lt;wsp:rsid wsp:val=&quot;00194A3D&quot;/&gt;&lt;wsp:rsid wsp:val=&quot;001A064A&quot;/&gt;&lt;wsp:rsid wsp:val=&quot;001B2760&quot;/&gt;&lt;wsp:rsid wsp:val=&quot;001B321A&quot;/&gt;&lt;wsp:rsid wsp:val=&quot;001C0C6C&quot;/&gt;&lt;wsp:rsid wsp:val=&quot;001C3A74&quot;/&gt;&lt;wsp:rsid wsp:val=&quot;001C4C62&quot;/&gt;&lt;wsp:rsid wsp:val=&quot;001C739A&quot;/&gt;&lt;wsp:rsid wsp:val=&quot;001E37C1&quot;/&gt;&lt;wsp:rsid wsp:val=&quot;001F0E59&quot;/&gt;&lt;wsp:rsid wsp:val=&quot;002027EA&quot;/&gt;&lt;wsp:rsid wsp:val=&quot;0020439E&quot;/&gt;&lt;wsp:rsid wsp:val=&quot;002053D2&quot;/&gt;&lt;wsp:rsid wsp:val=&quot;002125A8&quot;/&gt;&lt;wsp:rsid wsp:val=&quot;0021427A&quot;/&gt;&lt;wsp:rsid wsp:val=&quot;002162D2&quot;/&gt;&lt;wsp:rsid wsp:val=&quot;00221393&quot;/&gt;&lt;wsp:rsid wsp:val=&quot;002402EB&quot;/&gt;&lt;wsp:rsid wsp:val=&quot;00241643&quot;/&gt;&lt;wsp:rsid wsp:val=&quot;00242A0D&quot;/&gt;&lt;wsp:rsid wsp:val=&quot;002444C4&quot;/&gt;&lt;wsp:rsid wsp:val=&quot;00245CEF&quot;/&gt;&lt;wsp:rsid wsp:val=&quot;002500A9&quot;/&gt;&lt;wsp:rsid wsp:val=&quot;002511D6&quot;/&gt;&lt;wsp:rsid wsp:val=&quot;002514B0&quot;/&gt;&lt;wsp:rsid wsp:val=&quot;002627E8&quot;/&gt;&lt;wsp:rsid wsp:val=&quot;00271F8D&quot;/&gt;&lt;wsp:rsid wsp:val=&quot;00276819&quot;/&gt;&lt;wsp:rsid wsp:val=&quot;00285C9A&quot;/&gt;&lt;wsp:rsid wsp:val=&quot;002870BE&quot;/&gt;&lt;wsp:rsid wsp:val=&quot;00290767&quot;/&gt;&lt;wsp:rsid wsp:val=&quot;00292A89&quot;/&gt;&lt;wsp:rsid wsp:val=&quot;00294858&quot;/&gt;&lt;wsp:rsid wsp:val=&quot;0029735A&quot;/&gt;&lt;wsp:rsid wsp:val=&quot;002A1BE0&quot;/&gt;&lt;wsp:rsid wsp:val=&quot;002A7E95&quot;/&gt;&lt;wsp:rsid wsp:val=&quot;002B3F41&quot;/&gt;&lt;wsp:rsid wsp:val=&quot;002C4A08&quot;/&gt;&lt;wsp:rsid wsp:val=&quot;002C69D9&quot;/&gt;&lt;wsp:rsid wsp:val=&quot;002D5D70&quot;/&gt;&lt;wsp:rsid wsp:val=&quot;002E552A&quot;/&gt;&lt;wsp:rsid wsp:val=&quot;002F0F4F&quot;/&gt;&lt;wsp:rsid wsp:val=&quot;002F28F4&quot;/&gt;&lt;wsp:rsid wsp:val=&quot;002F5D17&quot;/&gt;&lt;wsp:rsid wsp:val=&quot;00306AA4&quot;/&gt;&lt;wsp:rsid wsp:val=&quot;003119C5&quot;/&gt;&lt;wsp:rsid wsp:val=&quot;00317959&quot;/&gt;&lt;wsp:rsid wsp:val=&quot;00324768&quot;/&gt;&lt;wsp:rsid wsp:val=&quot;00330728&quot;/&gt;&lt;wsp:rsid wsp:val=&quot;003324E5&quot;/&gt;&lt;wsp:rsid wsp:val=&quot;00342841&quot;/&gt;&lt;wsp:rsid wsp:val=&quot;00346BA3&quot;/&gt;&lt;wsp:rsid wsp:val=&quot;003508E5&quot;/&gt;&lt;wsp:rsid wsp:val=&quot;003519BE&quot;/&gt;&lt;wsp:rsid wsp:val=&quot;003600AB&quot;/&gt;&lt;wsp:rsid wsp:val=&quot;0036659F&quot;/&gt;&lt;wsp:rsid wsp:val=&quot;003665E7&quot;/&gt;&lt;wsp:rsid wsp:val=&quot;00367AC6&quot;/&gt;&lt;wsp:rsid wsp:val=&quot;00371FB8&quot;/&gt;&lt;wsp:rsid wsp:val=&quot;00374B21&quot;/&gt;&lt;wsp:rsid wsp:val=&quot;003945EE&quot;/&gt;&lt;wsp:rsid wsp:val=&quot;003A404A&quot;/&gt;&lt;wsp:rsid wsp:val=&quot;003B030C&quot;/&gt;&lt;wsp:rsid wsp:val=&quot;003B186A&quot;/&gt;&lt;wsp:rsid wsp:val=&quot;003B2D65&quot;/&gt;&lt;wsp:rsid wsp:val=&quot;003B2E12&quot;/&gt;&lt;wsp:rsid wsp:val=&quot;003B65F6&quot;/&gt;&lt;wsp:rsid wsp:val=&quot;003B75B7&quot;/&gt;&lt;wsp:rsid wsp:val=&quot;003D1802&quot;/&gt;&lt;wsp:rsid wsp:val=&quot;003D2E77&quot;/&gt;&lt;wsp:rsid wsp:val=&quot;003D546F&quot;/&gt;&lt;wsp:rsid wsp:val=&quot;003E299F&quot;/&gt;&lt;wsp:rsid wsp:val=&quot;003E4650&quot;/&gt;&lt;wsp:rsid wsp:val=&quot;003E4844&quot;/&gt;&lt;wsp:rsid wsp:val=&quot;003E556B&quot;/&gt;&lt;wsp:rsid wsp:val=&quot;003E5D30&quot;/&gt;&lt;wsp:rsid wsp:val=&quot;0040437A&quot;/&gt;&lt;wsp:rsid wsp:val=&quot;00405263&quot;/&gt;&lt;wsp:rsid wsp:val=&quot;004108F0&quot;/&gt;&lt;wsp:rsid wsp:val=&quot;00411323&quot;/&gt;&lt;wsp:rsid wsp:val=&quot;00412FA4&quot;/&gt;&lt;wsp:rsid wsp:val=&quot;00414FA0&quot;/&gt;&lt;wsp:rsid wsp:val=&quot;00416325&quot;/&gt;&lt;wsp:rsid wsp:val=&quot;004213E3&quot;/&gt;&lt;wsp:rsid wsp:val=&quot;00426B65&quot;/&gt;&lt;wsp:rsid wsp:val=&quot;00437584&quot;/&gt;&lt;wsp:rsid wsp:val=&quot;00442388&quot;/&gt;&lt;wsp:rsid wsp:val=&quot;00451BCF&quot;/&gt;&lt;wsp:rsid wsp:val=&quot;004526AD&quot;/&gt;&lt;wsp:rsid wsp:val=&quot;00457915&quot;/&gt;&lt;wsp:rsid wsp:val=&quot;00464E24&quot;/&gt;&lt;wsp:rsid wsp:val=&quot;004672E4&quot;/&gt;&lt;wsp:rsid wsp:val=&quot;00473171&quot;/&gt;&lt;wsp:rsid wsp:val=&quot;00474747&quot;/&gt;&lt;wsp:rsid wsp:val=&quot;00482764&quot;/&gt;&lt;wsp:rsid wsp:val=&quot;00482C9C&quot;/&gt;&lt;wsp:rsid wsp:val=&quot;0048468A&quot;/&gt;&lt;wsp:rsid wsp:val=&quot;00486ADE&quot;/&gt;&lt;wsp:rsid wsp:val=&quot;00486D2D&quot;/&gt;&lt;wsp:rsid wsp:val=&quot;00493139&quot;/&gt;&lt;wsp:rsid wsp:val=&quot;004950D4&quot;/&gt;&lt;wsp:rsid wsp:val=&quot;004C2586&quot;/&gt;&lt;wsp:rsid wsp:val=&quot;004D09E7&quot;/&gt;&lt;wsp:rsid wsp:val=&quot;004E183F&quot;/&gt;&lt;wsp:rsid wsp:val=&quot;004E4532&quot;/&gt;&lt;wsp:rsid wsp:val=&quot;004F0EB4&quot;/&gt;&lt;wsp:rsid wsp:val=&quot;004F20C8&quot;/&gt;&lt;wsp:rsid wsp:val=&quot;004F6088&quot;/&gt;&lt;wsp:rsid wsp:val=&quot;004F6A3C&quot;/&gt;&lt;wsp:rsid wsp:val=&quot;004F73C2&quot;/&gt;&lt;wsp:rsid wsp:val=&quot;004F7F7C&quot;/&gt;&lt;wsp:rsid wsp:val=&quot;00502CAD&quot;/&gt;&lt;wsp:rsid wsp:val=&quot;00503A38&quot;/&gt;&lt;wsp:rsid wsp:val=&quot;00505630&quot;/&gt;&lt;wsp:rsid wsp:val=&quot;00512AAD&quot;/&gt;&lt;wsp:rsid wsp:val=&quot;00526DC4&quot;/&gt;&lt;wsp:rsid wsp:val=&quot;00527C4B&quot;/&gt;&lt;wsp:rsid wsp:val=&quot;00533C36&quot;/&gt;&lt;wsp:rsid wsp:val=&quot;00535280&quot;/&gt;&lt;wsp:rsid wsp:val=&quot;0054507E&quot;/&gt;&lt;wsp:rsid wsp:val=&quot;00550CBA&quot;/&gt;&lt;wsp:rsid wsp:val=&quot;00563278&quot;/&gt;&lt;wsp:rsid wsp:val=&quot;00563C53&quot;/&gt;&lt;wsp:rsid wsp:val=&quot;00564583&quot;/&gt;&lt;wsp:rsid wsp:val=&quot;00564F36&quot;/&gt;&lt;wsp:rsid wsp:val=&quot;005718C5&quot;/&gt;&lt;wsp:rsid wsp:val=&quot;005724E6&quot;/&gt;&lt;wsp:rsid wsp:val=&quot;005735B9&quot;/&gt;&lt;wsp:rsid wsp:val=&quot;00573D75&quot;/&gt;&lt;wsp:rsid wsp:val=&quot;00575024&quot;/&gt;&lt;wsp:rsid wsp:val=&quot;005756BB&quot;/&gt;&lt;wsp:rsid wsp:val=&quot;00581BB5&quot;/&gt;&lt;wsp:rsid wsp:val=&quot;00582130&quot;/&gt;&lt;wsp:rsid wsp:val=&quot;005845D9&quot;/&gt;&lt;wsp:rsid wsp:val=&quot;00592DA9&quot;/&gt;&lt;wsp:rsid wsp:val=&quot;005973D2&quot;/&gt;&lt;wsp:rsid wsp:val=&quot;00597A98&quot;/&gt;&lt;wsp:rsid wsp:val=&quot;005A045A&quot;/&gt;&lt;wsp:rsid wsp:val=&quot;005A5147&quot;/&gt;&lt;wsp:rsid wsp:val=&quot;005A577D&quot;/&gt;&lt;wsp:rsid wsp:val=&quot;005B19DC&quot;/&gt;&lt;wsp:rsid wsp:val=&quot;005B1E36&quot;/&gt;&lt;wsp:rsid wsp:val=&quot;005B4DE3&quot;/&gt;&lt;wsp:rsid wsp:val=&quot;005B6C93&quot;/&gt;&lt;wsp:rsid wsp:val=&quot;005C0B4F&quot;/&gt;&lt;wsp:rsid wsp:val=&quot;005C5488&quot;/&gt;&lt;wsp:rsid wsp:val=&quot;005C7908&quot;/&gt;&lt;wsp:rsid wsp:val=&quot;005D2975&quot;/&gt;&lt;wsp:rsid wsp:val=&quot;005E7304&quot;/&gt;&lt;wsp:rsid wsp:val=&quot;00600AD2&quot;/&gt;&lt;wsp:rsid wsp:val=&quot;00601BE4&quot;/&gt;&lt;wsp:rsid wsp:val=&quot;00603544&quot;/&gt;&lt;wsp:rsid wsp:val=&quot;006053BC&quot;/&gt;&lt;wsp:rsid wsp:val=&quot;006053D0&quot;/&gt;&lt;wsp:rsid wsp:val=&quot;0061162D&quot;/&gt;&lt;wsp:rsid wsp:val=&quot;00632CFF&quot;/&gt;&lt;wsp:rsid wsp:val=&quot;006429E6&quot;/&gt;&lt;wsp:rsid wsp:val=&quot;00647250&quot;/&gt;&lt;wsp:rsid wsp:val=&quot;006507E1&quot;/&gt;&lt;wsp:rsid wsp:val=&quot;0066446D&quot;/&gt;&lt;wsp:rsid wsp:val=&quot;00665918&quot;/&gt;&lt;wsp:rsid wsp:val=&quot;00673942&quot;/&gt;&lt;wsp:rsid wsp:val=&quot;006843E5&quot;/&gt;&lt;wsp:rsid wsp:val=&quot;0068549B&quot;/&gt;&lt;wsp:rsid wsp:val=&quot;006855A0&quot;/&gt;&lt;wsp:rsid wsp:val=&quot;00691364&quot;/&gt;&lt;wsp:rsid wsp:val=&quot;0069195D&quot;/&gt;&lt;wsp:rsid wsp:val=&quot;00691CED&quot;/&gt;&lt;wsp:rsid wsp:val=&quot;00692B14&quot;/&gt;&lt;wsp:rsid wsp:val=&quot;00695D90&quot;/&gt;&lt;wsp:rsid wsp:val=&quot;006A0761&quot;/&gt;&lt;wsp:rsid wsp:val=&quot;006A4ED4&quot;/&gt;&lt;wsp:rsid wsp:val=&quot;006A6105&quot;/&gt;&lt;wsp:rsid wsp:val=&quot;006C4177&quot;/&gt;&lt;wsp:rsid wsp:val=&quot;006D0B6C&quot;/&gt;&lt;wsp:rsid wsp:val=&quot;006D47E5&quot;/&gt;&lt;wsp:rsid wsp:val=&quot;006E1FB6&quot;/&gt;&lt;wsp:rsid wsp:val=&quot;006E4EFE&quot;/&gt;&lt;wsp:rsid wsp:val=&quot;006F4D86&quot;/&gt;&lt;wsp:rsid wsp:val=&quot;006F7553&quot;/&gt;&lt;wsp:rsid wsp:val=&quot;0070179D&quot;/&gt;&lt;wsp:rsid wsp:val=&quot;007048BB&quot;/&gt;&lt;wsp:rsid wsp:val=&quot;00712847&quot;/&gt;&lt;wsp:rsid wsp:val=&quot;00714080&quot;/&gt;&lt;wsp:rsid wsp:val=&quot;00721194&quot;/&gt;&lt;wsp:rsid wsp:val=&quot;00723260&quot;/&gt;&lt;wsp:rsid wsp:val=&quot;007302E3&quot;/&gt;&lt;wsp:rsid wsp:val=&quot;00733B7F&quot;/&gt;&lt;wsp:rsid wsp:val=&quot;007377C9&quot;/&gt;&lt;wsp:rsid wsp:val=&quot;00744BE5&quot;/&gt;&lt;wsp:rsid wsp:val=&quot;00745993&quot;/&gt;&lt;wsp:rsid wsp:val=&quot;00750B6F&quot;/&gt;&lt;wsp:rsid wsp:val=&quot;00750C40&quot;/&gt;&lt;wsp:rsid wsp:val=&quot;007521A1&quot;/&gt;&lt;wsp:rsid wsp:val=&quot;00752E58&quot;/&gt;&lt;wsp:rsid wsp:val=&quot;007647EF&quot;/&gt;&lt;wsp:rsid wsp:val=&quot;00775BE5&quot;/&gt;&lt;wsp:rsid wsp:val=&quot;007761CA&quot;/&gt;&lt;wsp:rsid wsp:val=&quot;00780D48&quot;/&gt;&lt;wsp:rsid wsp:val=&quot;00787255&quot;/&gt;&lt;wsp:rsid wsp:val=&quot;00787F3B&quot;/&gt;&lt;wsp:rsid wsp:val=&quot;0079293F&quot;/&gt;&lt;wsp:rsid wsp:val=&quot;00794443&quot;/&gt;&lt;wsp:rsid wsp:val=&quot;00797BB0&quot;/&gt;&lt;wsp:rsid wsp:val=&quot;00797F03&quot;/&gt;&lt;wsp:rsid wsp:val=&quot;007A5049&quot;/&gt;&lt;wsp:rsid wsp:val=&quot;007A79B8&quot;/&gt;&lt;wsp:rsid wsp:val=&quot;007B2E9E&quot;/&gt;&lt;wsp:rsid wsp:val=&quot;007B3910&quot;/&gt;&lt;wsp:rsid wsp:val=&quot;007B5CFA&quot;/&gt;&lt;wsp:rsid wsp:val=&quot;007B5D69&quot;/&gt;&lt;wsp:rsid wsp:val=&quot;007B620D&quot;/&gt;&lt;wsp:rsid wsp:val=&quot;007B6744&quot;/&gt;&lt;wsp:rsid wsp:val=&quot;007D0B17&quot;/&gt;&lt;wsp:rsid wsp:val=&quot;007E1F9C&quot;/&gt;&lt;wsp:rsid wsp:val=&quot;007F75B7&quot;/&gt;&lt;wsp:rsid wsp:val=&quot;00801B17&quot;/&gt;&lt;wsp:rsid wsp:val=&quot;00805EE8&quot;/&gt;&lt;wsp:rsid wsp:val=&quot;00813CAF&quot;/&gt;&lt;wsp:rsid wsp:val=&quot;008151BE&quot;/&gt;&lt;wsp:rsid wsp:val=&quot;00827816&quot;/&gt;&lt;wsp:rsid wsp:val=&quot;00827AB7&quot;/&gt;&lt;wsp:rsid wsp:val=&quot;00827B36&quot;/&gt;&lt;wsp:rsid wsp:val=&quot;00837034&quot;/&gt;&lt;wsp:rsid wsp:val=&quot;00842007&quot;/&gt;&lt;wsp:rsid wsp:val=&quot;008454A0&quot;/&gt;&lt;wsp:rsid wsp:val=&quot;00845801&quot;/&gt;&lt;wsp:rsid wsp:val=&quot;008579BA&quot;/&gt;&lt;wsp:rsid wsp:val=&quot;00864951&quot;/&gt;&lt;wsp:rsid wsp:val=&quot;00871B00&quot;/&gt;&lt;wsp:rsid wsp:val=&quot;00871BF9&quot;/&gt;&lt;wsp:rsid wsp:val=&quot;00875F17&quot;/&gt;&lt;wsp:rsid wsp:val=&quot;008775DF&quot;/&gt;&lt;wsp:rsid wsp:val=&quot;0089298A&quot;/&gt;&lt;wsp:rsid wsp:val=&quot;00895447&quot;/&gt;&lt;wsp:rsid wsp:val=&quot;008A2BD6&quot;/&gt;&lt;wsp:rsid wsp:val=&quot;008B2C3A&quot;/&gt;&lt;wsp:rsid wsp:val=&quot;008B69F9&quot;/&gt;&lt;wsp:rsid wsp:val=&quot;008C04B3&quot;/&gt;&lt;wsp:rsid wsp:val=&quot;008C47AF&quot;/&gt;&lt;wsp:rsid wsp:val=&quot;008C48C1&quot;/&gt;&lt;wsp:rsid wsp:val=&quot;008D0140&quot;/&gt;&lt;wsp:rsid wsp:val=&quot;008D3F08&quot;/&gt;&lt;wsp:rsid wsp:val=&quot;008D4652&quot;/&gt;&lt;wsp:rsid wsp:val=&quot;008D69C3&quot;/&gt;&lt;wsp:rsid wsp:val=&quot;008D6CEF&quot;/&gt;&lt;wsp:rsid wsp:val=&quot;008D73BF&quot;/&gt;&lt;wsp:rsid wsp:val=&quot;008E06D2&quot;/&gt;&lt;wsp:rsid wsp:val=&quot;008E1D52&quot;/&gt;&lt;wsp:rsid wsp:val=&quot;008E3C58&quot;/&gt;&lt;wsp:rsid wsp:val=&quot;008E77F6&quot;/&gt;&lt;wsp:rsid wsp:val=&quot;008F0B20&quot;/&gt;&lt;wsp:rsid wsp:val=&quot;009020E8&quot;/&gt;&lt;wsp:rsid wsp:val=&quot;00903759&quot;/&gt;&lt;wsp:rsid wsp:val=&quot;00903D27&quot;/&gt;&lt;wsp:rsid wsp:val=&quot;0090564F&quot;/&gt;&lt;wsp:rsid wsp:val=&quot;00907F0C&quot;/&gt;&lt;wsp:rsid wsp:val=&quot;00912405&quot;/&gt;&lt;wsp:rsid wsp:val=&quot;0091773F&quot;/&gt;&lt;wsp:rsid wsp:val=&quot;0093268F&quot;/&gt;&lt;wsp:rsid wsp:val=&quot;00944742&quot;/&gt;&lt;wsp:rsid wsp:val=&quot;009455ED&quot;/&gt;&lt;wsp:rsid wsp:val=&quot;00947DC6&quot;/&gt;&lt;wsp:rsid wsp:val=&quot;0095325C&quot;/&gt;&lt;wsp:rsid wsp:val=&quot;00974B2F&quot;/&gt;&lt;wsp:rsid wsp:val=&quot;00976900&quot;/&gt;&lt;wsp:rsid wsp:val=&quot;009829DA&quot;/&gt;&lt;wsp:rsid wsp:val=&quot;0098725E&quot;/&gt;&lt;wsp:rsid wsp:val=&quot;009A7E2C&quot;/&gt;&lt;wsp:rsid wsp:val=&quot;009B1E5E&quot;/&gt;&lt;wsp:rsid wsp:val=&quot;009B35F1&quot;/&gt;&lt;wsp:rsid wsp:val=&quot;009B7B2F&quot;/&gt;&lt;wsp:rsid wsp:val=&quot;009C26BE&quot;/&gt;&lt;wsp:rsid wsp:val=&quot;009D22DE&quot;/&gt;&lt;wsp:rsid wsp:val=&quot;009E2103&quot;/&gt;&lt;wsp:rsid wsp:val=&quot;009E2EFD&quot;/&gt;&lt;wsp:rsid wsp:val=&quot;009E35F9&quot;/&gt;&lt;wsp:rsid wsp:val=&quot;009E7881&quot;/&gt;&lt;wsp:rsid wsp:val=&quot;009F009D&quot;/&gt;&lt;wsp:rsid wsp:val=&quot;009F46B7&quot;/&gt;&lt;wsp:rsid wsp:val=&quot;009F6055&quot;/&gt;&lt;wsp:rsid wsp:val=&quot;00A00D3E&quot;/&gt;&lt;wsp:rsid wsp:val=&quot;00A02437&quot;/&gt;&lt;wsp:rsid wsp:val=&quot;00A06FB5&quot;/&gt;&lt;wsp:rsid wsp:val=&quot;00A071A4&quot;/&gt;&lt;wsp:rsid wsp:val=&quot;00A14EF0&quot;/&gt;&lt;wsp:rsid wsp:val=&quot;00A33B46&quot;/&gt;&lt;wsp:rsid wsp:val=&quot;00A33D3D&quot;/&gt;&lt;wsp:rsid wsp:val=&quot;00A4242C&quot;/&gt;&lt;wsp:rsid wsp:val=&quot;00A4495E&quot;/&gt;&lt;wsp:rsid wsp:val=&quot;00A44A75&quot;/&gt;&lt;wsp:rsid wsp:val=&quot;00A62765&quot;/&gt;&lt;wsp:rsid wsp:val=&quot;00A705A7&quot;/&gt;&lt;wsp:rsid wsp:val=&quot;00A71367&quot;/&gt;&lt;wsp:rsid wsp:val=&quot;00A75197&quot;/&gt;&lt;wsp:rsid wsp:val=&quot;00A82BB2&quot;/&gt;&lt;wsp:rsid wsp:val=&quot;00A85734&quot;/&gt;&lt;wsp:rsid wsp:val=&quot;00AA2388&quot;/&gt;&lt;wsp:rsid wsp:val=&quot;00AA451F&quot;/&gt;&lt;wsp:rsid wsp:val=&quot;00AA6A45&quot;/&gt;&lt;wsp:rsid wsp:val=&quot;00AA6C11&quot;/&gt;&lt;wsp:rsid wsp:val=&quot;00AA7DD3&quot;/&gt;&lt;wsp:rsid wsp:val=&quot;00AB4720&quot;/&gt;&lt;wsp:rsid wsp:val=&quot;00AC5920&quot;/&gt;&lt;wsp:rsid wsp:val=&quot;00AC72E1&quot;/&gt;&lt;wsp:rsid wsp:val=&quot;00AD68C7&quot;/&gt;&lt;wsp:rsid wsp:val=&quot;00AD71C2&quot;/&gt;&lt;wsp:rsid wsp:val=&quot;00AE3039&quot;/&gt;&lt;wsp:rsid wsp:val=&quot;00AE3276&quot;/&gt;&lt;wsp:rsid wsp:val=&quot;00AF7B7B&quot;/&gt;&lt;wsp:rsid wsp:val=&quot;00AF7BE4&quot;/&gt;&lt;wsp:rsid wsp:val=&quot;00B012FD&quot;/&gt;&lt;wsp:rsid wsp:val=&quot;00B13D3A&quot;/&gt;&lt;wsp:rsid wsp:val=&quot;00B2447A&quot;/&gt;&lt;wsp:rsid wsp:val=&quot;00B278FD&quot;/&gt;&lt;wsp:rsid wsp:val=&quot;00B4280F&quot;/&gt;&lt;wsp:rsid wsp:val=&quot;00B46467&quot;/&gt;&lt;wsp:rsid wsp:val=&quot;00B471CF&quot;/&gt;&lt;wsp:rsid wsp:val=&quot;00B50739&quot;/&gt;&lt;wsp:rsid wsp:val=&quot;00B51CA0&quot;/&gt;&lt;wsp:rsid wsp:val=&quot;00B544DD&quot;/&gt;&lt;wsp:rsid wsp:val=&quot;00B5722D&quot;/&gt;&lt;wsp:rsid wsp:val=&quot;00B632C6&quot;/&gt;&lt;wsp:rsid wsp:val=&quot;00B71EEA&quot;/&gt;&lt;wsp:rsid wsp:val=&quot;00B768A8&quot;/&gt;&lt;wsp:rsid wsp:val=&quot;00B97090&quot;/&gt;&lt;wsp:rsid wsp:val=&quot;00BA0A9B&quot;/&gt;&lt;wsp:rsid wsp:val=&quot;00BA3BDB&quot;/&gt;&lt;wsp:rsid wsp:val=&quot;00BB0D0F&quot;/&gt;&lt;wsp:rsid wsp:val=&quot;00BB253C&quot;/&gt;&lt;wsp:rsid wsp:val=&quot;00BC0250&quot;/&gt;&lt;wsp:rsid wsp:val=&quot;00BC144C&quot;/&gt;&lt;wsp:rsid wsp:val=&quot;00BC1BB4&quot;/&gt;&lt;wsp:rsid wsp:val=&quot;00BC2BB5&quot;/&gt;&lt;wsp:rsid wsp:val=&quot;00BC6B30&quot;/&gt;&lt;wsp:rsid wsp:val=&quot;00BC7D66&quot;/&gt;&lt;wsp:rsid wsp:val=&quot;00BD0638&quot;/&gt;&lt;wsp:rsid wsp:val=&quot;00BD3E08&quot;/&gt;&lt;wsp:rsid wsp:val=&quot;00BD7EEE&quot;/&gt;&lt;wsp:rsid wsp:val=&quot;00BE52CB&quot;/&gt;&lt;wsp:rsid wsp:val=&quot;00BE61FF&quot;/&gt;&lt;wsp:rsid wsp:val=&quot;00BE6520&quot;/&gt;&lt;wsp:rsid wsp:val=&quot;00BE713A&quot;/&gt;&lt;wsp:rsid wsp:val=&quot;00BF0D2F&quot;/&gt;&lt;wsp:rsid wsp:val=&quot;00C01393&quot;/&gt;&lt;wsp:rsid wsp:val=&quot;00C12E43&quot;/&gt;&lt;wsp:rsid wsp:val=&quot;00C12FD2&quot;/&gt;&lt;wsp:rsid wsp:val=&quot;00C215D5&quot;/&gt;&lt;wsp:rsid wsp:val=&quot;00C23156&quot;/&gt;&lt;wsp:rsid wsp:val=&quot;00C27988&quot;/&gt;&lt;wsp:rsid wsp:val=&quot;00C312D3&quot;/&gt;&lt;wsp:rsid wsp:val=&quot;00C3312F&quot;/&gt;&lt;wsp:rsid wsp:val=&quot;00C3415D&quot;/&gt;&lt;wsp:rsid wsp:val=&quot;00C35509&quot;/&gt;&lt;wsp:rsid wsp:val=&quot;00C4097B&quot;/&gt;&lt;wsp:rsid wsp:val=&quot;00C412DC&quot;/&gt;&lt;wsp:rsid wsp:val=&quot;00C41B3F&quot;/&gt;&lt;wsp:rsid wsp:val=&quot;00C45431&quot;/&gt;&lt;wsp:rsid wsp:val=&quot;00C46026&quot;/&gt;&lt;wsp:rsid wsp:val=&quot;00C52266&quot;/&gt;&lt;wsp:rsid wsp:val=&quot;00C57582&quot;/&gt;&lt;wsp:rsid wsp:val=&quot;00C61096&quot;/&gt;&lt;wsp:rsid wsp:val=&quot;00C70639&quot;/&gt;&lt;wsp:rsid wsp:val=&quot;00C71D73&quot;/&gt;&lt;wsp:rsid wsp:val=&quot;00C752C4&quot;/&gt;&lt;wsp:rsid wsp:val=&quot;00C76940&quot;/&gt;&lt;wsp:rsid wsp:val=&quot;00C77403&quot;/&gt;&lt;wsp:rsid wsp:val=&quot;00C943CF&quot;/&gt;&lt;wsp:rsid wsp:val=&quot;00C94674&quot;/&gt;&lt;wsp:rsid wsp:val=&quot;00CA1416&quot;/&gt;&lt;wsp:rsid wsp:val=&quot;00CA4FC1&quot;/&gt;&lt;wsp:rsid wsp:val=&quot;00CC15DE&quot;/&gt;&lt;wsp:rsid wsp:val=&quot;00CC6CCF&quot;/&gt;&lt;wsp:rsid wsp:val=&quot;00CD01CB&quot;/&gt;&lt;wsp:rsid wsp:val=&quot;00CD047A&quot;/&gt;&lt;wsp:rsid wsp:val=&quot;00CD376A&quot;/&gt;&lt;wsp:rsid wsp:val=&quot;00CD50C6&quot;/&gt;&lt;wsp:rsid wsp:val=&quot;00CD519A&quot;/&gt;&lt;wsp:rsid wsp:val=&quot;00CD546F&quot;/&gt;&lt;wsp:rsid wsp:val=&quot;00CD66CD&quot;/&gt;&lt;wsp:rsid wsp:val=&quot;00CD7278&quot;/&gt;&lt;wsp:rsid wsp:val=&quot;00CE7C55&quot;/&gt;&lt;wsp:rsid wsp:val=&quot;00CF4FF2&quot;/&gt;&lt;wsp:rsid wsp:val=&quot;00CF5860&quot;/&gt;&lt;wsp:rsid wsp:val=&quot;00CF5D99&quot;/&gt;&lt;wsp:rsid wsp:val=&quot;00CF716D&quot;/&gt;&lt;wsp:rsid wsp:val=&quot;00CF7C34&quot;/&gt;&lt;wsp:rsid wsp:val=&quot;00D10A11&quot;/&gt;&lt;wsp:rsid wsp:val=&quot;00D12355&quot;/&gt;&lt;wsp:rsid wsp:val=&quot;00D1345D&quot;/&gt;&lt;wsp:rsid wsp:val=&quot;00D13873&quot;/&gt;&lt;wsp:rsid wsp:val=&quot;00D14F2F&quot;/&gt;&lt;wsp:rsid wsp:val=&quot;00D20169&quot;/&gt;&lt;wsp:rsid wsp:val=&quot;00D23C52&quot;/&gt;&lt;wsp:rsid wsp:val=&quot;00D24BC2&quot;/&gt;&lt;wsp:rsid wsp:val=&quot;00D32B66&quot;/&gt;&lt;wsp:rsid wsp:val=&quot;00D337D1&quot;/&gt;&lt;wsp:rsid wsp:val=&quot;00D570B4&quot;/&gt;&lt;wsp:rsid wsp:val=&quot;00D6440A&quot;/&gt;&lt;wsp:rsid wsp:val=&quot;00D66644&quot;/&gt;&lt;wsp:rsid wsp:val=&quot;00D66D59&quot;/&gt;&lt;wsp:rsid wsp:val=&quot;00D715D9&quot;/&gt;&lt;wsp:rsid wsp:val=&quot;00D72573&quot;/&gt;&lt;wsp:rsid wsp:val=&quot;00D72674&quot;/&gt;&lt;wsp:rsid wsp:val=&quot;00D7774A&quot;/&gt;&lt;wsp:rsid wsp:val=&quot;00D81604&quot;/&gt;&lt;wsp:rsid wsp:val=&quot;00D83CA5&quot;/&gt;&lt;wsp:rsid wsp:val=&quot;00D85A9E&quot;/&gt;&lt;wsp:rsid wsp:val=&quot;00D91567&quot;/&gt;&lt;wsp:rsid wsp:val=&quot;00DA0932&quot;/&gt;&lt;wsp:rsid wsp:val=&quot;00DA1CD2&quot;/&gt;&lt;wsp:rsid wsp:val=&quot;00DA31E0&quot;/&gt;&lt;wsp:rsid wsp:val=&quot;00DB32ED&quot;/&gt;&lt;wsp:rsid wsp:val=&quot;00DC6422&quot;/&gt;&lt;wsp:rsid wsp:val=&quot;00DD3836&quot;/&gt;&lt;wsp:rsid wsp:val=&quot;00DE0331&quot;/&gt;&lt;wsp:rsid wsp:val=&quot;00DE62C3&quot;/&gt;&lt;wsp:rsid wsp:val=&quot;00DF2F3D&quot;/&gt;&lt;wsp:rsid wsp:val=&quot;00E132B2&quot;/&gt;&lt;wsp:rsid wsp:val=&quot;00E13365&quot;/&gt;&lt;wsp:rsid wsp:val=&quot;00E20D1F&quot;/&gt;&lt;wsp:rsid wsp:val=&quot;00E3007B&quot;/&gt;&lt;wsp:rsid wsp:val=&quot;00E35135&quot;/&gt;&lt;wsp:rsid wsp:val=&quot;00E47135&quot;/&gt;&lt;wsp:rsid wsp:val=&quot;00E624EA&quot;/&gt;&lt;wsp:rsid wsp:val=&quot;00E632F3&quot;/&gt;&lt;wsp:rsid wsp:val=&quot;00E64127&quot;/&gt;&lt;wsp:rsid wsp:val=&quot;00E67536&quot;/&gt;&lt;wsp:rsid wsp:val=&quot;00E677B8&quot;/&gt;&lt;wsp:rsid wsp:val=&quot;00E67EF4&quot;/&gt;&lt;wsp:rsid wsp:val=&quot;00E70CE4&quot;/&gt;&lt;wsp:rsid wsp:val=&quot;00E72D19&quot;/&gt;&lt;wsp:rsid wsp:val=&quot;00E80E1F&quot;/&gt;&lt;wsp:rsid wsp:val=&quot;00E862F8&quot;/&gt;&lt;wsp:rsid wsp:val=&quot;00E949D2&quot;/&gt;&lt;wsp:rsid wsp:val=&quot;00E9712B&quot;/&gt;&lt;wsp:rsid wsp:val=&quot;00EA285B&quot;/&gt;&lt;wsp:rsid wsp:val=&quot;00EA39FA&quot;/&gt;&lt;wsp:rsid wsp:val=&quot;00EA442F&quot;/&gt;&lt;wsp:rsid wsp:val=&quot;00EB09FC&quot;/&gt;&lt;wsp:rsid wsp:val=&quot;00EC098B&quot;/&gt;&lt;wsp:rsid wsp:val=&quot;00EC5754&quot;/&gt;&lt;wsp:rsid wsp:val=&quot;00EE307E&quot;/&gt;&lt;wsp:rsid wsp:val=&quot;00EE757A&quot;/&gt;&lt;wsp:rsid wsp:val=&quot;00EE7C8E&quot;/&gt;&lt;wsp:rsid wsp:val=&quot;00EF429B&quot;/&gt;&lt;wsp:rsid wsp:val=&quot;00EF6CDD&quot;/&gt;&lt;wsp:rsid wsp:val=&quot;00EF7E6A&quot;/&gt;&lt;wsp:rsid wsp:val=&quot;00F00FD6&quot;/&gt;&lt;wsp:rsid wsp:val=&quot;00F0192C&quot;/&gt;&lt;wsp:rsid wsp:val=&quot;00F109E0&quot;/&gt;&lt;wsp:rsid wsp:val=&quot;00F14DB2&quot;/&gt;&lt;wsp:rsid wsp:val=&quot;00F23949&quot;/&gt;&lt;wsp:rsid wsp:val=&quot;00F258C5&quot;/&gt;&lt;wsp:rsid wsp:val=&quot;00F316DB&quot;/&gt;&lt;wsp:rsid wsp:val=&quot;00F3207F&quot;/&gt;&lt;wsp:rsid wsp:val=&quot;00F32085&quot;/&gt;&lt;wsp:rsid wsp:val=&quot;00F3370E&quot;/&gt;&lt;wsp:rsid wsp:val=&quot;00F351DA&quot;/&gt;&lt;wsp:rsid wsp:val=&quot;00F36B91&quot;/&gt;&lt;wsp:rsid wsp:val=&quot;00F377F2&quot;/&gt;&lt;wsp:rsid wsp:val=&quot;00F4039E&quot;/&gt;&lt;wsp:rsid wsp:val=&quot;00F410C1&quot;/&gt;&lt;wsp:rsid wsp:val=&quot;00F41745&quot;/&gt;&lt;wsp:rsid wsp:val=&quot;00F442EE&quot;/&gt;&lt;wsp:rsid wsp:val=&quot;00F506A6&quot;/&gt;&lt;wsp:rsid wsp:val=&quot;00F51CF6&quot;/&gt;&lt;wsp:rsid wsp:val=&quot;00F55014&quot;/&gt;&lt;wsp:rsid wsp:val=&quot;00F559C2&quot;/&gt;&lt;wsp:rsid wsp:val=&quot;00F60A35&quot;/&gt;&lt;wsp:rsid wsp:val=&quot;00F61162&quot;/&gt;&lt;wsp:rsid wsp:val=&quot;00F647BA&quot;/&gt;&lt;wsp:rsid wsp:val=&quot;00F6702C&quot;/&gt;&lt;wsp:rsid wsp:val=&quot;00F67094&quot;/&gt;&lt;wsp:rsid wsp:val=&quot;00F708E8&quot;/&gt;&lt;wsp:rsid wsp:val=&quot;00F72FD8&quot;/&gt;&lt;wsp:rsid wsp:val=&quot;00F8035D&quot;/&gt;&lt;wsp:rsid wsp:val=&quot;00F821F2&quot;/&gt;&lt;wsp:rsid wsp:val=&quot;00F92AD9&quot;/&gt;&lt;wsp:rsid wsp:val=&quot;00FA3C66&quot;/&gt;&lt;wsp:rsid wsp:val=&quot;00FA5352&quot;/&gt;&lt;wsp:rsid wsp:val=&quot;00FB29D8&quot;/&gt;&lt;wsp:rsid wsp:val=&quot;00FB4827&quot;/&gt;&lt;wsp:rsid wsp:val=&quot;00FD20AA&quot;/&gt;&lt;wsp:rsid wsp:val=&quot;00FD20DF&quot;/&gt;&lt;wsp:rsid wsp:val=&quot;00FD2632&quot;/&gt;&lt;wsp:rsid wsp:val=&quot;00FD394C&quot;/&gt;&lt;wsp:rsid wsp:val=&quot;00FD3BCB&quot;/&gt;&lt;wsp:rsid wsp:val=&quot;00FD58C8&quot;/&gt;&lt;wsp:rsid wsp:val=&quot;00FD601E&quot;/&gt;&lt;wsp:rsid wsp:val=&quot;00FD7285&quot;/&gt;&lt;wsp:rsid wsp:val=&quot;00FE298B&quot;/&gt;&lt;wsp:rsid wsp:val=&quot;00FE55B3&quot;/&gt;&lt;wsp:rsid wsp:val=&quot;00FF18AD&quot;/&gt;&lt;wsp:rsid wsp:val=&quot;00FF4DF4&quot;/&gt;&lt;wsp:rsid wsp:val=&quot;00FF5C8E&quot;/&gt;&lt;wsp:rsid wsp:val=&quot;00FF72CE&quot;/&gt;&lt;/wsp:rsids&gt;&lt;/w:docPr&gt;&lt;w:body&gt;&lt;w:p wsp:rsidR=&quot;00000000&quot; wsp:rsidRDefault=&quot;002162D2&quot;&gt;&lt;m:oMathPara&gt;&lt;m:oMath&gt;&lt;m:f&gt;&lt;m:fPr&gt;&lt;m:ctrlPr&gt;&lt;w:rPr&gt;&lt;w:rFonts w:ascii=&quot;Cambria Math&quot; w:h-ansi=&quot;Times New Roman&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ОіОІ&lt;/m:t&gt;&lt;/m:r&gt;&lt;/m:num&gt;&lt;m:den&gt;&lt;m:r&gt;&lt;w:rPr&gt;&lt;w:rFonts w:ascii=&quot;Cambria Math&quot; w:h-ansi=&quot;Cambria Math&quot;/&gt;&lt;wx:font wx:val=&quot;Cambria Math&quot;/&gt;&lt;w:i/&gt;&lt;w:sz w:val=&quot;28&quot;/&gt;&lt;w:sz-cs w:val=&quot;28&quot;/&gt;&lt;/w:rPr&gt;&lt;m:t&gt;Q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 o:title="" chromakey="white"/>
          </v:shape>
        </w:pict>
      </w:r>
      <w:r w:rsidRPr="007E1F9C">
        <w:rPr>
          <w:rFonts w:ascii="Times New Roman" w:hAnsi="Times New Roman"/>
          <w:sz w:val="28"/>
          <w:szCs w:val="28"/>
        </w:rPr>
        <w:fldChar w:fldCharType="end"/>
      </w:r>
      <w:r w:rsidRPr="00875F17">
        <w:rPr>
          <w:rFonts w:ascii="Times New Roman" w:hAnsi="Times New Roman"/>
          <w:sz w:val="28"/>
          <w:szCs w:val="28"/>
        </w:rPr>
        <w:t>;</w:t>
      </w:r>
    </w:p>
    <w:p w:rsidR="00E45B8C" w:rsidRDefault="00E45B8C" w:rsidP="00692B14">
      <w:pPr>
        <w:pStyle w:val="NoSpacing"/>
        <w:rPr>
          <w:rFonts w:ascii="Times New Roman" w:hAnsi="Times New Roman"/>
          <w:sz w:val="28"/>
          <w:szCs w:val="28"/>
          <w:lang w:val="kk-KZ"/>
        </w:rPr>
      </w:pPr>
      <w:r>
        <w:rPr>
          <w:rFonts w:ascii="Times New Roman" w:hAnsi="Times New Roman"/>
          <w:sz w:val="28"/>
          <w:szCs w:val="28"/>
          <w:lang w:val="kk-KZ"/>
        </w:rPr>
        <w:t xml:space="preserve">    </w:t>
      </w:r>
    </w:p>
    <w:p w:rsidR="00E45B8C" w:rsidRPr="00875F17" w:rsidRDefault="00E45B8C" w:rsidP="00692B14">
      <w:pPr>
        <w:pStyle w:val="NoSpacing"/>
        <w:rPr>
          <w:rFonts w:ascii="Times New Roman" w:hAnsi="Times New Roman"/>
          <w:sz w:val="28"/>
          <w:szCs w:val="28"/>
        </w:rPr>
      </w:pPr>
      <w:r>
        <w:rPr>
          <w:rFonts w:ascii="Times New Roman" w:hAnsi="Times New Roman"/>
          <w:sz w:val="28"/>
          <w:szCs w:val="28"/>
          <w:lang w:val="kk-KZ"/>
        </w:rPr>
        <w:t xml:space="preserve">мұнда, </w:t>
      </w:r>
      <w:r w:rsidRPr="00875F17">
        <w:rPr>
          <w:rFonts w:ascii="Times New Roman" w:hAnsi="Times New Roman"/>
          <w:sz w:val="28"/>
          <w:szCs w:val="28"/>
        </w:rPr>
        <w:t xml:space="preserve">ε – </w:t>
      </w:r>
      <w:r w:rsidRPr="00875F17">
        <w:rPr>
          <w:rFonts w:ascii="Times New Roman" w:hAnsi="Times New Roman"/>
          <w:sz w:val="28"/>
          <w:szCs w:val="28"/>
          <w:lang w:val="kk-KZ"/>
        </w:rPr>
        <w:t>алу</w:t>
      </w:r>
      <w:r w:rsidRPr="00875F17">
        <w:rPr>
          <w:rFonts w:ascii="Times New Roman" w:hAnsi="Times New Roman"/>
          <w:sz w:val="28"/>
          <w:szCs w:val="28"/>
        </w:rPr>
        <w:t>, в %;</w:t>
      </w:r>
    </w:p>
    <w:p w:rsidR="00E45B8C" w:rsidRPr="00875F17" w:rsidRDefault="00E45B8C" w:rsidP="00692B14">
      <w:pPr>
        <w:pStyle w:val="NoSpacing"/>
        <w:rPr>
          <w:rFonts w:ascii="Times New Roman" w:hAnsi="Times New Roman"/>
          <w:sz w:val="28"/>
          <w:szCs w:val="28"/>
        </w:rPr>
      </w:pPr>
      <w:r>
        <w:rPr>
          <w:rFonts w:ascii="Times New Roman" w:hAnsi="Times New Roman"/>
          <w:sz w:val="28"/>
          <w:szCs w:val="28"/>
          <w:lang w:val="kk-KZ"/>
        </w:rPr>
        <w:t xml:space="preserve">            </w:t>
      </w:r>
      <w:r w:rsidRPr="00875F17">
        <w:rPr>
          <w:rFonts w:ascii="Times New Roman" w:hAnsi="Times New Roman"/>
          <w:sz w:val="28"/>
          <w:szCs w:val="28"/>
          <w:lang w:val="en-US"/>
        </w:rPr>
        <w:t>Q</w:t>
      </w:r>
      <w:r w:rsidRPr="00875F17">
        <w:rPr>
          <w:rFonts w:ascii="Times New Roman" w:hAnsi="Times New Roman"/>
          <w:sz w:val="28"/>
          <w:szCs w:val="28"/>
        </w:rPr>
        <w:t xml:space="preserve"> – </w:t>
      </w:r>
      <w:r w:rsidRPr="00875F17">
        <w:rPr>
          <w:rFonts w:ascii="Times New Roman" w:hAnsi="Times New Roman"/>
          <w:sz w:val="28"/>
          <w:szCs w:val="28"/>
          <w:lang w:val="kk-KZ"/>
        </w:rPr>
        <w:t>кен салмағы</w:t>
      </w:r>
      <w:r w:rsidRPr="00875F17">
        <w:rPr>
          <w:rFonts w:ascii="Times New Roman" w:hAnsi="Times New Roman"/>
          <w:sz w:val="28"/>
          <w:szCs w:val="28"/>
        </w:rPr>
        <w:t>, т.;</w:t>
      </w:r>
    </w:p>
    <w:p w:rsidR="00E45B8C" w:rsidRPr="00875F17" w:rsidRDefault="00E45B8C" w:rsidP="00692B14">
      <w:pPr>
        <w:pStyle w:val="NoSpacing"/>
        <w:rPr>
          <w:rFonts w:ascii="Times New Roman" w:hAnsi="Times New Roman"/>
          <w:sz w:val="28"/>
          <w:szCs w:val="28"/>
        </w:rPr>
      </w:pPr>
      <w:r>
        <w:rPr>
          <w:rFonts w:ascii="Times New Roman" w:hAnsi="Times New Roman"/>
          <w:sz w:val="28"/>
          <w:szCs w:val="28"/>
          <w:lang w:val="kk-KZ"/>
        </w:rPr>
        <w:t xml:space="preserve">            </w:t>
      </w:r>
      <w:r w:rsidRPr="00532075">
        <w:rPr>
          <w:rFonts w:ascii="Times New Roman" w:hAnsi="Times New Roman"/>
          <w:sz w:val="28"/>
          <w:szCs w:val="28"/>
        </w:rPr>
        <w:t xml:space="preserve"> </w:t>
      </w:r>
      <w:r w:rsidRPr="00875F17">
        <w:rPr>
          <w:rFonts w:ascii="Times New Roman" w:hAnsi="Times New Roman"/>
          <w:sz w:val="28"/>
          <w:szCs w:val="28"/>
        </w:rPr>
        <w:t xml:space="preserve">γ – </w:t>
      </w:r>
      <w:r w:rsidRPr="00875F17">
        <w:rPr>
          <w:rFonts w:ascii="Times New Roman" w:hAnsi="Times New Roman"/>
          <w:sz w:val="28"/>
          <w:szCs w:val="28"/>
          <w:lang w:val="kk-KZ"/>
        </w:rPr>
        <w:t>концентрат салмағы</w:t>
      </w:r>
      <w:r w:rsidRPr="00875F17">
        <w:rPr>
          <w:rFonts w:ascii="Times New Roman" w:hAnsi="Times New Roman"/>
          <w:sz w:val="28"/>
          <w:szCs w:val="28"/>
        </w:rPr>
        <w:t>, т.;</w:t>
      </w:r>
    </w:p>
    <w:p w:rsidR="00E45B8C" w:rsidRPr="00875F17" w:rsidRDefault="00E45B8C" w:rsidP="00692B14">
      <w:pPr>
        <w:pStyle w:val="NoSpacing"/>
        <w:rPr>
          <w:rFonts w:ascii="Times New Roman" w:hAnsi="Times New Roman"/>
          <w:sz w:val="28"/>
          <w:szCs w:val="28"/>
        </w:rPr>
      </w:pPr>
      <w:r>
        <w:rPr>
          <w:rFonts w:ascii="Times New Roman" w:hAnsi="Times New Roman"/>
          <w:sz w:val="28"/>
          <w:szCs w:val="28"/>
          <w:lang w:val="kk-KZ"/>
        </w:rPr>
        <w:t xml:space="preserve">             </w:t>
      </w:r>
      <w:r w:rsidRPr="00875F17">
        <w:rPr>
          <w:rFonts w:ascii="Times New Roman" w:hAnsi="Times New Roman"/>
          <w:sz w:val="28"/>
          <w:szCs w:val="28"/>
        </w:rPr>
        <w:t xml:space="preserve">α – </w:t>
      </w:r>
      <w:r w:rsidRPr="00875F17">
        <w:rPr>
          <w:rFonts w:ascii="Times New Roman" w:hAnsi="Times New Roman"/>
          <w:sz w:val="28"/>
          <w:szCs w:val="28"/>
          <w:lang w:val="kk-KZ"/>
        </w:rPr>
        <w:t>кендегі металдың құрамы</w:t>
      </w:r>
      <w:r w:rsidRPr="00875F17">
        <w:rPr>
          <w:rFonts w:ascii="Times New Roman" w:hAnsi="Times New Roman"/>
          <w:sz w:val="28"/>
          <w:szCs w:val="28"/>
        </w:rPr>
        <w:t>, в %;</w:t>
      </w:r>
    </w:p>
    <w:p w:rsidR="00E45B8C" w:rsidRPr="00875F17" w:rsidRDefault="00E45B8C" w:rsidP="00723260">
      <w:pPr>
        <w:pStyle w:val="NoSpacing"/>
        <w:jc w:val="both"/>
        <w:rPr>
          <w:rFonts w:ascii="Times New Roman" w:hAnsi="Times New Roman"/>
          <w:sz w:val="28"/>
          <w:szCs w:val="28"/>
          <w:lang w:val="kk-KZ"/>
        </w:rPr>
      </w:pPr>
      <w:r>
        <w:rPr>
          <w:rFonts w:ascii="Times New Roman" w:hAnsi="Times New Roman"/>
          <w:sz w:val="28"/>
          <w:szCs w:val="28"/>
          <w:lang w:val="kk-KZ"/>
        </w:rPr>
        <w:t xml:space="preserve">            </w:t>
      </w:r>
      <w:r w:rsidRPr="00875F17">
        <w:rPr>
          <w:rFonts w:ascii="Times New Roman" w:hAnsi="Times New Roman"/>
          <w:sz w:val="28"/>
          <w:szCs w:val="28"/>
        </w:rPr>
        <w:t xml:space="preserve">β – </w:t>
      </w:r>
      <w:r w:rsidRPr="00875F17">
        <w:rPr>
          <w:rFonts w:ascii="Times New Roman" w:hAnsi="Times New Roman"/>
          <w:sz w:val="28"/>
          <w:szCs w:val="28"/>
          <w:lang w:val="kk-KZ"/>
        </w:rPr>
        <w:t>концентраттағы металдың құрамы</w:t>
      </w:r>
      <w:r w:rsidRPr="00875F17">
        <w:rPr>
          <w:rFonts w:ascii="Times New Roman" w:hAnsi="Times New Roman"/>
          <w:sz w:val="28"/>
          <w:szCs w:val="28"/>
        </w:rPr>
        <w:t>, %</w:t>
      </w:r>
    </w:p>
    <w:p w:rsidR="00E45B8C" w:rsidRPr="00CE457B" w:rsidRDefault="00E45B8C" w:rsidP="00723260">
      <w:pPr>
        <w:pStyle w:val="NoSpacing"/>
        <w:jc w:val="both"/>
        <w:rPr>
          <w:rFonts w:ascii="Times New Roman" w:hAnsi="Times New Roman"/>
          <w:sz w:val="28"/>
          <w:szCs w:val="28"/>
        </w:rPr>
      </w:pPr>
    </w:p>
    <w:p w:rsidR="00E45B8C" w:rsidRDefault="00E45B8C" w:rsidP="00532075">
      <w:pPr>
        <w:pStyle w:val="NoSpacing"/>
        <w:ind w:firstLine="540"/>
        <w:jc w:val="both"/>
        <w:rPr>
          <w:rFonts w:ascii="Times New Roman" w:hAnsi="Times New Roman"/>
          <w:sz w:val="28"/>
          <w:szCs w:val="28"/>
          <w:lang w:val="kk-KZ"/>
        </w:rPr>
      </w:pPr>
      <w:r w:rsidRPr="00875F17">
        <w:rPr>
          <w:rFonts w:ascii="Times New Roman" w:hAnsi="Times New Roman"/>
          <w:sz w:val="28"/>
          <w:szCs w:val="28"/>
          <w:lang w:val="kk-KZ"/>
        </w:rPr>
        <w:t>Байыту немесе концентрлеу дәрежесі:</w:t>
      </w:r>
    </w:p>
    <w:p w:rsidR="00E45B8C" w:rsidRPr="00875F17" w:rsidRDefault="00E45B8C" w:rsidP="00723260">
      <w:pPr>
        <w:pStyle w:val="NoSpacing"/>
        <w:jc w:val="both"/>
        <w:rPr>
          <w:rFonts w:ascii="Times New Roman" w:hAnsi="Times New Roman"/>
          <w:sz w:val="28"/>
          <w:szCs w:val="28"/>
          <w:lang w:val="kk-KZ"/>
        </w:rPr>
      </w:pPr>
    </w:p>
    <w:p w:rsidR="00E45B8C" w:rsidRPr="00875F17" w:rsidRDefault="00E45B8C" w:rsidP="00723260">
      <w:pPr>
        <w:jc w:val="center"/>
        <w:rPr>
          <w:rFonts w:ascii="Times New Roman" w:hAnsi="Times New Roman"/>
          <w:sz w:val="28"/>
          <w:szCs w:val="28"/>
          <w:lang w:val="kk-KZ"/>
        </w:rPr>
      </w:pPr>
      <w:r w:rsidRPr="00875F17">
        <w:rPr>
          <w:rFonts w:ascii="Times New Roman" w:hAnsi="Times New Roman"/>
          <w:sz w:val="28"/>
          <w:szCs w:val="28"/>
          <w:lang w:val="kk-KZ"/>
        </w:rPr>
        <w:t>К</w:t>
      </w:r>
      <w:r w:rsidRPr="00875F17">
        <w:rPr>
          <w:rFonts w:ascii="Times New Roman" w:hAnsi="Times New Roman"/>
          <w:sz w:val="28"/>
          <w:szCs w:val="28"/>
          <w:vertAlign w:val="subscript"/>
          <w:lang w:val="kk-KZ"/>
        </w:rPr>
        <w:t>0</w:t>
      </w:r>
      <w:r w:rsidRPr="00875F17">
        <w:rPr>
          <w:rFonts w:ascii="Times New Roman" w:hAnsi="Times New Roman"/>
          <w:sz w:val="28"/>
          <w:szCs w:val="28"/>
          <w:lang w:val="kk-KZ"/>
        </w:rPr>
        <w:t xml:space="preserve"> = </w:t>
      </w:r>
      <w:r w:rsidRPr="007E1F9C">
        <w:rPr>
          <w:rFonts w:ascii="Times New Roman" w:hAnsi="Times New Roman"/>
          <w:sz w:val="28"/>
          <w:szCs w:val="28"/>
          <w:lang w:val="kk-KZ"/>
        </w:rPr>
        <w:fldChar w:fldCharType="begin"/>
      </w:r>
      <w:r w:rsidRPr="007E1F9C">
        <w:rPr>
          <w:rFonts w:ascii="Times New Roman" w:hAnsi="Times New Roman"/>
          <w:sz w:val="28"/>
          <w:szCs w:val="28"/>
          <w:lang w:val="kk-KZ"/>
        </w:rPr>
        <w:instrText xml:space="preserve"> QUOTE </w:instrText>
      </w:r>
      <w:r>
        <w:pict>
          <v:shape id="_x0000_i1027" type="#_x0000_t75" style="width:10.5pt;height:27.7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hyphenationZone w:val=&quot;141&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B4827&quot;/&gt;&lt;wsp:rsid wsp:val=&quot;00004557&quot;/&gt;&lt;wsp:rsid wsp:val=&quot;000116B6&quot;/&gt;&lt;wsp:rsid wsp:val=&quot;000129AC&quot;/&gt;&lt;wsp:rsid wsp:val=&quot;00017280&quot;/&gt;&lt;wsp:rsid wsp:val=&quot;00026CF7&quot;/&gt;&lt;wsp:rsid wsp:val=&quot;0002743D&quot;/&gt;&lt;wsp:rsid wsp:val=&quot;00031F7D&quot;/&gt;&lt;wsp:rsid wsp:val=&quot;00032C34&quot;/&gt;&lt;wsp:rsid wsp:val=&quot;0004330F&quot;/&gt;&lt;wsp:rsid wsp:val=&quot;000446F7&quot;/&gt;&lt;wsp:rsid wsp:val=&quot;000447F7&quot;/&gt;&lt;wsp:rsid wsp:val=&quot;00062F2B&quot;/&gt;&lt;wsp:rsid wsp:val=&quot;000660FD&quot;/&gt;&lt;wsp:rsid wsp:val=&quot;00072AE4&quot;/&gt;&lt;wsp:rsid wsp:val=&quot;00073911&quot;/&gt;&lt;wsp:rsid wsp:val=&quot;000767B3&quot;/&gt;&lt;wsp:rsid wsp:val=&quot;000801B5&quot;/&gt;&lt;wsp:rsid wsp:val=&quot;000814B6&quot;/&gt;&lt;wsp:rsid wsp:val=&quot;00085588&quot;/&gt;&lt;wsp:rsid wsp:val=&quot;00094846&quot;/&gt;&lt;wsp:rsid wsp:val=&quot;000949DE&quot;/&gt;&lt;wsp:rsid wsp:val=&quot;000955C5&quot;/&gt;&lt;wsp:rsid wsp:val=&quot;000963D8&quot;/&gt;&lt;wsp:rsid wsp:val=&quot;000A4E63&quot;/&gt;&lt;wsp:rsid wsp:val=&quot;000B034A&quot;/&gt;&lt;wsp:rsid wsp:val=&quot;000B11EA&quot;/&gt;&lt;wsp:rsid wsp:val=&quot;000B247B&quot;/&gt;&lt;wsp:rsid wsp:val=&quot;000B41CA&quot;/&gt;&lt;wsp:rsid wsp:val=&quot;000B4F67&quot;/&gt;&lt;wsp:rsid wsp:val=&quot;000D03A2&quot;/&gt;&lt;wsp:rsid wsp:val=&quot;000D1ACB&quot;/&gt;&lt;wsp:rsid wsp:val=&quot;000E266D&quot;/&gt;&lt;wsp:rsid wsp:val=&quot;000F2F0D&quot;/&gt;&lt;wsp:rsid wsp:val=&quot;001018A2&quot;/&gt;&lt;wsp:rsid wsp:val=&quot;00106CE2&quot;/&gt;&lt;wsp:rsid wsp:val=&quot;00115074&quot;/&gt;&lt;wsp:rsid wsp:val=&quot;001166B8&quot;/&gt;&lt;wsp:rsid wsp:val=&quot;001218E7&quot;/&gt;&lt;wsp:rsid wsp:val=&quot;00122297&quot;/&gt;&lt;wsp:rsid wsp:val=&quot;00131919&quot;/&gt;&lt;wsp:rsid wsp:val=&quot;00131A1F&quot;/&gt;&lt;wsp:rsid wsp:val=&quot;00132638&quot;/&gt;&lt;wsp:rsid wsp:val=&quot;00136851&quot;/&gt;&lt;wsp:rsid wsp:val=&quot;00137DCF&quot;/&gt;&lt;wsp:rsid wsp:val=&quot;001614A8&quot;/&gt;&lt;wsp:rsid wsp:val=&quot;001647B2&quot;/&gt;&lt;wsp:rsid wsp:val=&quot;001668A1&quot;/&gt;&lt;wsp:rsid wsp:val=&quot;00175624&quot;/&gt;&lt;wsp:rsid wsp:val=&quot;00191FA5&quot;/&gt;&lt;wsp:rsid wsp:val=&quot;00194A3D&quot;/&gt;&lt;wsp:rsid wsp:val=&quot;001A064A&quot;/&gt;&lt;wsp:rsid wsp:val=&quot;001B2760&quot;/&gt;&lt;wsp:rsid wsp:val=&quot;001B321A&quot;/&gt;&lt;wsp:rsid wsp:val=&quot;001C0C6C&quot;/&gt;&lt;wsp:rsid wsp:val=&quot;001C3A74&quot;/&gt;&lt;wsp:rsid wsp:val=&quot;001C4C62&quot;/&gt;&lt;wsp:rsid wsp:val=&quot;001C739A&quot;/&gt;&lt;wsp:rsid wsp:val=&quot;001E37C1&quot;/&gt;&lt;wsp:rsid wsp:val=&quot;001F0E59&quot;/&gt;&lt;wsp:rsid wsp:val=&quot;002027EA&quot;/&gt;&lt;wsp:rsid wsp:val=&quot;0020439E&quot;/&gt;&lt;wsp:rsid wsp:val=&quot;002053D2&quot;/&gt;&lt;wsp:rsid wsp:val=&quot;002125A8&quot;/&gt;&lt;wsp:rsid wsp:val=&quot;0021427A&quot;/&gt;&lt;wsp:rsid wsp:val=&quot;00221393&quot;/&gt;&lt;wsp:rsid wsp:val=&quot;002402EB&quot;/&gt;&lt;wsp:rsid wsp:val=&quot;00241643&quot;/&gt;&lt;wsp:rsid wsp:val=&quot;00242A0D&quot;/&gt;&lt;wsp:rsid wsp:val=&quot;002444C4&quot;/&gt;&lt;wsp:rsid wsp:val=&quot;00245CEF&quot;/&gt;&lt;wsp:rsid wsp:val=&quot;002500A9&quot;/&gt;&lt;wsp:rsid wsp:val=&quot;002511D6&quot;/&gt;&lt;wsp:rsid wsp:val=&quot;002514B0&quot;/&gt;&lt;wsp:rsid wsp:val=&quot;002627E8&quot;/&gt;&lt;wsp:rsid wsp:val=&quot;00271F8D&quot;/&gt;&lt;wsp:rsid wsp:val=&quot;00276819&quot;/&gt;&lt;wsp:rsid wsp:val=&quot;00285C9A&quot;/&gt;&lt;wsp:rsid wsp:val=&quot;002870BE&quot;/&gt;&lt;wsp:rsid wsp:val=&quot;00290767&quot;/&gt;&lt;wsp:rsid wsp:val=&quot;00292A89&quot;/&gt;&lt;wsp:rsid wsp:val=&quot;00294858&quot;/&gt;&lt;wsp:rsid wsp:val=&quot;0029735A&quot;/&gt;&lt;wsp:rsid wsp:val=&quot;002A1BE0&quot;/&gt;&lt;wsp:rsid wsp:val=&quot;002A7E95&quot;/&gt;&lt;wsp:rsid wsp:val=&quot;002B3F41&quot;/&gt;&lt;wsp:rsid wsp:val=&quot;002C4A08&quot;/&gt;&lt;wsp:rsid wsp:val=&quot;002C69D9&quot;/&gt;&lt;wsp:rsid wsp:val=&quot;002D5D70&quot;/&gt;&lt;wsp:rsid wsp:val=&quot;002E552A&quot;/&gt;&lt;wsp:rsid wsp:val=&quot;002F0F4F&quot;/&gt;&lt;wsp:rsid wsp:val=&quot;002F28F4&quot;/&gt;&lt;wsp:rsid wsp:val=&quot;002F5D17&quot;/&gt;&lt;wsp:rsid wsp:val=&quot;00306AA4&quot;/&gt;&lt;wsp:rsid wsp:val=&quot;003119C5&quot;/&gt;&lt;wsp:rsid wsp:val=&quot;00317959&quot;/&gt;&lt;wsp:rsid wsp:val=&quot;00324768&quot;/&gt;&lt;wsp:rsid wsp:val=&quot;00330728&quot;/&gt;&lt;wsp:rsid wsp:val=&quot;003324E5&quot;/&gt;&lt;wsp:rsid wsp:val=&quot;00342841&quot;/&gt;&lt;wsp:rsid wsp:val=&quot;00346BA3&quot;/&gt;&lt;wsp:rsid wsp:val=&quot;003508E5&quot;/&gt;&lt;wsp:rsid wsp:val=&quot;003519BE&quot;/&gt;&lt;wsp:rsid wsp:val=&quot;003600AB&quot;/&gt;&lt;wsp:rsid wsp:val=&quot;0036659F&quot;/&gt;&lt;wsp:rsid wsp:val=&quot;003665E7&quot;/&gt;&lt;wsp:rsid wsp:val=&quot;00367AC6&quot;/&gt;&lt;wsp:rsid wsp:val=&quot;00371FB8&quot;/&gt;&lt;wsp:rsid wsp:val=&quot;00374B21&quot;/&gt;&lt;wsp:rsid wsp:val=&quot;003945EE&quot;/&gt;&lt;wsp:rsid wsp:val=&quot;003A404A&quot;/&gt;&lt;wsp:rsid wsp:val=&quot;003B030C&quot;/&gt;&lt;wsp:rsid wsp:val=&quot;003B186A&quot;/&gt;&lt;wsp:rsid wsp:val=&quot;003B2D65&quot;/&gt;&lt;wsp:rsid wsp:val=&quot;003B2E12&quot;/&gt;&lt;wsp:rsid wsp:val=&quot;003B65F6&quot;/&gt;&lt;wsp:rsid wsp:val=&quot;003B75B7&quot;/&gt;&lt;wsp:rsid wsp:val=&quot;003D1802&quot;/&gt;&lt;wsp:rsid wsp:val=&quot;003D2E77&quot;/&gt;&lt;wsp:rsid wsp:val=&quot;003D546F&quot;/&gt;&lt;wsp:rsid wsp:val=&quot;003E299F&quot;/&gt;&lt;wsp:rsid wsp:val=&quot;003E4650&quot;/&gt;&lt;wsp:rsid wsp:val=&quot;003E4844&quot;/&gt;&lt;wsp:rsid wsp:val=&quot;003E556B&quot;/&gt;&lt;wsp:rsid wsp:val=&quot;003E5D30&quot;/&gt;&lt;wsp:rsid wsp:val=&quot;0040437A&quot;/&gt;&lt;wsp:rsid wsp:val=&quot;00405263&quot;/&gt;&lt;wsp:rsid wsp:val=&quot;004108F0&quot;/&gt;&lt;wsp:rsid wsp:val=&quot;00411323&quot;/&gt;&lt;wsp:rsid wsp:val=&quot;00412FA4&quot;/&gt;&lt;wsp:rsid wsp:val=&quot;00414FA0&quot;/&gt;&lt;wsp:rsid wsp:val=&quot;00416325&quot;/&gt;&lt;wsp:rsid wsp:val=&quot;004213E3&quot;/&gt;&lt;wsp:rsid wsp:val=&quot;00426B65&quot;/&gt;&lt;wsp:rsid wsp:val=&quot;00437584&quot;/&gt;&lt;wsp:rsid wsp:val=&quot;00442388&quot;/&gt;&lt;wsp:rsid wsp:val=&quot;00451BCF&quot;/&gt;&lt;wsp:rsid wsp:val=&quot;004526AD&quot;/&gt;&lt;wsp:rsid wsp:val=&quot;00457915&quot;/&gt;&lt;wsp:rsid wsp:val=&quot;00464E24&quot;/&gt;&lt;wsp:rsid wsp:val=&quot;004672E4&quot;/&gt;&lt;wsp:rsid wsp:val=&quot;00473171&quot;/&gt;&lt;wsp:rsid wsp:val=&quot;00474747&quot;/&gt;&lt;wsp:rsid wsp:val=&quot;00482764&quot;/&gt;&lt;wsp:rsid wsp:val=&quot;00482C9C&quot;/&gt;&lt;wsp:rsid wsp:val=&quot;0048468A&quot;/&gt;&lt;wsp:rsid wsp:val=&quot;00486ADE&quot;/&gt;&lt;wsp:rsid wsp:val=&quot;00486D2D&quot;/&gt;&lt;wsp:rsid wsp:val=&quot;00493139&quot;/&gt;&lt;wsp:rsid wsp:val=&quot;004950D4&quot;/&gt;&lt;wsp:rsid wsp:val=&quot;004C2586&quot;/&gt;&lt;wsp:rsid wsp:val=&quot;004D09E7&quot;/&gt;&lt;wsp:rsid wsp:val=&quot;004E183F&quot;/&gt;&lt;wsp:rsid wsp:val=&quot;004E4532&quot;/&gt;&lt;wsp:rsid wsp:val=&quot;004F0EB4&quot;/&gt;&lt;wsp:rsid wsp:val=&quot;004F20C8&quot;/&gt;&lt;wsp:rsid wsp:val=&quot;004F6088&quot;/&gt;&lt;wsp:rsid wsp:val=&quot;004F6A3C&quot;/&gt;&lt;wsp:rsid wsp:val=&quot;004F73C2&quot;/&gt;&lt;wsp:rsid wsp:val=&quot;004F7F7C&quot;/&gt;&lt;wsp:rsid wsp:val=&quot;00502CAD&quot;/&gt;&lt;wsp:rsid wsp:val=&quot;00503A38&quot;/&gt;&lt;wsp:rsid wsp:val=&quot;00505630&quot;/&gt;&lt;wsp:rsid wsp:val=&quot;00512AAD&quot;/&gt;&lt;wsp:rsid wsp:val=&quot;00526DC4&quot;/&gt;&lt;wsp:rsid wsp:val=&quot;00527C4B&quot;/&gt;&lt;wsp:rsid wsp:val=&quot;00533C36&quot;/&gt;&lt;wsp:rsid wsp:val=&quot;00535280&quot;/&gt;&lt;wsp:rsid wsp:val=&quot;0054507E&quot;/&gt;&lt;wsp:rsid wsp:val=&quot;00550CBA&quot;/&gt;&lt;wsp:rsid wsp:val=&quot;00563278&quot;/&gt;&lt;wsp:rsid wsp:val=&quot;00563C53&quot;/&gt;&lt;wsp:rsid wsp:val=&quot;00564583&quot;/&gt;&lt;wsp:rsid wsp:val=&quot;00564F36&quot;/&gt;&lt;wsp:rsid wsp:val=&quot;005718C5&quot;/&gt;&lt;wsp:rsid wsp:val=&quot;005724E6&quot;/&gt;&lt;wsp:rsid wsp:val=&quot;005735B9&quot;/&gt;&lt;wsp:rsid wsp:val=&quot;00573D75&quot;/&gt;&lt;wsp:rsid wsp:val=&quot;00575024&quot;/&gt;&lt;wsp:rsid wsp:val=&quot;005756BB&quot;/&gt;&lt;wsp:rsid wsp:val=&quot;00581BB5&quot;/&gt;&lt;wsp:rsid wsp:val=&quot;00582130&quot;/&gt;&lt;wsp:rsid wsp:val=&quot;005845D9&quot;/&gt;&lt;wsp:rsid wsp:val=&quot;00592DA9&quot;/&gt;&lt;wsp:rsid wsp:val=&quot;005973D2&quot;/&gt;&lt;wsp:rsid wsp:val=&quot;00597A98&quot;/&gt;&lt;wsp:rsid wsp:val=&quot;005A045A&quot;/&gt;&lt;wsp:rsid wsp:val=&quot;005A5147&quot;/&gt;&lt;wsp:rsid wsp:val=&quot;005A577D&quot;/&gt;&lt;wsp:rsid wsp:val=&quot;005B19DC&quot;/&gt;&lt;wsp:rsid wsp:val=&quot;005B1E36&quot;/&gt;&lt;wsp:rsid wsp:val=&quot;005B4DE3&quot;/&gt;&lt;wsp:rsid wsp:val=&quot;005B6C93&quot;/&gt;&lt;wsp:rsid wsp:val=&quot;005C0B4F&quot;/&gt;&lt;wsp:rsid wsp:val=&quot;005C5488&quot;/&gt;&lt;wsp:rsid wsp:val=&quot;005C7908&quot;/&gt;&lt;wsp:rsid wsp:val=&quot;005D2975&quot;/&gt;&lt;wsp:rsid wsp:val=&quot;005E7304&quot;/&gt;&lt;wsp:rsid wsp:val=&quot;00600AD2&quot;/&gt;&lt;wsp:rsid wsp:val=&quot;00601BE4&quot;/&gt;&lt;wsp:rsid wsp:val=&quot;00603544&quot;/&gt;&lt;wsp:rsid wsp:val=&quot;006053BC&quot;/&gt;&lt;wsp:rsid wsp:val=&quot;006053D0&quot;/&gt;&lt;wsp:rsid wsp:val=&quot;0061162D&quot;/&gt;&lt;wsp:rsid wsp:val=&quot;00632CFF&quot;/&gt;&lt;wsp:rsid wsp:val=&quot;006429E6&quot;/&gt;&lt;wsp:rsid wsp:val=&quot;00647250&quot;/&gt;&lt;wsp:rsid wsp:val=&quot;006507E1&quot;/&gt;&lt;wsp:rsid wsp:val=&quot;0066446D&quot;/&gt;&lt;wsp:rsid wsp:val=&quot;00665918&quot;/&gt;&lt;wsp:rsid wsp:val=&quot;00673942&quot;/&gt;&lt;wsp:rsid wsp:val=&quot;006843E5&quot;/&gt;&lt;wsp:rsid wsp:val=&quot;0068549B&quot;/&gt;&lt;wsp:rsid wsp:val=&quot;006855A0&quot;/&gt;&lt;wsp:rsid wsp:val=&quot;00691364&quot;/&gt;&lt;wsp:rsid wsp:val=&quot;0069195D&quot;/&gt;&lt;wsp:rsid wsp:val=&quot;00691CED&quot;/&gt;&lt;wsp:rsid wsp:val=&quot;00692B14&quot;/&gt;&lt;wsp:rsid wsp:val=&quot;00695D90&quot;/&gt;&lt;wsp:rsid wsp:val=&quot;006A0761&quot;/&gt;&lt;wsp:rsid wsp:val=&quot;006A4ED4&quot;/&gt;&lt;wsp:rsid wsp:val=&quot;006A6105&quot;/&gt;&lt;wsp:rsid wsp:val=&quot;006C4177&quot;/&gt;&lt;wsp:rsid wsp:val=&quot;006D0B6C&quot;/&gt;&lt;wsp:rsid wsp:val=&quot;006D47E5&quot;/&gt;&lt;wsp:rsid wsp:val=&quot;006E1FB6&quot;/&gt;&lt;wsp:rsid wsp:val=&quot;006E4EFE&quot;/&gt;&lt;wsp:rsid wsp:val=&quot;006F4D86&quot;/&gt;&lt;wsp:rsid wsp:val=&quot;006F7553&quot;/&gt;&lt;wsp:rsid wsp:val=&quot;0070179D&quot;/&gt;&lt;wsp:rsid wsp:val=&quot;007048BB&quot;/&gt;&lt;wsp:rsid wsp:val=&quot;00712847&quot;/&gt;&lt;wsp:rsid wsp:val=&quot;00714080&quot;/&gt;&lt;wsp:rsid wsp:val=&quot;00721194&quot;/&gt;&lt;wsp:rsid wsp:val=&quot;00723260&quot;/&gt;&lt;wsp:rsid wsp:val=&quot;007302E3&quot;/&gt;&lt;wsp:rsid wsp:val=&quot;00733B7F&quot;/&gt;&lt;wsp:rsid wsp:val=&quot;007377C9&quot;/&gt;&lt;wsp:rsid wsp:val=&quot;00744BE5&quot;/&gt;&lt;wsp:rsid wsp:val=&quot;00745993&quot;/&gt;&lt;wsp:rsid wsp:val=&quot;00750B6F&quot;/&gt;&lt;wsp:rsid wsp:val=&quot;00750C40&quot;/&gt;&lt;wsp:rsid wsp:val=&quot;007521A1&quot;/&gt;&lt;wsp:rsid wsp:val=&quot;00752E58&quot;/&gt;&lt;wsp:rsid wsp:val=&quot;007647EF&quot;/&gt;&lt;wsp:rsid wsp:val=&quot;00775BE5&quot;/&gt;&lt;wsp:rsid wsp:val=&quot;007761CA&quot;/&gt;&lt;wsp:rsid wsp:val=&quot;00780D48&quot;/&gt;&lt;wsp:rsid wsp:val=&quot;00787255&quot;/&gt;&lt;wsp:rsid wsp:val=&quot;00787F3B&quot;/&gt;&lt;wsp:rsid wsp:val=&quot;0079293F&quot;/&gt;&lt;wsp:rsid wsp:val=&quot;00794443&quot;/&gt;&lt;wsp:rsid wsp:val=&quot;00797BB0&quot;/&gt;&lt;wsp:rsid wsp:val=&quot;00797F03&quot;/&gt;&lt;wsp:rsid wsp:val=&quot;007A5049&quot;/&gt;&lt;wsp:rsid wsp:val=&quot;007A79B8&quot;/&gt;&lt;wsp:rsid wsp:val=&quot;007B2E9E&quot;/&gt;&lt;wsp:rsid wsp:val=&quot;007B3910&quot;/&gt;&lt;wsp:rsid wsp:val=&quot;007B5CFA&quot;/&gt;&lt;wsp:rsid wsp:val=&quot;007B5D69&quot;/&gt;&lt;wsp:rsid wsp:val=&quot;007B620D&quot;/&gt;&lt;wsp:rsid wsp:val=&quot;007B6744&quot;/&gt;&lt;wsp:rsid wsp:val=&quot;007D0B17&quot;/&gt;&lt;wsp:rsid wsp:val=&quot;007E1F9C&quot;/&gt;&lt;wsp:rsid wsp:val=&quot;007F75B7&quot;/&gt;&lt;wsp:rsid wsp:val=&quot;00801B17&quot;/&gt;&lt;wsp:rsid wsp:val=&quot;00805EE8&quot;/&gt;&lt;wsp:rsid wsp:val=&quot;00813CAF&quot;/&gt;&lt;wsp:rsid wsp:val=&quot;008151BE&quot;/&gt;&lt;wsp:rsid wsp:val=&quot;00827816&quot;/&gt;&lt;wsp:rsid wsp:val=&quot;00827AB7&quot;/&gt;&lt;wsp:rsid wsp:val=&quot;00827B36&quot;/&gt;&lt;wsp:rsid wsp:val=&quot;00837034&quot;/&gt;&lt;wsp:rsid wsp:val=&quot;00842007&quot;/&gt;&lt;wsp:rsid wsp:val=&quot;008454A0&quot;/&gt;&lt;wsp:rsid wsp:val=&quot;00845801&quot;/&gt;&lt;wsp:rsid wsp:val=&quot;008579BA&quot;/&gt;&lt;wsp:rsid wsp:val=&quot;00864951&quot;/&gt;&lt;wsp:rsid wsp:val=&quot;00871B00&quot;/&gt;&lt;wsp:rsid wsp:val=&quot;00871BF9&quot;/&gt;&lt;wsp:rsid wsp:val=&quot;00875F17&quot;/&gt;&lt;wsp:rsid wsp:val=&quot;008775DF&quot;/&gt;&lt;wsp:rsid wsp:val=&quot;0089298A&quot;/&gt;&lt;wsp:rsid wsp:val=&quot;00895447&quot;/&gt;&lt;wsp:rsid wsp:val=&quot;008A2BD6&quot;/&gt;&lt;wsp:rsid wsp:val=&quot;008B2C3A&quot;/&gt;&lt;wsp:rsid wsp:val=&quot;008B69F9&quot;/&gt;&lt;wsp:rsid wsp:val=&quot;008C04B3&quot;/&gt;&lt;wsp:rsid wsp:val=&quot;008C47AF&quot;/&gt;&lt;wsp:rsid wsp:val=&quot;008C48C1&quot;/&gt;&lt;wsp:rsid wsp:val=&quot;008D0140&quot;/&gt;&lt;wsp:rsid wsp:val=&quot;008D3F08&quot;/&gt;&lt;wsp:rsid wsp:val=&quot;008D4652&quot;/&gt;&lt;wsp:rsid wsp:val=&quot;008D69C3&quot;/&gt;&lt;wsp:rsid wsp:val=&quot;008D6CEF&quot;/&gt;&lt;wsp:rsid wsp:val=&quot;008D73BF&quot;/&gt;&lt;wsp:rsid wsp:val=&quot;008E06D2&quot;/&gt;&lt;wsp:rsid wsp:val=&quot;008E1D52&quot;/&gt;&lt;wsp:rsid wsp:val=&quot;008E3C58&quot;/&gt;&lt;wsp:rsid wsp:val=&quot;008E77F6&quot;/&gt;&lt;wsp:rsid wsp:val=&quot;008F0B20&quot;/&gt;&lt;wsp:rsid wsp:val=&quot;009020E8&quot;/&gt;&lt;wsp:rsid wsp:val=&quot;00903759&quot;/&gt;&lt;wsp:rsid wsp:val=&quot;00903D27&quot;/&gt;&lt;wsp:rsid wsp:val=&quot;0090564F&quot;/&gt;&lt;wsp:rsid wsp:val=&quot;00907F0C&quot;/&gt;&lt;wsp:rsid wsp:val=&quot;00912405&quot;/&gt;&lt;wsp:rsid wsp:val=&quot;0091773F&quot;/&gt;&lt;wsp:rsid wsp:val=&quot;0093268F&quot;/&gt;&lt;wsp:rsid wsp:val=&quot;00944742&quot;/&gt;&lt;wsp:rsid wsp:val=&quot;009455ED&quot;/&gt;&lt;wsp:rsid wsp:val=&quot;00947DC6&quot;/&gt;&lt;wsp:rsid wsp:val=&quot;0095325C&quot;/&gt;&lt;wsp:rsid wsp:val=&quot;00974B2F&quot;/&gt;&lt;wsp:rsid wsp:val=&quot;00976900&quot;/&gt;&lt;wsp:rsid wsp:val=&quot;009829DA&quot;/&gt;&lt;wsp:rsid wsp:val=&quot;0098725E&quot;/&gt;&lt;wsp:rsid wsp:val=&quot;009A7E2C&quot;/&gt;&lt;wsp:rsid wsp:val=&quot;009B1E5E&quot;/&gt;&lt;wsp:rsid wsp:val=&quot;009B35F1&quot;/&gt;&lt;wsp:rsid wsp:val=&quot;009B7B2F&quot;/&gt;&lt;wsp:rsid wsp:val=&quot;009C26BE&quot;/&gt;&lt;wsp:rsid wsp:val=&quot;009D22DE&quot;/&gt;&lt;wsp:rsid wsp:val=&quot;009E2103&quot;/&gt;&lt;wsp:rsid wsp:val=&quot;009E2EFD&quot;/&gt;&lt;wsp:rsid wsp:val=&quot;009E35F9&quot;/&gt;&lt;wsp:rsid wsp:val=&quot;009E7881&quot;/&gt;&lt;wsp:rsid wsp:val=&quot;009F009D&quot;/&gt;&lt;wsp:rsid wsp:val=&quot;009F46B7&quot;/&gt;&lt;wsp:rsid wsp:val=&quot;009F6055&quot;/&gt;&lt;wsp:rsid wsp:val=&quot;00A00D3E&quot;/&gt;&lt;wsp:rsid wsp:val=&quot;00A02437&quot;/&gt;&lt;wsp:rsid wsp:val=&quot;00A06FB5&quot;/&gt;&lt;wsp:rsid wsp:val=&quot;00A071A4&quot;/&gt;&lt;wsp:rsid wsp:val=&quot;00A14EF0&quot;/&gt;&lt;wsp:rsid wsp:val=&quot;00A33B46&quot;/&gt;&lt;wsp:rsid wsp:val=&quot;00A33D3D&quot;/&gt;&lt;wsp:rsid wsp:val=&quot;00A4242C&quot;/&gt;&lt;wsp:rsid wsp:val=&quot;00A4495E&quot;/&gt;&lt;wsp:rsid wsp:val=&quot;00A44A75&quot;/&gt;&lt;wsp:rsid wsp:val=&quot;00A62765&quot;/&gt;&lt;wsp:rsid wsp:val=&quot;00A705A7&quot;/&gt;&lt;wsp:rsid wsp:val=&quot;00A71367&quot;/&gt;&lt;wsp:rsid wsp:val=&quot;00A75197&quot;/&gt;&lt;wsp:rsid wsp:val=&quot;00A82BB2&quot;/&gt;&lt;wsp:rsid wsp:val=&quot;00A85734&quot;/&gt;&lt;wsp:rsid wsp:val=&quot;00AA2388&quot;/&gt;&lt;wsp:rsid wsp:val=&quot;00AA451F&quot;/&gt;&lt;wsp:rsid wsp:val=&quot;00AA6A45&quot;/&gt;&lt;wsp:rsid wsp:val=&quot;00AA6C11&quot;/&gt;&lt;wsp:rsid wsp:val=&quot;00AA7DD3&quot;/&gt;&lt;wsp:rsid wsp:val=&quot;00AB4720&quot;/&gt;&lt;wsp:rsid wsp:val=&quot;00AC5920&quot;/&gt;&lt;wsp:rsid wsp:val=&quot;00AC72E1&quot;/&gt;&lt;wsp:rsid wsp:val=&quot;00AD68C7&quot;/&gt;&lt;wsp:rsid wsp:val=&quot;00AD71C2&quot;/&gt;&lt;wsp:rsid wsp:val=&quot;00AE3039&quot;/&gt;&lt;wsp:rsid wsp:val=&quot;00AE3276&quot;/&gt;&lt;wsp:rsid wsp:val=&quot;00AF7B7B&quot;/&gt;&lt;wsp:rsid wsp:val=&quot;00AF7BE4&quot;/&gt;&lt;wsp:rsid wsp:val=&quot;00B012FD&quot;/&gt;&lt;wsp:rsid wsp:val=&quot;00B13D3A&quot;/&gt;&lt;wsp:rsid wsp:val=&quot;00B2447A&quot;/&gt;&lt;wsp:rsid wsp:val=&quot;00B278FD&quot;/&gt;&lt;wsp:rsid wsp:val=&quot;00B4280F&quot;/&gt;&lt;wsp:rsid wsp:val=&quot;00B46467&quot;/&gt;&lt;wsp:rsid wsp:val=&quot;00B471CF&quot;/&gt;&lt;wsp:rsid wsp:val=&quot;00B50739&quot;/&gt;&lt;wsp:rsid wsp:val=&quot;00B51CA0&quot;/&gt;&lt;wsp:rsid wsp:val=&quot;00B544DD&quot;/&gt;&lt;wsp:rsid wsp:val=&quot;00B5722D&quot;/&gt;&lt;wsp:rsid wsp:val=&quot;00B632C6&quot;/&gt;&lt;wsp:rsid wsp:val=&quot;00B71EEA&quot;/&gt;&lt;wsp:rsid wsp:val=&quot;00B768A8&quot;/&gt;&lt;wsp:rsid wsp:val=&quot;00B97090&quot;/&gt;&lt;wsp:rsid wsp:val=&quot;00BA0A9B&quot;/&gt;&lt;wsp:rsid wsp:val=&quot;00BA3BDB&quot;/&gt;&lt;wsp:rsid wsp:val=&quot;00BB0D0F&quot;/&gt;&lt;wsp:rsid wsp:val=&quot;00BB253C&quot;/&gt;&lt;wsp:rsid wsp:val=&quot;00BC0250&quot;/&gt;&lt;wsp:rsid wsp:val=&quot;00BC144C&quot;/&gt;&lt;wsp:rsid wsp:val=&quot;00BC1BB4&quot;/&gt;&lt;wsp:rsid wsp:val=&quot;00BC2BB5&quot;/&gt;&lt;wsp:rsid wsp:val=&quot;00BC6B30&quot;/&gt;&lt;wsp:rsid wsp:val=&quot;00BC7D66&quot;/&gt;&lt;wsp:rsid wsp:val=&quot;00BD0638&quot;/&gt;&lt;wsp:rsid wsp:val=&quot;00BD3E08&quot;/&gt;&lt;wsp:rsid wsp:val=&quot;00BD7EEE&quot;/&gt;&lt;wsp:rsid wsp:val=&quot;00BE52CB&quot;/&gt;&lt;wsp:rsid wsp:val=&quot;00BE61FF&quot;/&gt;&lt;wsp:rsid wsp:val=&quot;00BE6520&quot;/&gt;&lt;wsp:rsid wsp:val=&quot;00BE713A&quot;/&gt;&lt;wsp:rsid wsp:val=&quot;00BF0D2F&quot;/&gt;&lt;wsp:rsid wsp:val=&quot;00C01393&quot;/&gt;&lt;wsp:rsid wsp:val=&quot;00C12E43&quot;/&gt;&lt;wsp:rsid wsp:val=&quot;00C12FD2&quot;/&gt;&lt;wsp:rsid wsp:val=&quot;00C215D5&quot;/&gt;&lt;wsp:rsid wsp:val=&quot;00C23156&quot;/&gt;&lt;wsp:rsid wsp:val=&quot;00C27988&quot;/&gt;&lt;wsp:rsid wsp:val=&quot;00C312D3&quot;/&gt;&lt;wsp:rsid wsp:val=&quot;00C3312F&quot;/&gt;&lt;wsp:rsid wsp:val=&quot;00C3415D&quot;/&gt;&lt;wsp:rsid wsp:val=&quot;00C35509&quot;/&gt;&lt;wsp:rsid wsp:val=&quot;00C4097B&quot;/&gt;&lt;wsp:rsid wsp:val=&quot;00C412DC&quot;/&gt;&lt;wsp:rsid wsp:val=&quot;00C41B3F&quot;/&gt;&lt;wsp:rsid wsp:val=&quot;00C45431&quot;/&gt;&lt;wsp:rsid wsp:val=&quot;00C46026&quot;/&gt;&lt;wsp:rsid wsp:val=&quot;00C52266&quot;/&gt;&lt;wsp:rsid wsp:val=&quot;00C57582&quot;/&gt;&lt;wsp:rsid wsp:val=&quot;00C61096&quot;/&gt;&lt;wsp:rsid wsp:val=&quot;00C70639&quot;/&gt;&lt;wsp:rsid wsp:val=&quot;00C71D73&quot;/&gt;&lt;wsp:rsid wsp:val=&quot;00C752C4&quot;/&gt;&lt;wsp:rsid wsp:val=&quot;00C76940&quot;/&gt;&lt;wsp:rsid wsp:val=&quot;00C77403&quot;/&gt;&lt;wsp:rsid wsp:val=&quot;00C943CF&quot;/&gt;&lt;wsp:rsid wsp:val=&quot;00C94674&quot;/&gt;&lt;wsp:rsid wsp:val=&quot;00CA1416&quot;/&gt;&lt;wsp:rsid wsp:val=&quot;00CA4FC1&quot;/&gt;&lt;wsp:rsid wsp:val=&quot;00CC15DE&quot;/&gt;&lt;wsp:rsid wsp:val=&quot;00CC6CCF&quot;/&gt;&lt;wsp:rsid wsp:val=&quot;00CD01CB&quot;/&gt;&lt;wsp:rsid wsp:val=&quot;00CD047A&quot;/&gt;&lt;wsp:rsid wsp:val=&quot;00CD376A&quot;/&gt;&lt;wsp:rsid wsp:val=&quot;00CD50C6&quot;/&gt;&lt;wsp:rsid wsp:val=&quot;00CD519A&quot;/&gt;&lt;wsp:rsid wsp:val=&quot;00CD546F&quot;/&gt;&lt;wsp:rsid wsp:val=&quot;00CD66CD&quot;/&gt;&lt;wsp:rsid wsp:val=&quot;00CD7278&quot;/&gt;&lt;wsp:rsid wsp:val=&quot;00CE7C55&quot;/&gt;&lt;wsp:rsid wsp:val=&quot;00CF4FF2&quot;/&gt;&lt;wsp:rsid wsp:val=&quot;00CF5860&quot;/&gt;&lt;wsp:rsid wsp:val=&quot;00CF5D99&quot;/&gt;&lt;wsp:rsid wsp:val=&quot;00CF716D&quot;/&gt;&lt;wsp:rsid wsp:val=&quot;00CF7C34&quot;/&gt;&lt;wsp:rsid wsp:val=&quot;00D10A11&quot;/&gt;&lt;wsp:rsid wsp:val=&quot;00D12355&quot;/&gt;&lt;wsp:rsid wsp:val=&quot;00D1345D&quot;/&gt;&lt;wsp:rsid wsp:val=&quot;00D13873&quot;/&gt;&lt;wsp:rsid wsp:val=&quot;00D14F2F&quot;/&gt;&lt;wsp:rsid wsp:val=&quot;00D20169&quot;/&gt;&lt;wsp:rsid wsp:val=&quot;00D23C52&quot;/&gt;&lt;wsp:rsid wsp:val=&quot;00D24BC2&quot;/&gt;&lt;wsp:rsid wsp:val=&quot;00D32B66&quot;/&gt;&lt;wsp:rsid wsp:val=&quot;00D337D1&quot;/&gt;&lt;wsp:rsid wsp:val=&quot;00D41466&quot;/&gt;&lt;wsp:rsid wsp:val=&quot;00D570B4&quot;/&gt;&lt;wsp:rsid wsp:val=&quot;00D6440A&quot;/&gt;&lt;wsp:rsid wsp:val=&quot;00D66644&quot;/&gt;&lt;wsp:rsid wsp:val=&quot;00D66D59&quot;/&gt;&lt;wsp:rsid wsp:val=&quot;00D715D9&quot;/&gt;&lt;wsp:rsid wsp:val=&quot;00D72573&quot;/&gt;&lt;wsp:rsid wsp:val=&quot;00D72674&quot;/&gt;&lt;wsp:rsid wsp:val=&quot;00D7774A&quot;/&gt;&lt;wsp:rsid wsp:val=&quot;00D81604&quot;/&gt;&lt;wsp:rsid wsp:val=&quot;00D83CA5&quot;/&gt;&lt;wsp:rsid wsp:val=&quot;00D85A9E&quot;/&gt;&lt;wsp:rsid wsp:val=&quot;00D91567&quot;/&gt;&lt;wsp:rsid wsp:val=&quot;00DA0932&quot;/&gt;&lt;wsp:rsid wsp:val=&quot;00DA1CD2&quot;/&gt;&lt;wsp:rsid wsp:val=&quot;00DA31E0&quot;/&gt;&lt;wsp:rsid wsp:val=&quot;00DB32ED&quot;/&gt;&lt;wsp:rsid wsp:val=&quot;00DC6422&quot;/&gt;&lt;wsp:rsid wsp:val=&quot;00DD3836&quot;/&gt;&lt;wsp:rsid wsp:val=&quot;00DE0331&quot;/&gt;&lt;wsp:rsid wsp:val=&quot;00DE62C3&quot;/&gt;&lt;wsp:rsid wsp:val=&quot;00DF2F3D&quot;/&gt;&lt;wsp:rsid wsp:val=&quot;00E132B2&quot;/&gt;&lt;wsp:rsid wsp:val=&quot;00E13365&quot;/&gt;&lt;wsp:rsid wsp:val=&quot;00E20D1F&quot;/&gt;&lt;wsp:rsid wsp:val=&quot;00E3007B&quot;/&gt;&lt;wsp:rsid wsp:val=&quot;00E35135&quot;/&gt;&lt;wsp:rsid wsp:val=&quot;00E47135&quot;/&gt;&lt;wsp:rsid wsp:val=&quot;00E624EA&quot;/&gt;&lt;wsp:rsid wsp:val=&quot;00E632F3&quot;/&gt;&lt;wsp:rsid wsp:val=&quot;00E64127&quot;/&gt;&lt;wsp:rsid wsp:val=&quot;00E67536&quot;/&gt;&lt;wsp:rsid wsp:val=&quot;00E677B8&quot;/&gt;&lt;wsp:rsid wsp:val=&quot;00E67EF4&quot;/&gt;&lt;wsp:rsid wsp:val=&quot;00E70CE4&quot;/&gt;&lt;wsp:rsid wsp:val=&quot;00E72D19&quot;/&gt;&lt;wsp:rsid wsp:val=&quot;00E80E1F&quot;/&gt;&lt;wsp:rsid wsp:val=&quot;00E862F8&quot;/&gt;&lt;wsp:rsid wsp:val=&quot;00E949D2&quot;/&gt;&lt;wsp:rsid wsp:val=&quot;00E9712B&quot;/&gt;&lt;wsp:rsid wsp:val=&quot;00EA285B&quot;/&gt;&lt;wsp:rsid wsp:val=&quot;00EA39FA&quot;/&gt;&lt;wsp:rsid wsp:val=&quot;00EA442F&quot;/&gt;&lt;wsp:rsid wsp:val=&quot;00EB09FC&quot;/&gt;&lt;wsp:rsid wsp:val=&quot;00EC098B&quot;/&gt;&lt;wsp:rsid wsp:val=&quot;00EC5754&quot;/&gt;&lt;wsp:rsid wsp:val=&quot;00EE307E&quot;/&gt;&lt;wsp:rsid wsp:val=&quot;00EE757A&quot;/&gt;&lt;wsp:rsid wsp:val=&quot;00EE7C8E&quot;/&gt;&lt;wsp:rsid wsp:val=&quot;00EF429B&quot;/&gt;&lt;wsp:rsid wsp:val=&quot;00EF6CDD&quot;/&gt;&lt;wsp:rsid wsp:val=&quot;00EF7E6A&quot;/&gt;&lt;wsp:rsid wsp:val=&quot;00F00FD6&quot;/&gt;&lt;wsp:rsid wsp:val=&quot;00F0192C&quot;/&gt;&lt;wsp:rsid wsp:val=&quot;00F109E0&quot;/&gt;&lt;wsp:rsid wsp:val=&quot;00F14DB2&quot;/&gt;&lt;wsp:rsid wsp:val=&quot;00F23949&quot;/&gt;&lt;wsp:rsid wsp:val=&quot;00F258C5&quot;/&gt;&lt;wsp:rsid wsp:val=&quot;00F316DB&quot;/&gt;&lt;wsp:rsid wsp:val=&quot;00F3207F&quot;/&gt;&lt;wsp:rsid wsp:val=&quot;00F32085&quot;/&gt;&lt;wsp:rsid wsp:val=&quot;00F3370E&quot;/&gt;&lt;wsp:rsid wsp:val=&quot;00F351DA&quot;/&gt;&lt;wsp:rsid wsp:val=&quot;00F36B91&quot;/&gt;&lt;wsp:rsid wsp:val=&quot;00F377F2&quot;/&gt;&lt;wsp:rsid wsp:val=&quot;00F4039E&quot;/&gt;&lt;wsp:rsid wsp:val=&quot;00F410C1&quot;/&gt;&lt;wsp:rsid wsp:val=&quot;00F41745&quot;/&gt;&lt;wsp:rsid wsp:val=&quot;00F442EE&quot;/&gt;&lt;wsp:rsid wsp:val=&quot;00F506A6&quot;/&gt;&lt;wsp:rsid wsp:val=&quot;00F51CF6&quot;/&gt;&lt;wsp:rsid wsp:val=&quot;00F55014&quot;/&gt;&lt;wsp:rsid wsp:val=&quot;00F559C2&quot;/&gt;&lt;wsp:rsid wsp:val=&quot;00F60A35&quot;/&gt;&lt;wsp:rsid wsp:val=&quot;00F61162&quot;/&gt;&lt;wsp:rsid wsp:val=&quot;00F647BA&quot;/&gt;&lt;wsp:rsid wsp:val=&quot;00F6702C&quot;/&gt;&lt;wsp:rsid wsp:val=&quot;00F67094&quot;/&gt;&lt;wsp:rsid wsp:val=&quot;00F708E8&quot;/&gt;&lt;wsp:rsid wsp:val=&quot;00F72FD8&quot;/&gt;&lt;wsp:rsid wsp:val=&quot;00F8035D&quot;/&gt;&lt;wsp:rsid wsp:val=&quot;00F821F2&quot;/&gt;&lt;wsp:rsid wsp:val=&quot;00F92AD9&quot;/&gt;&lt;wsp:rsid wsp:val=&quot;00FA3C66&quot;/&gt;&lt;wsp:rsid wsp:val=&quot;00FA5352&quot;/&gt;&lt;wsp:rsid wsp:val=&quot;00FB29D8&quot;/&gt;&lt;wsp:rsid wsp:val=&quot;00FB4827&quot;/&gt;&lt;wsp:rsid wsp:val=&quot;00FD20AA&quot;/&gt;&lt;wsp:rsid wsp:val=&quot;00FD20DF&quot;/&gt;&lt;wsp:rsid wsp:val=&quot;00FD2632&quot;/&gt;&lt;wsp:rsid wsp:val=&quot;00FD394C&quot;/&gt;&lt;wsp:rsid wsp:val=&quot;00FD3BCB&quot;/&gt;&lt;wsp:rsid wsp:val=&quot;00FD58C8&quot;/&gt;&lt;wsp:rsid wsp:val=&quot;00FD601E&quot;/&gt;&lt;wsp:rsid wsp:val=&quot;00FD7285&quot;/&gt;&lt;wsp:rsid wsp:val=&quot;00FE298B&quot;/&gt;&lt;wsp:rsid wsp:val=&quot;00FE55B3&quot;/&gt;&lt;wsp:rsid wsp:val=&quot;00FF18AD&quot;/&gt;&lt;wsp:rsid wsp:val=&quot;00FF4DF4&quot;/&gt;&lt;wsp:rsid wsp:val=&quot;00FF5C8E&quot;/&gt;&lt;wsp:rsid wsp:val=&quot;00FF72CE&quot;/&gt;&lt;/wsp:rsids&gt;&lt;/w:docPr&gt;&lt;w:body&gt;&lt;w:p wsp:rsidR=&quot;00000000&quot; wsp:rsidRDefault=&quot;00D41466&quot;&gt;&lt;m:oMathPara&gt;&lt;m:oMath&gt;&lt;m:f&gt;&lt;m:fPr&gt;&lt;m:ctrlPr&gt;&lt;w:rPr&gt;&lt;w:rFonts w:ascii=&quot;Cambria Math&quot; w:fareast=&quot;Times New Roman&quot; w:h-ansi=&quot;Times New Roman&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lang w:val=&quot;KZ&quot;/&gt;&lt;/w:rPr&gt;&lt;m:t&gt;Q&lt;/m:t&gt;&lt;/m:r&gt;&lt;/m:num&gt;&lt;m:den&gt;&lt;m:r&gt;&lt;w:rPr&gt;&lt;w:rFonts w:ascii=&quot;Cambria Math&quot; w:fareast=&quot;Times New Roman&quot; w:h-ansi=&quot;Cambria Math&quot;/&gt;&lt;wx:font wx:val=&quot;Cambria Math&quot;/&gt;&lt;w:i/&gt;&lt;w:sz w:val=&quot;28&quot;/&gt;&lt;w:sz-cs w:val=&quot;28&quot;/&gt;&lt;w:lang w:val=&quot;KZ&quot;/&gt;&lt;/w:rPr&gt;&lt;m:t&gt;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 o:title="" chromakey="white"/>
          </v:shape>
        </w:pict>
      </w:r>
      <w:r w:rsidRPr="007E1F9C">
        <w:rPr>
          <w:rFonts w:ascii="Times New Roman" w:hAnsi="Times New Roman"/>
          <w:sz w:val="28"/>
          <w:szCs w:val="28"/>
          <w:lang w:val="kk-KZ"/>
        </w:rPr>
        <w:instrText xml:space="preserve"> </w:instrText>
      </w:r>
      <w:r w:rsidRPr="007E1F9C">
        <w:rPr>
          <w:rFonts w:ascii="Times New Roman" w:hAnsi="Times New Roman"/>
          <w:sz w:val="28"/>
          <w:szCs w:val="28"/>
          <w:lang w:val="kk-KZ"/>
        </w:rPr>
        <w:fldChar w:fldCharType="separate"/>
      </w:r>
      <w:r>
        <w:pict>
          <v:shape id="_x0000_i1028" type="#_x0000_t75" style="width:10.5pt;height:27.7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hyphenationZone w:val=&quot;141&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B4827&quot;/&gt;&lt;wsp:rsid wsp:val=&quot;00004557&quot;/&gt;&lt;wsp:rsid wsp:val=&quot;000116B6&quot;/&gt;&lt;wsp:rsid wsp:val=&quot;000129AC&quot;/&gt;&lt;wsp:rsid wsp:val=&quot;00017280&quot;/&gt;&lt;wsp:rsid wsp:val=&quot;00026CF7&quot;/&gt;&lt;wsp:rsid wsp:val=&quot;0002743D&quot;/&gt;&lt;wsp:rsid wsp:val=&quot;00031F7D&quot;/&gt;&lt;wsp:rsid wsp:val=&quot;00032C34&quot;/&gt;&lt;wsp:rsid wsp:val=&quot;0004330F&quot;/&gt;&lt;wsp:rsid wsp:val=&quot;000446F7&quot;/&gt;&lt;wsp:rsid wsp:val=&quot;000447F7&quot;/&gt;&lt;wsp:rsid wsp:val=&quot;00062F2B&quot;/&gt;&lt;wsp:rsid wsp:val=&quot;000660FD&quot;/&gt;&lt;wsp:rsid wsp:val=&quot;00072AE4&quot;/&gt;&lt;wsp:rsid wsp:val=&quot;00073911&quot;/&gt;&lt;wsp:rsid wsp:val=&quot;000767B3&quot;/&gt;&lt;wsp:rsid wsp:val=&quot;000801B5&quot;/&gt;&lt;wsp:rsid wsp:val=&quot;000814B6&quot;/&gt;&lt;wsp:rsid wsp:val=&quot;00085588&quot;/&gt;&lt;wsp:rsid wsp:val=&quot;00094846&quot;/&gt;&lt;wsp:rsid wsp:val=&quot;000949DE&quot;/&gt;&lt;wsp:rsid wsp:val=&quot;000955C5&quot;/&gt;&lt;wsp:rsid wsp:val=&quot;000963D8&quot;/&gt;&lt;wsp:rsid wsp:val=&quot;000A4E63&quot;/&gt;&lt;wsp:rsid wsp:val=&quot;000B034A&quot;/&gt;&lt;wsp:rsid wsp:val=&quot;000B11EA&quot;/&gt;&lt;wsp:rsid wsp:val=&quot;000B247B&quot;/&gt;&lt;wsp:rsid wsp:val=&quot;000B41CA&quot;/&gt;&lt;wsp:rsid wsp:val=&quot;000B4F67&quot;/&gt;&lt;wsp:rsid wsp:val=&quot;000D03A2&quot;/&gt;&lt;wsp:rsid wsp:val=&quot;000D1ACB&quot;/&gt;&lt;wsp:rsid wsp:val=&quot;000E266D&quot;/&gt;&lt;wsp:rsid wsp:val=&quot;000F2F0D&quot;/&gt;&lt;wsp:rsid wsp:val=&quot;001018A2&quot;/&gt;&lt;wsp:rsid wsp:val=&quot;00106CE2&quot;/&gt;&lt;wsp:rsid wsp:val=&quot;00115074&quot;/&gt;&lt;wsp:rsid wsp:val=&quot;001166B8&quot;/&gt;&lt;wsp:rsid wsp:val=&quot;001218E7&quot;/&gt;&lt;wsp:rsid wsp:val=&quot;00122297&quot;/&gt;&lt;wsp:rsid wsp:val=&quot;00131919&quot;/&gt;&lt;wsp:rsid wsp:val=&quot;00131A1F&quot;/&gt;&lt;wsp:rsid wsp:val=&quot;00132638&quot;/&gt;&lt;wsp:rsid wsp:val=&quot;00136851&quot;/&gt;&lt;wsp:rsid wsp:val=&quot;00137DCF&quot;/&gt;&lt;wsp:rsid wsp:val=&quot;001614A8&quot;/&gt;&lt;wsp:rsid wsp:val=&quot;001647B2&quot;/&gt;&lt;wsp:rsid wsp:val=&quot;001668A1&quot;/&gt;&lt;wsp:rsid wsp:val=&quot;00175624&quot;/&gt;&lt;wsp:rsid wsp:val=&quot;00191FA5&quot;/&gt;&lt;wsp:rsid wsp:val=&quot;00194A3D&quot;/&gt;&lt;wsp:rsid wsp:val=&quot;001A064A&quot;/&gt;&lt;wsp:rsid wsp:val=&quot;001B2760&quot;/&gt;&lt;wsp:rsid wsp:val=&quot;001B321A&quot;/&gt;&lt;wsp:rsid wsp:val=&quot;001C0C6C&quot;/&gt;&lt;wsp:rsid wsp:val=&quot;001C3A74&quot;/&gt;&lt;wsp:rsid wsp:val=&quot;001C4C62&quot;/&gt;&lt;wsp:rsid wsp:val=&quot;001C739A&quot;/&gt;&lt;wsp:rsid wsp:val=&quot;001E37C1&quot;/&gt;&lt;wsp:rsid wsp:val=&quot;001F0E59&quot;/&gt;&lt;wsp:rsid wsp:val=&quot;002027EA&quot;/&gt;&lt;wsp:rsid wsp:val=&quot;0020439E&quot;/&gt;&lt;wsp:rsid wsp:val=&quot;002053D2&quot;/&gt;&lt;wsp:rsid wsp:val=&quot;002125A8&quot;/&gt;&lt;wsp:rsid wsp:val=&quot;0021427A&quot;/&gt;&lt;wsp:rsid wsp:val=&quot;00221393&quot;/&gt;&lt;wsp:rsid wsp:val=&quot;002402EB&quot;/&gt;&lt;wsp:rsid wsp:val=&quot;00241643&quot;/&gt;&lt;wsp:rsid wsp:val=&quot;00242A0D&quot;/&gt;&lt;wsp:rsid wsp:val=&quot;002444C4&quot;/&gt;&lt;wsp:rsid wsp:val=&quot;00245CEF&quot;/&gt;&lt;wsp:rsid wsp:val=&quot;002500A9&quot;/&gt;&lt;wsp:rsid wsp:val=&quot;002511D6&quot;/&gt;&lt;wsp:rsid wsp:val=&quot;002514B0&quot;/&gt;&lt;wsp:rsid wsp:val=&quot;002627E8&quot;/&gt;&lt;wsp:rsid wsp:val=&quot;00271F8D&quot;/&gt;&lt;wsp:rsid wsp:val=&quot;00276819&quot;/&gt;&lt;wsp:rsid wsp:val=&quot;00285C9A&quot;/&gt;&lt;wsp:rsid wsp:val=&quot;002870BE&quot;/&gt;&lt;wsp:rsid wsp:val=&quot;00290767&quot;/&gt;&lt;wsp:rsid wsp:val=&quot;00292A89&quot;/&gt;&lt;wsp:rsid wsp:val=&quot;00294858&quot;/&gt;&lt;wsp:rsid wsp:val=&quot;0029735A&quot;/&gt;&lt;wsp:rsid wsp:val=&quot;002A1BE0&quot;/&gt;&lt;wsp:rsid wsp:val=&quot;002A7E95&quot;/&gt;&lt;wsp:rsid wsp:val=&quot;002B3F41&quot;/&gt;&lt;wsp:rsid wsp:val=&quot;002C4A08&quot;/&gt;&lt;wsp:rsid wsp:val=&quot;002C69D9&quot;/&gt;&lt;wsp:rsid wsp:val=&quot;002D5D70&quot;/&gt;&lt;wsp:rsid wsp:val=&quot;002E552A&quot;/&gt;&lt;wsp:rsid wsp:val=&quot;002F0F4F&quot;/&gt;&lt;wsp:rsid wsp:val=&quot;002F28F4&quot;/&gt;&lt;wsp:rsid wsp:val=&quot;002F5D17&quot;/&gt;&lt;wsp:rsid wsp:val=&quot;00306AA4&quot;/&gt;&lt;wsp:rsid wsp:val=&quot;003119C5&quot;/&gt;&lt;wsp:rsid wsp:val=&quot;00317959&quot;/&gt;&lt;wsp:rsid wsp:val=&quot;00324768&quot;/&gt;&lt;wsp:rsid wsp:val=&quot;00330728&quot;/&gt;&lt;wsp:rsid wsp:val=&quot;003324E5&quot;/&gt;&lt;wsp:rsid wsp:val=&quot;00342841&quot;/&gt;&lt;wsp:rsid wsp:val=&quot;00346BA3&quot;/&gt;&lt;wsp:rsid wsp:val=&quot;003508E5&quot;/&gt;&lt;wsp:rsid wsp:val=&quot;003519BE&quot;/&gt;&lt;wsp:rsid wsp:val=&quot;003600AB&quot;/&gt;&lt;wsp:rsid wsp:val=&quot;0036659F&quot;/&gt;&lt;wsp:rsid wsp:val=&quot;003665E7&quot;/&gt;&lt;wsp:rsid wsp:val=&quot;00367AC6&quot;/&gt;&lt;wsp:rsid wsp:val=&quot;00371FB8&quot;/&gt;&lt;wsp:rsid wsp:val=&quot;00374B21&quot;/&gt;&lt;wsp:rsid wsp:val=&quot;003945EE&quot;/&gt;&lt;wsp:rsid wsp:val=&quot;003A404A&quot;/&gt;&lt;wsp:rsid wsp:val=&quot;003B030C&quot;/&gt;&lt;wsp:rsid wsp:val=&quot;003B186A&quot;/&gt;&lt;wsp:rsid wsp:val=&quot;003B2D65&quot;/&gt;&lt;wsp:rsid wsp:val=&quot;003B2E12&quot;/&gt;&lt;wsp:rsid wsp:val=&quot;003B65F6&quot;/&gt;&lt;wsp:rsid wsp:val=&quot;003B75B7&quot;/&gt;&lt;wsp:rsid wsp:val=&quot;003D1802&quot;/&gt;&lt;wsp:rsid wsp:val=&quot;003D2E77&quot;/&gt;&lt;wsp:rsid wsp:val=&quot;003D546F&quot;/&gt;&lt;wsp:rsid wsp:val=&quot;003E299F&quot;/&gt;&lt;wsp:rsid wsp:val=&quot;003E4650&quot;/&gt;&lt;wsp:rsid wsp:val=&quot;003E4844&quot;/&gt;&lt;wsp:rsid wsp:val=&quot;003E556B&quot;/&gt;&lt;wsp:rsid wsp:val=&quot;003E5D30&quot;/&gt;&lt;wsp:rsid wsp:val=&quot;0040437A&quot;/&gt;&lt;wsp:rsid wsp:val=&quot;00405263&quot;/&gt;&lt;wsp:rsid wsp:val=&quot;004108F0&quot;/&gt;&lt;wsp:rsid wsp:val=&quot;00411323&quot;/&gt;&lt;wsp:rsid wsp:val=&quot;00412FA4&quot;/&gt;&lt;wsp:rsid wsp:val=&quot;00414FA0&quot;/&gt;&lt;wsp:rsid wsp:val=&quot;00416325&quot;/&gt;&lt;wsp:rsid wsp:val=&quot;004213E3&quot;/&gt;&lt;wsp:rsid wsp:val=&quot;00426B65&quot;/&gt;&lt;wsp:rsid wsp:val=&quot;00437584&quot;/&gt;&lt;wsp:rsid wsp:val=&quot;00442388&quot;/&gt;&lt;wsp:rsid wsp:val=&quot;00451BCF&quot;/&gt;&lt;wsp:rsid wsp:val=&quot;004526AD&quot;/&gt;&lt;wsp:rsid wsp:val=&quot;00457915&quot;/&gt;&lt;wsp:rsid wsp:val=&quot;00464E24&quot;/&gt;&lt;wsp:rsid wsp:val=&quot;004672E4&quot;/&gt;&lt;wsp:rsid wsp:val=&quot;00473171&quot;/&gt;&lt;wsp:rsid wsp:val=&quot;00474747&quot;/&gt;&lt;wsp:rsid wsp:val=&quot;00482764&quot;/&gt;&lt;wsp:rsid wsp:val=&quot;00482C9C&quot;/&gt;&lt;wsp:rsid wsp:val=&quot;0048468A&quot;/&gt;&lt;wsp:rsid wsp:val=&quot;00486ADE&quot;/&gt;&lt;wsp:rsid wsp:val=&quot;00486D2D&quot;/&gt;&lt;wsp:rsid wsp:val=&quot;00493139&quot;/&gt;&lt;wsp:rsid wsp:val=&quot;004950D4&quot;/&gt;&lt;wsp:rsid wsp:val=&quot;004C2586&quot;/&gt;&lt;wsp:rsid wsp:val=&quot;004D09E7&quot;/&gt;&lt;wsp:rsid wsp:val=&quot;004E183F&quot;/&gt;&lt;wsp:rsid wsp:val=&quot;004E4532&quot;/&gt;&lt;wsp:rsid wsp:val=&quot;004F0EB4&quot;/&gt;&lt;wsp:rsid wsp:val=&quot;004F20C8&quot;/&gt;&lt;wsp:rsid wsp:val=&quot;004F6088&quot;/&gt;&lt;wsp:rsid wsp:val=&quot;004F6A3C&quot;/&gt;&lt;wsp:rsid wsp:val=&quot;004F73C2&quot;/&gt;&lt;wsp:rsid wsp:val=&quot;004F7F7C&quot;/&gt;&lt;wsp:rsid wsp:val=&quot;00502CAD&quot;/&gt;&lt;wsp:rsid wsp:val=&quot;00503A38&quot;/&gt;&lt;wsp:rsid wsp:val=&quot;00505630&quot;/&gt;&lt;wsp:rsid wsp:val=&quot;00512AAD&quot;/&gt;&lt;wsp:rsid wsp:val=&quot;00526DC4&quot;/&gt;&lt;wsp:rsid wsp:val=&quot;00527C4B&quot;/&gt;&lt;wsp:rsid wsp:val=&quot;00533C36&quot;/&gt;&lt;wsp:rsid wsp:val=&quot;00535280&quot;/&gt;&lt;wsp:rsid wsp:val=&quot;0054507E&quot;/&gt;&lt;wsp:rsid wsp:val=&quot;00550CBA&quot;/&gt;&lt;wsp:rsid wsp:val=&quot;00563278&quot;/&gt;&lt;wsp:rsid wsp:val=&quot;00563C53&quot;/&gt;&lt;wsp:rsid wsp:val=&quot;00564583&quot;/&gt;&lt;wsp:rsid wsp:val=&quot;00564F36&quot;/&gt;&lt;wsp:rsid wsp:val=&quot;005718C5&quot;/&gt;&lt;wsp:rsid wsp:val=&quot;005724E6&quot;/&gt;&lt;wsp:rsid wsp:val=&quot;005735B9&quot;/&gt;&lt;wsp:rsid wsp:val=&quot;00573D75&quot;/&gt;&lt;wsp:rsid wsp:val=&quot;00575024&quot;/&gt;&lt;wsp:rsid wsp:val=&quot;005756BB&quot;/&gt;&lt;wsp:rsid wsp:val=&quot;00581BB5&quot;/&gt;&lt;wsp:rsid wsp:val=&quot;00582130&quot;/&gt;&lt;wsp:rsid wsp:val=&quot;005845D9&quot;/&gt;&lt;wsp:rsid wsp:val=&quot;00592DA9&quot;/&gt;&lt;wsp:rsid wsp:val=&quot;005973D2&quot;/&gt;&lt;wsp:rsid wsp:val=&quot;00597A98&quot;/&gt;&lt;wsp:rsid wsp:val=&quot;005A045A&quot;/&gt;&lt;wsp:rsid wsp:val=&quot;005A5147&quot;/&gt;&lt;wsp:rsid wsp:val=&quot;005A577D&quot;/&gt;&lt;wsp:rsid wsp:val=&quot;005B19DC&quot;/&gt;&lt;wsp:rsid wsp:val=&quot;005B1E36&quot;/&gt;&lt;wsp:rsid wsp:val=&quot;005B4DE3&quot;/&gt;&lt;wsp:rsid wsp:val=&quot;005B6C93&quot;/&gt;&lt;wsp:rsid wsp:val=&quot;005C0B4F&quot;/&gt;&lt;wsp:rsid wsp:val=&quot;005C5488&quot;/&gt;&lt;wsp:rsid wsp:val=&quot;005C7908&quot;/&gt;&lt;wsp:rsid wsp:val=&quot;005D2975&quot;/&gt;&lt;wsp:rsid wsp:val=&quot;005E7304&quot;/&gt;&lt;wsp:rsid wsp:val=&quot;00600AD2&quot;/&gt;&lt;wsp:rsid wsp:val=&quot;00601BE4&quot;/&gt;&lt;wsp:rsid wsp:val=&quot;00603544&quot;/&gt;&lt;wsp:rsid wsp:val=&quot;006053BC&quot;/&gt;&lt;wsp:rsid wsp:val=&quot;006053D0&quot;/&gt;&lt;wsp:rsid wsp:val=&quot;0061162D&quot;/&gt;&lt;wsp:rsid wsp:val=&quot;00632CFF&quot;/&gt;&lt;wsp:rsid wsp:val=&quot;006429E6&quot;/&gt;&lt;wsp:rsid wsp:val=&quot;00647250&quot;/&gt;&lt;wsp:rsid wsp:val=&quot;006507E1&quot;/&gt;&lt;wsp:rsid wsp:val=&quot;0066446D&quot;/&gt;&lt;wsp:rsid wsp:val=&quot;00665918&quot;/&gt;&lt;wsp:rsid wsp:val=&quot;00673942&quot;/&gt;&lt;wsp:rsid wsp:val=&quot;006843E5&quot;/&gt;&lt;wsp:rsid wsp:val=&quot;0068549B&quot;/&gt;&lt;wsp:rsid wsp:val=&quot;006855A0&quot;/&gt;&lt;wsp:rsid wsp:val=&quot;00691364&quot;/&gt;&lt;wsp:rsid wsp:val=&quot;0069195D&quot;/&gt;&lt;wsp:rsid wsp:val=&quot;00691CED&quot;/&gt;&lt;wsp:rsid wsp:val=&quot;00692B14&quot;/&gt;&lt;wsp:rsid wsp:val=&quot;00695D90&quot;/&gt;&lt;wsp:rsid wsp:val=&quot;006A0761&quot;/&gt;&lt;wsp:rsid wsp:val=&quot;006A4ED4&quot;/&gt;&lt;wsp:rsid wsp:val=&quot;006A6105&quot;/&gt;&lt;wsp:rsid wsp:val=&quot;006C4177&quot;/&gt;&lt;wsp:rsid wsp:val=&quot;006D0B6C&quot;/&gt;&lt;wsp:rsid wsp:val=&quot;006D47E5&quot;/&gt;&lt;wsp:rsid wsp:val=&quot;006E1FB6&quot;/&gt;&lt;wsp:rsid wsp:val=&quot;006E4EFE&quot;/&gt;&lt;wsp:rsid wsp:val=&quot;006F4D86&quot;/&gt;&lt;wsp:rsid wsp:val=&quot;006F7553&quot;/&gt;&lt;wsp:rsid wsp:val=&quot;0070179D&quot;/&gt;&lt;wsp:rsid wsp:val=&quot;007048BB&quot;/&gt;&lt;wsp:rsid wsp:val=&quot;00712847&quot;/&gt;&lt;wsp:rsid wsp:val=&quot;00714080&quot;/&gt;&lt;wsp:rsid wsp:val=&quot;00721194&quot;/&gt;&lt;wsp:rsid wsp:val=&quot;00723260&quot;/&gt;&lt;wsp:rsid wsp:val=&quot;007302E3&quot;/&gt;&lt;wsp:rsid wsp:val=&quot;00733B7F&quot;/&gt;&lt;wsp:rsid wsp:val=&quot;007377C9&quot;/&gt;&lt;wsp:rsid wsp:val=&quot;00744BE5&quot;/&gt;&lt;wsp:rsid wsp:val=&quot;00745993&quot;/&gt;&lt;wsp:rsid wsp:val=&quot;00750B6F&quot;/&gt;&lt;wsp:rsid wsp:val=&quot;00750C40&quot;/&gt;&lt;wsp:rsid wsp:val=&quot;007521A1&quot;/&gt;&lt;wsp:rsid wsp:val=&quot;00752E58&quot;/&gt;&lt;wsp:rsid wsp:val=&quot;007647EF&quot;/&gt;&lt;wsp:rsid wsp:val=&quot;00775BE5&quot;/&gt;&lt;wsp:rsid wsp:val=&quot;007761CA&quot;/&gt;&lt;wsp:rsid wsp:val=&quot;00780D48&quot;/&gt;&lt;wsp:rsid wsp:val=&quot;00787255&quot;/&gt;&lt;wsp:rsid wsp:val=&quot;00787F3B&quot;/&gt;&lt;wsp:rsid wsp:val=&quot;0079293F&quot;/&gt;&lt;wsp:rsid wsp:val=&quot;00794443&quot;/&gt;&lt;wsp:rsid wsp:val=&quot;00797BB0&quot;/&gt;&lt;wsp:rsid wsp:val=&quot;00797F03&quot;/&gt;&lt;wsp:rsid wsp:val=&quot;007A5049&quot;/&gt;&lt;wsp:rsid wsp:val=&quot;007A79B8&quot;/&gt;&lt;wsp:rsid wsp:val=&quot;007B2E9E&quot;/&gt;&lt;wsp:rsid wsp:val=&quot;007B3910&quot;/&gt;&lt;wsp:rsid wsp:val=&quot;007B5CFA&quot;/&gt;&lt;wsp:rsid wsp:val=&quot;007B5D69&quot;/&gt;&lt;wsp:rsid wsp:val=&quot;007B620D&quot;/&gt;&lt;wsp:rsid wsp:val=&quot;007B6744&quot;/&gt;&lt;wsp:rsid wsp:val=&quot;007D0B17&quot;/&gt;&lt;wsp:rsid wsp:val=&quot;007E1F9C&quot;/&gt;&lt;wsp:rsid wsp:val=&quot;007F75B7&quot;/&gt;&lt;wsp:rsid wsp:val=&quot;00801B17&quot;/&gt;&lt;wsp:rsid wsp:val=&quot;00805EE8&quot;/&gt;&lt;wsp:rsid wsp:val=&quot;00813CAF&quot;/&gt;&lt;wsp:rsid wsp:val=&quot;008151BE&quot;/&gt;&lt;wsp:rsid wsp:val=&quot;00827816&quot;/&gt;&lt;wsp:rsid wsp:val=&quot;00827AB7&quot;/&gt;&lt;wsp:rsid wsp:val=&quot;00827B36&quot;/&gt;&lt;wsp:rsid wsp:val=&quot;00837034&quot;/&gt;&lt;wsp:rsid wsp:val=&quot;00842007&quot;/&gt;&lt;wsp:rsid wsp:val=&quot;008454A0&quot;/&gt;&lt;wsp:rsid wsp:val=&quot;00845801&quot;/&gt;&lt;wsp:rsid wsp:val=&quot;008579BA&quot;/&gt;&lt;wsp:rsid wsp:val=&quot;00864951&quot;/&gt;&lt;wsp:rsid wsp:val=&quot;00871B00&quot;/&gt;&lt;wsp:rsid wsp:val=&quot;00871BF9&quot;/&gt;&lt;wsp:rsid wsp:val=&quot;00875F17&quot;/&gt;&lt;wsp:rsid wsp:val=&quot;008775DF&quot;/&gt;&lt;wsp:rsid wsp:val=&quot;0089298A&quot;/&gt;&lt;wsp:rsid wsp:val=&quot;00895447&quot;/&gt;&lt;wsp:rsid wsp:val=&quot;008A2BD6&quot;/&gt;&lt;wsp:rsid wsp:val=&quot;008B2C3A&quot;/&gt;&lt;wsp:rsid wsp:val=&quot;008B69F9&quot;/&gt;&lt;wsp:rsid wsp:val=&quot;008C04B3&quot;/&gt;&lt;wsp:rsid wsp:val=&quot;008C47AF&quot;/&gt;&lt;wsp:rsid wsp:val=&quot;008C48C1&quot;/&gt;&lt;wsp:rsid wsp:val=&quot;008D0140&quot;/&gt;&lt;wsp:rsid wsp:val=&quot;008D3F08&quot;/&gt;&lt;wsp:rsid wsp:val=&quot;008D4652&quot;/&gt;&lt;wsp:rsid wsp:val=&quot;008D69C3&quot;/&gt;&lt;wsp:rsid wsp:val=&quot;008D6CEF&quot;/&gt;&lt;wsp:rsid wsp:val=&quot;008D73BF&quot;/&gt;&lt;wsp:rsid wsp:val=&quot;008E06D2&quot;/&gt;&lt;wsp:rsid wsp:val=&quot;008E1D52&quot;/&gt;&lt;wsp:rsid wsp:val=&quot;008E3C58&quot;/&gt;&lt;wsp:rsid wsp:val=&quot;008E77F6&quot;/&gt;&lt;wsp:rsid wsp:val=&quot;008F0B20&quot;/&gt;&lt;wsp:rsid wsp:val=&quot;009020E8&quot;/&gt;&lt;wsp:rsid wsp:val=&quot;00903759&quot;/&gt;&lt;wsp:rsid wsp:val=&quot;00903D27&quot;/&gt;&lt;wsp:rsid wsp:val=&quot;0090564F&quot;/&gt;&lt;wsp:rsid wsp:val=&quot;00907F0C&quot;/&gt;&lt;wsp:rsid wsp:val=&quot;00912405&quot;/&gt;&lt;wsp:rsid wsp:val=&quot;0091773F&quot;/&gt;&lt;wsp:rsid wsp:val=&quot;0093268F&quot;/&gt;&lt;wsp:rsid wsp:val=&quot;00944742&quot;/&gt;&lt;wsp:rsid wsp:val=&quot;009455ED&quot;/&gt;&lt;wsp:rsid wsp:val=&quot;00947DC6&quot;/&gt;&lt;wsp:rsid wsp:val=&quot;0095325C&quot;/&gt;&lt;wsp:rsid wsp:val=&quot;00974B2F&quot;/&gt;&lt;wsp:rsid wsp:val=&quot;00976900&quot;/&gt;&lt;wsp:rsid wsp:val=&quot;009829DA&quot;/&gt;&lt;wsp:rsid wsp:val=&quot;0098725E&quot;/&gt;&lt;wsp:rsid wsp:val=&quot;009A7E2C&quot;/&gt;&lt;wsp:rsid wsp:val=&quot;009B1E5E&quot;/&gt;&lt;wsp:rsid wsp:val=&quot;009B35F1&quot;/&gt;&lt;wsp:rsid wsp:val=&quot;009B7B2F&quot;/&gt;&lt;wsp:rsid wsp:val=&quot;009C26BE&quot;/&gt;&lt;wsp:rsid wsp:val=&quot;009D22DE&quot;/&gt;&lt;wsp:rsid wsp:val=&quot;009E2103&quot;/&gt;&lt;wsp:rsid wsp:val=&quot;009E2EFD&quot;/&gt;&lt;wsp:rsid wsp:val=&quot;009E35F9&quot;/&gt;&lt;wsp:rsid wsp:val=&quot;009E7881&quot;/&gt;&lt;wsp:rsid wsp:val=&quot;009F009D&quot;/&gt;&lt;wsp:rsid wsp:val=&quot;009F46B7&quot;/&gt;&lt;wsp:rsid wsp:val=&quot;009F6055&quot;/&gt;&lt;wsp:rsid wsp:val=&quot;00A00D3E&quot;/&gt;&lt;wsp:rsid wsp:val=&quot;00A02437&quot;/&gt;&lt;wsp:rsid wsp:val=&quot;00A06FB5&quot;/&gt;&lt;wsp:rsid wsp:val=&quot;00A071A4&quot;/&gt;&lt;wsp:rsid wsp:val=&quot;00A14EF0&quot;/&gt;&lt;wsp:rsid wsp:val=&quot;00A33B46&quot;/&gt;&lt;wsp:rsid wsp:val=&quot;00A33D3D&quot;/&gt;&lt;wsp:rsid wsp:val=&quot;00A4242C&quot;/&gt;&lt;wsp:rsid wsp:val=&quot;00A4495E&quot;/&gt;&lt;wsp:rsid wsp:val=&quot;00A44A75&quot;/&gt;&lt;wsp:rsid wsp:val=&quot;00A62765&quot;/&gt;&lt;wsp:rsid wsp:val=&quot;00A705A7&quot;/&gt;&lt;wsp:rsid wsp:val=&quot;00A71367&quot;/&gt;&lt;wsp:rsid wsp:val=&quot;00A75197&quot;/&gt;&lt;wsp:rsid wsp:val=&quot;00A82BB2&quot;/&gt;&lt;wsp:rsid wsp:val=&quot;00A85734&quot;/&gt;&lt;wsp:rsid wsp:val=&quot;00AA2388&quot;/&gt;&lt;wsp:rsid wsp:val=&quot;00AA451F&quot;/&gt;&lt;wsp:rsid wsp:val=&quot;00AA6A45&quot;/&gt;&lt;wsp:rsid wsp:val=&quot;00AA6C11&quot;/&gt;&lt;wsp:rsid wsp:val=&quot;00AA7DD3&quot;/&gt;&lt;wsp:rsid wsp:val=&quot;00AB4720&quot;/&gt;&lt;wsp:rsid wsp:val=&quot;00AC5920&quot;/&gt;&lt;wsp:rsid wsp:val=&quot;00AC72E1&quot;/&gt;&lt;wsp:rsid wsp:val=&quot;00AD68C7&quot;/&gt;&lt;wsp:rsid wsp:val=&quot;00AD71C2&quot;/&gt;&lt;wsp:rsid wsp:val=&quot;00AE3039&quot;/&gt;&lt;wsp:rsid wsp:val=&quot;00AE3276&quot;/&gt;&lt;wsp:rsid wsp:val=&quot;00AF7B7B&quot;/&gt;&lt;wsp:rsid wsp:val=&quot;00AF7BE4&quot;/&gt;&lt;wsp:rsid wsp:val=&quot;00B012FD&quot;/&gt;&lt;wsp:rsid wsp:val=&quot;00B13D3A&quot;/&gt;&lt;wsp:rsid wsp:val=&quot;00B2447A&quot;/&gt;&lt;wsp:rsid wsp:val=&quot;00B278FD&quot;/&gt;&lt;wsp:rsid wsp:val=&quot;00B4280F&quot;/&gt;&lt;wsp:rsid wsp:val=&quot;00B46467&quot;/&gt;&lt;wsp:rsid wsp:val=&quot;00B471CF&quot;/&gt;&lt;wsp:rsid wsp:val=&quot;00B50739&quot;/&gt;&lt;wsp:rsid wsp:val=&quot;00B51CA0&quot;/&gt;&lt;wsp:rsid wsp:val=&quot;00B544DD&quot;/&gt;&lt;wsp:rsid wsp:val=&quot;00B5722D&quot;/&gt;&lt;wsp:rsid wsp:val=&quot;00B632C6&quot;/&gt;&lt;wsp:rsid wsp:val=&quot;00B71EEA&quot;/&gt;&lt;wsp:rsid wsp:val=&quot;00B768A8&quot;/&gt;&lt;wsp:rsid wsp:val=&quot;00B97090&quot;/&gt;&lt;wsp:rsid wsp:val=&quot;00BA0A9B&quot;/&gt;&lt;wsp:rsid wsp:val=&quot;00BA3BDB&quot;/&gt;&lt;wsp:rsid wsp:val=&quot;00BB0D0F&quot;/&gt;&lt;wsp:rsid wsp:val=&quot;00BB253C&quot;/&gt;&lt;wsp:rsid wsp:val=&quot;00BC0250&quot;/&gt;&lt;wsp:rsid wsp:val=&quot;00BC144C&quot;/&gt;&lt;wsp:rsid wsp:val=&quot;00BC1BB4&quot;/&gt;&lt;wsp:rsid wsp:val=&quot;00BC2BB5&quot;/&gt;&lt;wsp:rsid wsp:val=&quot;00BC6B30&quot;/&gt;&lt;wsp:rsid wsp:val=&quot;00BC7D66&quot;/&gt;&lt;wsp:rsid wsp:val=&quot;00BD0638&quot;/&gt;&lt;wsp:rsid wsp:val=&quot;00BD3E08&quot;/&gt;&lt;wsp:rsid wsp:val=&quot;00BD7EEE&quot;/&gt;&lt;wsp:rsid wsp:val=&quot;00BE52CB&quot;/&gt;&lt;wsp:rsid wsp:val=&quot;00BE61FF&quot;/&gt;&lt;wsp:rsid wsp:val=&quot;00BE6520&quot;/&gt;&lt;wsp:rsid wsp:val=&quot;00BE713A&quot;/&gt;&lt;wsp:rsid wsp:val=&quot;00BF0D2F&quot;/&gt;&lt;wsp:rsid wsp:val=&quot;00C01393&quot;/&gt;&lt;wsp:rsid wsp:val=&quot;00C12E43&quot;/&gt;&lt;wsp:rsid wsp:val=&quot;00C12FD2&quot;/&gt;&lt;wsp:rsid wsp:val=&quot;00C215D5&quot;/&gt;&lt;wsp:rsid wsp:val=&quot;00C23156&quot;/&gt;&lt;wsp:rsid wsp:val=&quot;00C27988&quot;/&gt;&lt;wsp:rsid wsp:val=&quot;00C312D3&quot;/&gt;&lt;wsp:rsid wsp:val=&quot;00C3312F&quot;/&gt;&lt;wsp:rsid wsp:val=&quot;00C3415D&quot;/&gt;&lt;wsp:rsid wsp:val=&quot;00C35509&quot;/&gt;&lt;wsp:rsid wsp:val=&quot;00C4097B&quot;/&gt;&lt;wsp:rsid wsp:val=&quot;00C412DC&quot;/&gt;&lt;wsp:rsid wsp:val=&quot;00C41B3F&quot;/&gt;&lt;wsp:rsid wsp:val=&quot;00C45431&quot;/&gt;&lt;wsp:rsid wsp:val=&quot;00C46026&quot;/&gt;&lt;wsp:rsid wsp:val=&quot;00C52266&quot;/&gt;&lt;wsp:rsid wsp:val=&quot;00C57582&quot;/&gt;&lt;wsp:rsid wsp:val=&quot;00C61096&quot;/&gt;&lt;wsp:rsid wsp:val=&quot;00C70639&quot;/&gt;&lt;wsp:rsid wsp:val=&quot;00C71D73&quot;/&gt;&lt;wsp:rsid wsp:val=&quot;00C752C4&quot;/&gt;&lt;wsp:rsid wsp:val=&quot;00C76940&quot;/&gt;&lt;wsp:rsid wsp:val=&quot;00C77403&quot;/&gt;&lt;wsp:rsid wsp:val=&quot;00C943CF&quot;/&gt;&lt;wsp:rsid wsp:val=&quot;00C94674&quot;/&gt;&lt;wsp:rsid wsp:val=&quot;00CA1416&quot;/&gt;&lt;wsp:rsid wsp:val=&quot;00CA4FC1&quot;/&gt;&lt;wsp:rsid wsp:val=&quot;00CC15DE&quot;/&gt;&lt;wsp:rsid wsp:val=&quot;00CC6CCF&quot;/&gt;&lt;wsp:rsid wsp:val=&quot;00CD01CB&quot;/&gt;&lt;wsp:rsid wsp:val=&quot;00CD047A&quot;/&gt;&lt;wsp:rsid wsp:val=&quot;00CD376A&quot;/&gt;&lt;wsp:rsid wsp:val=&quot;00CD50C6&quot;/&gt;&lt;wsp:rsid wsp:val=&quot;00CD519A&quot;/&gt;&lt;wsp:rsid wsp:val=&quot;00CD546F&quot;/&gt;&lt;wsp:rsid wsp:val=&quot;00CD66CD&quot;/&gt;&lt;wsp:rsid wsp:val=&quot;00CD7278&quot;/&gt;&lt;wsp:rsid wsp:val=&quot;00CE7C55&quot;/&gt;&lt;wsp:rsid wsp:val=&quot;00CF4FF2&quot;/&gt;&lt;wsp:rsid wsp:val=&quot;00CF5860&quot;/&gt;&lt;wsp:rsid wsp:val=&quot;00CF5D99&quot;/&gt;&lt;wsp:rsid wsp:val=&quot;00CF716D&quot;/&gt;&lt;wsp:rsid wsp:val=&quot;00CF7C34&quot;/&gt;&lt;wsp:rsid wsp:val=&quot;00D10A11&quot;/&gt;&lt;wsp:rsid wsp:val=&quot;00D12355&quot;/&gt;&lt;wsp:rsid wsp:val=&quot;00D1345D&quot;/&gt;&lt;wsp:rsid wsp:val=&quot;00D13873&quot;/&gt;&lt;wsp:rsid wsp:val=&quot;00D14F2F&quot;/&gt;&lt;wsp:rsid wsp:val=&quot;00D20169&quot;/&gt;&lt;wsp:rsid wsp:val=&quot;00D23C52&quot;/&gt;&lt;wsp:rsid wsp:val=&quot;00D24BC2&quot;/&gt;&lt;wsp:rsid wsp:val=&quot;00D32B66&quot;/&gt;&lt;wsp:rsid wsp:val=&quot;00D337D1&quot;/&gt;&lt;wsp:rsid wsp:val=&quot;00D41466&quot;/&gt;&lt;wsp:rsid wsp:val=&quot;00D570B4&quot;/&gt;&lt;wsp:rsid wsp:val=&quot;00D6440A&quot;/&gt;&lt;wsp:rsid wsp:val=&quot;00D66644&quot;/&gt;&lt;wsp:rsid wsp:val=&quot;00D66D59&quot;/&gt;&lt;wsp:rsid wsp:val=&quot;00D715D9&quot;/&gt;&lt;wsp:rsid wsp:val=&quot;00D72573&quot;/&gt;&lt;wsp:rsid wsp:val=&quot;00D72674&quot;/&gt;&lt;wsp:rsid wsp:val=&quot;00D7774A&quot;/&gt;&lt;wsp:rsid wsp:val=&quot;00D81604&quot;/&gt;&lt;wsp:rsid wsp:val=&quot;00D83CA5&quot;/&gt;&lt;wsp:rsid wsp:val=&quot;00D85A9E&quot;/&gt;&lt;wsp:rsid wsp:val=&quot;00D91567&quot;/&gt;&lt;wsp:rsid wsp:val=&quot;00DA0932&quot;/&gt;&lt;wsp:rsid wsp:val=&quot;00DA1CD2&quot;/&gt;&lt;wsp:rsid wsp:val=&quot;00DA31E0&quot;/&gt;&lt;wsp:rsid wsp:val=&quot;00DB32ED&quot;/&gt;&lt;wsp:rsid wsp:val=&quot;00DC6422&quot;/&gt;&lt;wsp:rsid wsp:val=&quot;00DD3836&quot;/&gt;&lt;wsp:rsid wsp:val=&quot;00DE0331&quot;/&gt;&lt;wsp:rsid wsp:val=&quot;00DE62C3&quot;/&gt;&lt;wsp:rsid wsp:val=&quot;00DF2F3D&quot;/&gt;&lt;wsp:rsid wsp:val=&quot;00E132B2&quot;/&gt;&lt;wsp:rsid wsp:val=&quot;00E13365&quot;/&gt;&lt;wsp:rsid wsp:val=&quot;00E20D1F&quot;/&gt;&lt;wsp:rsid wsp:val=&quot;00E3007B&quot;/&gt;&lt;wsp:rsid wsp:val=&quot;00E35135&quot;/&gt;&lt;wsp:rsid wsp:val=&quot;00E47135&quot;/&gt;&lt;wsp:rsid wsp:val=&quot;00E624EA&quot;/&gt;&lt;wsp:rsid wsp:val=&quot;00E632F3&quot;/&gt;&lt;wsp:rsid wsp:val=&quot;00E64127&quot;/&gt;&lt;wsp:rsid wsp:val=&quot;00E67536&quot;/&gt;&lt;wsp:rsid wsp:val=&quot;00E677B8&quot;/&gt;&lt;wsp:rsid wsp:val=&quot;00E67EF4&quot;/&gt;&lt;wsp:rsid wsp:val=&quot;00E70CE4&quot;/&gt;&lt;wsp:rsid wsp:val=&quot;00E72D19&quot;/&gt;&lt;wsp:rsid wsp:val=&quot;00E80E1F&quot;/&gt;&lt;wsp:rsid wsp:val=&quot;00E862F8&quot;/&gt;&lt;wsp:rsid wsp:val=&quot;00E949D2&quot;/&gt;&lt;wsp:rsid wsp:val=&quot;00E9712B&quot;/&gt;&lt;wsp:rsid wsp:val=&quot;00EA285B&quot;/&gt;&lt;wsp:rsid wsp:val=&quot;00EA39FA&quot;/&gt;&lt;wsp:rsid wsp:val=&quot;00EA442F&quot;/&gt;&lt;wsp:rsid wsp:val=&quot;00EB09FC&quot;/&gt;&lt;wsp:rsid wsp:val=&quot;00EC098B&quot;/&gt;&lt;wsp:rsid wsp:val=&quot;00EC5754&quot;/&gt;&lt;wsp:rsid wsp:val=&quot;00EE307E&quot;/&gt;&lt;wsp:rsid wsp:val=&quot;00EE757A&quot;/&gt;&lt;wsp:rsid wsp:val=&quot;00EE7C8E&quot;/&gt;&lt;wsp:rsid wsp:val=&quot;00EF429B&quot;/&gt;&lt;wsp:rsid wsp:val=&quot;00EF6CDD&quot;/&gt;&lt;wsp:rsid wsp:val=&quot;00EF7E6A&quot;/&gt;&lt;wsp:rsid wsp:val=&quot;00F00FD6&quot;/&gt;&lt;wsp:rsid wsp:val=&quot;00F0192C&quot;/&gt;&lt;wsp:rsid wsp:val=&quot;00F109E0&quot;/&gt;&lt;wsp:rsid wsp:val=&quot;00F14DB2&quot;/&gt;&lt;wsp:rsid wsp:val=&quot;00F23949&quot;/&gt;&lt;wsp:rsid wsp:val=&quot;00F258C5&quot;/&gt;&lt;wsp:rsid wsp:val=&quot;00F316DB&quot;/&gt;&lt;wsp:rsid wsp:val=&quot;00F3207F&quot;/&gt;&lt;wsp:rsid wsp:val=&quot;00F32085&quot;/&gt;&lt;wsp:rsid wsp:val=&quot;00F3370E&quot;/&gt;&lt;wsp:rsid wsp:val=&quot;00F351DA&quot;/&gt;&lt;wsp:rsid wsp:val=&quot;00F36B91&quot;/&gt;&lt;wsp:rsid wsp:val=&quot;00F377F2&quot;/&gt;&lt;wsp:rsid wsp:val=&quot;00F4039E&quot;/&gt;&lt;wsp:rsid wsp:val=&quot;00F410C1&quot;/&gt;&lt;wsp:rsid wsp:val=&quot;00F41745&quot;/&gt;&lt;wsp:rsid wsp:val=&quot;00F442EE&quot;/&gt;&lt;wsp:rsid wsp:val=&quot;00F506A6&quot;/&gt;&lt;wsp:rsid wsp:val=&quot;00F51CF6&quot;/&gt;&lt;wsp:rsid wsp:val=&quot;00F55014&quot;/&gt;&lt;wsp:rsid wsp:val=&quot;00F559C2&quot;/&gt;&lt;wsp:rsid wsp:val=&quot;00F60A35&quot;/&gt;&lt;wsp:rsid wsp:val=&quot;00F61162&quot;/&gt;&lt;wsp:rsid wsp:val=&quot;00F647BA&quot;/&gt;&lt;wsp:rsid wsp:val=&quot;00F6702C&quot;/&gt;&lt;wsp:rsid wsp:val=&quot;00F67094&quot;/&gt;&lt;wsp:rsid wsp:val=&quot;00F708E8&quot;/&gt;&lt;wsp:rsid wsp:val=&quot;00F72FD8&quot;/&gt;&lt;wsp:rsid wsp:val=&quot;00F8035D&quot;/&gt;&lt;wsp:rsid wsp:val=&quot;00F821F2&quot;/&gt;&lt;wsp:rsid wsp:val=&quot;00F92AD9&quot;/&gt;&lt;wsp:rsid wsp:val=&quot;00FA3C66&quot;/&gt;&lt;wsp:rsid wsp:val=&quot;00FA5352&quot;/&gt;&lt;wsp:rsid wsp:val=&quot;00FB29D8&quot;/&gt;&lt;wsp:rsid wsp:val=&quot;00FB4827&quot;/&gt;&lt;wsp:rsid wsp:val=&quot;00FD20AA&quot;/&gt;&lt;wsp:rsid wsp:val=&quot;00FD20DF&quot;/&gt;&lt;wsp:rsid wsp:val=&quot;00FD2632&quot;/&gt;&lt;wsp:rsid wsp:val=&quot;00FD394C&quot;/&gt;&lt;wsp:rsid wsp:val=&quot;00FD3BCB&quot;/&gt;&lt;wsp:rsid wsp:val=&quot;00FD58C8&quot;/&gt;&lt;wsp:rsid wsp:val=&quot;00FD601E&quot;/&gt;&lt;wsp:rsid wsp:val=&quot;00FD7285&quot;/&gt;&lt;wsp:rsid wsp:val=&quot;00FE298B&quot;/&gt;&lt;wsp:rsid wsp:val=&quot;00FE55B3&quot;/&gt;&lt;wsp:rsid wsp:val=&quot;00FF18AD&quot;/&gt;&lt;wsp:rsid wsp:val=&quot;00FF4DF4&quot;/&gt;&lt;wsp:rsid wsp:val=&quot;00FF5C8E&quot;/&gt;&lt;wsp:rsid wsp:val=&quot;00FF72CE&quot;/&gt;&lt;/wsp:rsids&gt;&lt;/w:docPr&gt;&lt;w:body&gt;&lt;w:p wsp:rsidR=&quot;00000000&quot; wsp:rsidRDefault=&quot;00D41466&quot;&gt;&lt;m:oMathPara&gt;&lt;m:oMath&gt;&lt;m:f&gt;&lt;m:fPr&gt;&lt;m:ctrlPr&gt;&lt;w:rPr&gt;&lt;w:rFonts w:ascii=&quot;Cambria Math&quot; w:fareast=&quot;Times New Roman&quot; w:h-ansi=&quot;Times New Roman&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lang w:val=&quot;KZ&quot;/&gt;&lt;/w:rPr&gt;&lt;m:t&gt;Q&lt;/m:t&gt;&lt;/m:r&gt;&lt;/m:num&gt;&lt;m:den&gt;&lt;m:r&gt;&lt;w:rPr&gt;&lt;w:rFonts w:ascii=&quot;Cambria Math&quot; w:fareast=&quot;Times New Roman&quot; w:h-ansi=&quot;Cambria Math&quot;/&gt;&lt;wx:font wx:val=&quot;Cambria Math&quot;/&gt;&lt;w:i/&gt;&lt;w:sz w:val=&quot;28&quot;/&gt;&lt;w:sz-cs w:val=&quot;28&quot;/&gt;&lt;w:lang w:val=&quot;KZ&quot;/&gt;&lt;/w:rPr&gt;&lt;m:t&gt;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 o:title="" chromakey="white"/>
          </v:shape>
        </w:pict>
      </w:r>
      <w:r w:rsidRPr="007E1F9C">
        <w:rPr>
          <w:rFonts w:ascii="Times New Roman" w:hAnsi="Times New Roman"/>
          <w:sz w:val="28"/>
          <w:szCs w:val="28"/>
          <w:lang w:val="kk-KZ"/>
        </w:rPr>
        <w:fldChar w:fldCharType="end"/>
      </w:r>
      <w:r w:rsidRPr="00875F17">
        <w:rPr>
          <w:rFonts w:ascii="Times New Roman" w:hAnsi="Times New Roman"/>
          <w:sz w:val="28"/>
          <w:szCs w:val="28"/>
          <w:lang w:val="kk-KZ"/>
        </w:rPr>
        <w:t>;</w:t>
      </w:r>
    </w:p>
    <w:p w:rsidR="00E45B8C" w:rsidRDefault="00E45B8C" w:rsidP="00CD7278">
      <w:pPr>
        <w:spacing w:after="0"/>
        <w:ind w:firstLine="567"/>
        <w:jc w:val="both"/>
        <w:rPr>
          <w:rFonts w:ascii="Times New Roman" w:hAnsi="Times New Roman"/>
          <w:sz w:val="28"/>
          <w:szCs w:val="28"/>
          <w:lang w:val="kk-KZ"/>
        </w:rPr>
      </w:pPr>
      <w:r w:rsidRPr="00CD7278">
        <w:rPr>
          <w:rFonts w:ascii="Times New Roman" w:hAnsi="Times New Roman"/>
          <w:sz w:val="28"/>
          <w:szCs w:val="28"/>
          <w:lang w:val="kk-KZ"/>
        </w:rPr>
        <w:t>Кенді ұсақтау және ұнтақтау процесі.</w:t>
      </w:r>
      <w:r w:rsidRPr="0088578C">
        <w:rPr>
          <w:rFonts w:ascii="Times New Roman" w:hAnsi="Times New Roman"/>
          <w:sz w:val="28"/>
          <w:szCs w:val="28"/>
          <w:lang w:val="kk-KZ"/>
        </w:rPr>
        <w:t xml:space="preserve"> Ұсақтау және ұнтақтау процесі кесек немесе кен бөлшегінің өлшемін</w:t>
      </w:r>
      <w:r>
        <w:rPr>
          <w:rFonts w:ascii="Times New Roman" w:hAnsi="Times New Roman"/>
          <w:sz w:val="28"/>
          <w:szCs w:val="28"/>
          <w:lang w:val="kk-KZ"/>
        </w:rPr>
        <w:t xml:space="preserve"> байыту процесімен минералдарды бір</w:t>
      </w:r>
      <w:r w:rsidRPr="0043329E">
        <w:rPr>
          <w:rFonts w:ascii="Times New Roman" w:hAnsi="Times New Roman"/>
          <w:sz w:val="28"/>
          <w:szCs w:val="28"/>
          <w:lang w:val="kk-KZ"/>
        </w:rPr>
        <w:t>-</w:t>
      </w:r>
      <w:r>
        <w:rPr>
          <w:rFonts w:ascii="Times New Roman" w:hAnsi="Times New Roman"/>
          <w:sz w:val="28"/>
          <w:szCs w:val="28"/>
          <w:lang w:val="kk-KZ"/>
        </w:rPr>
        <w:t>бірінен бөлінетіндей</w:t>
      </w:r>
      <w:r w:rsidRPr="0088578C">
        <w:rPr>
          <w:rFonts w:ascii="Times New Roman" w:hAnsi="Times New Roman"/>
          <w:sz w:val="28"/>
          <w:szCs w:val="28"/>
          <w:lang w:val="kk-KZ"/>
        </w:rPr>
        <w:t xml:space="preserve"> кішірейту</w:t>
      </w:r>
      <w:r>
        <w:rPr>
          <w:rFonts w:ascii="Times New Roman" w:hAnsi="Times New Roman"/>
          <w:sz w:val="28"/>
          <w:szCs w:val="28"/>
          <w:lang w:val="kk-KZ"/>
        </w:rPr>
        <w:t xml:space="preserve">. Ірілерін </w:t>
      </w:r>
      <w:r w:rsidRPr="0088578C">
        <w:rPr>
          <w:rFonts w:ascii="Times New Roman" w:hAnsi="Times New Roman"/>
          <w:sz w:val="28"/>
          <w:szCs w:val="28"/>
          <w:lang w:val="kk-KZ"/>
        </w:rPr>
        <w:t>1000 мм</w:t>
      </w:r>
      <w:r w:rsidRPr="0043329E">
        <w:rPr>
          <w:rFonts w:ascii="Times New Roman" w:hAnsi="Times New Roman"/>
          <w:sz w:val="28"/>
          <w:szCs w:val="28"/>
          <w:lang w:val="kk-KZ"/>
        </w:rPr>
        <w:t>-</w:t>
      </w:r>
      <w:r>
        <w:rPr>
          <w:rFonts w:ascii="Times New Roman" w:hAnsi="Times New Roman"/>
          <w:sz w:val="28"/>
          <w:szCs w:val="28"/>
          <w:lang w:val="kk-KZ"/>
        </w:rPr>
        <w:t xml:space="preserve">ден бастап </w:t>
      </w:r>
      <w:r w:rsidRPr="0088578C">
        <w:rPr>
          <w:rFonts w:ascii="Times New Roman" w:hAnsi="Times New Roman"/>
          <w:sz w:val="28"/>
          <w:szCs w:val="28"/>
          <w:lang w:val="kk-KZ"/>
        </w:rPr>
        <w:t>100мм</w:t>
      </w:r>
      <w:r w:rsidRPr="0043329E">
        <w:rPr>
          <w:rFonts w:ascii="Times New Roman" w:hAnsi="Times New Roman"/>
          <w:sz w:val="28"/>
          <w:szCs w:val="28"/>
          <w:lang w:val="kk-KZ"/>
        </w:rPr>
        <w:t>-</w:t>
      </w:r>
      <w:r>
        <w:rPr>
          <w:rFonts w:ascii="Times New Roman" w:hAnsi="Times New Roman"/>
          <w:sz w:val="28"/>
          <w:szCs w:val="28"/>
          <w:lang w:val="kk-KZ"/>
        </w:rPr>
        <w:t>ге дейін</w:t>
      </w:r>
      <w:r w:rsidRPr="0088578C">
        <w:rPr>
          <w:rFonts w:ascii="Times New Roman" w:hAnsi="Times New Roman"/>
          <w:sz w:val="28"/>
          <w:szCs w:val="28"/>
          <w:lang w:val="kk-KZ"/>
        </w:rPr>
        <w:t xml:space="preserve">, </w:t>
      </w:r>
      <w:r>
        <w:rPr>
          <w:rFonts w:ascii="Times New Roman" w:hAnsi="Times New Roman"/>
          <w:sz w:val="28"/>
          <w:szCs w:val="28"/>
          <w:lang w:val="kk-KZ"/>
        </w:rPr>
        <w:t>орташаларын</w:t>
      </w:r>
      <w:r w:rsidRPr="0088578C">
        <w:rPr>
          <w:rFonts w:ascii="Times New Roman" w:hAnsi="Times New Roman"/>
          <w:sz w:val="28"/>
          <w:szCs w:val="28"/>
          <w:lang w:val="kk-KZ"/>
        </w:rPr>
        <w:t xml:space="preserve"> 300 мм</w:t>
      </w:r>
      <w:r w:rsidRPr="0043329E">
        <w:rPr>
          <w:rFonts w:ascii="Times New Roman" w:hAnsi="Times New Roman"/>
          <w:sz w:val="28"/>
          <w:szCs w:val="28"/>
          <w:lang w:val="kk-KZ"/>
        </w:rPr>
        <w:t>-</w:t>
      </w:r>
      <w:r>
        <w:rPr>
          <w:rFonts w:ascii="Times New Roman" w:hAnsi="Times New Roman"/>
          <w:sz w:val="28"/>
          <w:szCs w:val="28"/>
          <w:lang w:val="kk-KZ"/>
        </w:rPr>
        <w:t>ден</w:t>
      </w:r>
      <w:r w:rsidRPr="0088578C">
        <w:rPr>
          <w:rFonts w:ascii="Times New Roman" w:hAnsi="Times New Roman"/>
          <w:sz w:val="28"/>
          <w:szCs w:val="28"/>
          <w:lang w:val="kk-KZ"/>
        </w:rPr>
        <w:t xml:space="preserve"> 20 мм</w:t>
      </w:r>
      <w:r w:rsidRPr="0043329E">
        <w:rPr>
          <w:rFonts w:ascii="Times New Roman" w:hAnsi="Times New Roman"/>
          <w:sz w:val="28"/>
          <w:szCs w:val="28"/>
          <w:lang w:val="kk-KZ"/>
        </w:rPr>
        <w:t>-</w:t>
      </w:r>
      <w:r>
        <w:rPr>
          <w:rFonts w:ascii="Times New Roman" w:hAnsi="Times New Roman"/>
          <w:sz w:val="28"/>
          <w:szCs w:val="28"/>
          <w:lang w:val="kk-KZ"/>
        </w:rPr>
        <w:t>ге дейін</w:t>
      </w:r>
      <w:r w:rsidRPr="0088578C">
        <w:rPr>
          <w:rFonts w:ascii="Times New Roman" w:hAnsi="Times New Roman"/>
          <w:sz w:val="28"/>
          <w:szCs w:val="28"/>
          <w:lang w:val="kk-KZ"/>
        </w:rPr>
        <w:t>,</w:t>
      </w:r>
      <w:r>
        <w:rPr>
          <w:rFonts w:ascii="Times New Roman" w:hAnsi="Times New Roman"/>
          <w:sz w:val="28"/>
          <w:szCs w:val="28"/>
          <w:lang w:val="kk-KZ"/>
        </w:rPr>
        <w:t xml:space="preserve"> майдаларын</w:t>
      </w:r>
      <w:r w:rsidRPr="0088578C">
        <w:rPr>
          <w:rFonts w:ascii="Times New Roman" w:hAnsi="Times New Roman"/>
          <w:sz w:val="28"/>
          <w:szCs w:val="28"/>
          <w:lang w:val="kk-KZ"/>
        </w:rPr>
        <w:t xml:space="preserve"> 30 мм</w:t>
      </w:r>
      <w:r w:rsidRPr="0043329E">
        <w:rPr>
          <w:rFonts w:ascii="Times New Roman" w:hAnsi="Times New Roman"/>
          <w:sz w:val="28"/>
          <w:szCs w:val="28"/>
          <w:lang w:val="kk-KZ"/>
        </w:rPr>
        <w:t>-</w:t>
      </w:r>
      <w:r>
        <w:rPr>
          <w:rFonts w:ascii="Times New Roman" w:hAnsi="Times New Roman"/>
          <w:sz w:val="28"/>
          <w:szCs w:val="28"/>
          <w:lang w:val="kk-KZ"/>
        </w:rPr>
        <w:t xml:space="preserve">ден </w:t>
      </w:r>
      <w:r w:rsidRPr="0088578C">
        <w:rPr>
          <w:rFonts w:ascii="Times New Roman" w:hAnsi="Times New Roman"/>
          <w:sz w:val="28"/>
          <w:szCs w:val="28"/>
          <w:lang w:val="kk-KZ"/>
        </w:rPr>
        <w:t>3 мм</w:t>
      </w:r>
      <w:r w:rsidRPr="0043329E">
        <w:rPr>
          <w:rFonts w:ascii="Times New Roman" w:hAnsi="Times New Roman"/>
          <w:sz w:val="28"/>
          <w:szCs w:val="28"/>
          <w:lang w:val="kk-KZ"/>
        </w:rPr>
        <w:t>-</w:t>
      </w:r>
      <w:r>
        <w:rPr>
          <w:rFonts w:ascii="Times New Roman" w:hAnsi="Times New Roman"/>
          <w:sz w:val="28"/>
          <w:szCs w:val="28"/>
          <w:lang w:val="kk-KZ"/>
        </w:rPr>
        <w:t>ге дейін</w:t>
      </w:r>
      <w:r w:rsidRPr="0088578C">
        <w:rPr>
          <w:rFonts w:ascii="Times New Roman" w:hAnsi="Times New Roman"/>
          <w:sz w:val="28"/>
          <w:szCs w:val="28"/>
          <w:lang w:val="kk-KZ"/>
        </w:rPr>
        <w:t xml:space="preserve">, </w:t>
      </w:r>
      <w:r>
        <w:rPr>
          <w:rFonts w:ascii="Times New Roman" w:hAnsi="Times New Roman"/>
          <w:sz w:val="28"/>
          <w:szCs w:val="28"/>
          <w:lang w:val="kk-KZ"/>
        </w:rPr>
        <w:t>сондай</w:t>
      </w:r>
      <w:r w:rsidRPr="0043329E">
        <w:rPr>
          <w:rFonts w:ascii="Times New Roman" w:hAnsi="Times New Roman"/>
          <w:sz w:val="28"/>
          <w:szCs w:val="28"/>
          <w:lang w:val="kk-KZ"/>
        </w:rPr>
        <w:t>-</w:t>
      </w:r>
      <w:r>
        <w:rPr>
          <w:rFonts w:ascii="Times New Roman" w:hAnsi="Times New Roman"/>
          <w:sz w:val="28"/>
          <w:szCs w:val="28"/>
          <w:lang w:val="kk-KZ"/>
        </w:rPr>
        <w:t xml:space="preserve">ақ </w:t>
      </w:r>
      <w:r w:rsidRPr="0088578C">
        <w:rPr>
          <w:rFonts w:ascii="Times New Roman" w:hAnsi="Times New Roman"/>
          <w:sz w:val="28"/>
          <w:szCs w:val="28"/>
          <w:lang w:val="kk-KZ"/>
        </w:rPr>
        <w:t>5 мм</w:t>
      </w:r>
      <w:r w:rsidRPr="0043329E">
        <w:rPr>
          <w:rFonts w:ascii="Times New Roman" w:hAnsi="Times New Roman"/>
          <w:sz w:val="28"/>
          <w:szCs w:val="28"/>
          <w:lang w:val="kk-KZ"/>
        </w:rPr>
        <w:t>-</w:t>
      </w:r>
      <w:r>
        <w:rPr>
          <w:rFonts w:ascii="Times New Roman" w:hAnsi="Times New Roman"/>
          <w:sz w:val="28"/>
          <w:szCs w:val="28"/>
          <w:lang w:val="kk-KZ"/>
        </w:rPr>
        <w:t xml:space="preserve">ден </w:t>
      </w:r>
      <w:r w:rsidRPr="0088578C">
        <w:rPr>
          <w:rFonts w:ascii="Times New Roman" w:hAnsi="Times New Roman"/>
          <w:sz w:val="28"/>
          <w:szCs w:val="28"/>
          <w:lang w:val="kk-KZ"/>
        </w:rPr>
        <w:t>0,020 мм</w:t>
      </w:r>
      <w:r w:rsidRPr="0043329E">
        <w:rPr>
          <w:rFonts w:ascii="Times New Roman" w:hAnsi="Times New Roman"/>
          <w:sz w:val="28"/>
          <w:szCs w:val="28"/>
          <w:lang w:val="kk-KZ"/>
        </w:rPr>
        <w:t>-</w:t>
      </w:r>
      <w:r>
        <w:rPr>
          <w:rFonts w:ascii="Times New Roman" w:hAnsi="Times New Roman"/>
          <w:sz w:val="28"/>
          <w:szCs w:val="28"/>
          <w:lang w:val="kk-KZ"/>
        </w:rPr>
        <w:t>ге дейін</w:t>
      </w:r>
      <w:r w:rsidRPr="0088578C">
        <w:rPr>
          <w:rFonts w:ascii="Times New Roman" w:hAnsi="Times New Roman"/>
          <w:sz w:val="28"/>
          <w:szCs w:val="28"/>
          <w:lang w:val="kk-KZ"/>
        </w:rPr>
        <w:t xml:space="preserve"> </w:t>
      </w:r>
      <w:r>
        <w:rPr>
          <w:rFonts w:ascii="Times New Roman" w:hAnsi="Times New Roman"/>
          <w:sz w:val="28"/>
          <w:szCs w:val="28"/>
          <w:lang w:val="kk-KZ"/>
        </w:rPr>
        <w:t xml:space="preserve">ұсақтайды. Бұл процестер келесідей тәсілмен орындалады: жаншу, жару, соғу және үгітумен. Ұсақтау үшін ұсату машиналары қолданылады: ірілері үшін конусты және екі жақты, орташалары үшін стандартты конусты және қысқа конусты, майдалары үшін валкалы ұсақтаушы машиналар, ал майда ұнтақтау үшін шарлы ұнтақтағыштар мен </w:t>
      </w:r>
      <w:r w:rsidRPr="00A06FB5">
        <w:rPr>
          <w:rFonts w:ascii="Times New Roman" w:hAnsi="Times New Roman"/>
          <w:sz w:val="28"/>
          <w:szCs w:val="28"/>
          <w:lang w:val="kk-KZ"/>
        </w:rPr>
        <w:t>жүргізгіштерқолд</w:t>
      </w:r>
      <w:r>
        <w:rPr>
          <w:rFonts w:ascii="Times New Roman" w:hAnsi="Times New Roman"/>
          <w:sz w:val="28"/>
          <w:szCs w:val="28"/>
          <w:lang w:val="kk-KZ"/>
        </w:rPr>
        <w:t>анылады.</w:t>
      </w:r>
    </w:p>
    <w:p w:rsidR="00E45B8C" w:rsidRDefault="00E45B8C" w:rsidP="00D32B66">
      <w:pPr>
        <w:spacing w:after="0"/>
        <w:ind w:firstLine="567"/>
        <w:jc w:val="both"/>
        <w:rPr>
          <w:rFonts w:ascii="Times New Roman" w:hAnsi="Times New Roman"/>
          <w:sz w:val="28"/>
          <w:szCs w:val="28"/>
          <w:lang w:val="kk-KZ"/>
        </w:rPr>
      </w:pPr>
      <w:r w:rsidRPr="00CD7278">
        <w:rPr>
          <w:rFonts w:ascii="Times New Roman" w:hAnsi="Times New Roman"/>
          <w:sz w:val="28"/>
          <w:szCs w:val="28"/>
          <w:lang w:val="kk-KZ"/>
        </w:rPr>
        <w:t>Классификациялау.</w:t>
      </w:r>
      <w:r>
        <w:rPr>
          <w:rFonts w:ascii="Times New Roman" w:hAnsi="Times New Roman"/>
          <w:sz w:val="28"/>
          <w:szCs w:val="28"/>
          <w:lang w:val="kk-KZ"/>
        </w:rPr>
        <w:t xml:space="preserve"> </w:t>
      </w:r>
      <w:r w:rsidRPr="0026483D">
        <w:rPr>
          <w:rFonts w:ascii="Times New Roman" w:hAnsi="Times New Roman"/>
          <w:sz w:val="28"/>
          <w:szCs w:val="28"/>
          <w:lang w:val="kk-KZ"/>
        </w:rPr>
        <w:t>Классификациялау</w:t>
      </w:r>
      <w:r>
        <w:rPr>
          <w:rFonts w:ascii="Times New Roman" w:hAnsi="Times New Roman"/>
          <w:sz w:val="28"/>
          <w:szCs w:val="28"/>
          <w:lang w:val="kk-KZ"/>
        </w:rPr>
        <w:t xml:space="preserve"> процесі кен байытудың негізгі процесі болып табылады, кен кесектерінің қоспалары әртүрлі сорттарға бөлінеді және дайын өнім ретінде қайта өңдеуге немесе ұзақ байытуға жіберіледі. Егер классификациялау торда немесе судың қатысуымен елегіште жүргізілсе, онда ондай процесті елеу деп атайды, ал қондырғыларды елеу мақсатында қолданамыз. Елеуіштерді келесідей негізгі түрлерге бөледі:</w:t>
      </w:r>
    </w:p>
    <w:p w:rsidR="00E45B8C" w:rsidRDefault="00E45B8C" w:rsidP="00D32B66">
      <w:pPr>
        <w:spacing w:after="0"/>
        <w:ind w:firstLine="567"/>
        <w:jc w:val="both"/>
        <w:rPr>
          <w:rFonts w:ascii="Times New Roman" w:hAnsi="Times New Roman"/>
          <w:sz w:val="28"/>
          <w:szCs w:val="28"/>
          <w:lang w:val="kk-KZ"/>
        </w:rPr>
      </w:pPr>
      <w:r w:rsidRPr="00723260">
        <w:rPr>
          <w:rFonts w:ascii="Times New Roman" w:hAnsi="Times New Roman"/>
          <w:sz w:val="28"/>
          <w:szCs w:val="28"/>
          <w:lang w:val="kk-KZ"/>
        </w:rPr>
        <w:t>1.</w:t>
      </w:r>
      <w:r>
        <w:rPr>
          <w:rFonts w:ascii="Times New Roman" w:hAnsi="Times New Roman"/>
          <w:sz w:val="28"/>
          <w:szCs w:val="28"/>
          <w:lang w:val="kk-KZ"/>
        </w:rPr>
        <w:t>желтартқаш;</w:t>
      </w:r>
    </w:p>
    <w:p w:rsidR="00E45B8C" w:rsidRDefault="00E45B8C" w:rsidP="00D32B66">
      <w:pPr>
        <w:spacing w:after="0"/>
        <w:ind w:firstLine="567"/>
        <w:jc w:val="both"/>
        <w:rPr>
          <w:rFonts w:ascii="Times New Roman" w:hAnsi="Times New Roman"/>
          <w:sz w:val="28"/>
          <w:szCs w:val="28"/>
          <w:lang w:val="kk-KZ"/>
        </w:rPr>
      </w:pPr>
      <w:r w:rsidRPr="00723260">
        <w:rPr>
          <w:rFonts w:ascii="Times New Roman" w:hAnsi="Times New Roman"/>
          <w:sz w:val="28"/>
          <w:szCs w:val="28"/>
          <w:lang w:val="kk-KZ"/>
        </w:rPr>
        <w:t>2.</w:t>
      </w:r>
      <w:r>
        <w:rPr>
          <w:rFonts w:ascii="Times New Roman" w:hAnsi="Times New Roman"/>
          <w:sz w:val="28"/>
          <w:szCs w:val="28"/>
          <w:lang w:val="kk-KZ"/>
        </w:rPr>
        <w:t>жалпақтербелісті;</w:t>
      </w:r>
    </w:p>
    <w:p w:rsidR="00E45B8C" w:rsidRDefault="00E45B8C" w:rsidP="00D32B66">
      <w:pPr>
        <w:spacing w:after="0"/>
        <w:ind w:firstLine="567"/>
        <w:jc w:val="both"/>
        <w:rPr>
          <w:rFonts w:ascii="Times New Roman" w:hAnsi="Times New Roman"/>
          <w:sz w:val="28"/>
          <w:szCs w:val="28"/>
          <w:lang w:val="kk-KZ"/>
        </w:rPr>
      </w:pPr>
      <w:r w:rsidRPr="00723260">
        <w:rPr>
          <w:rFonts w:ascii="Times New Roman" w:hAnsi="Times New Roman"/>
          <w:sz w:val="28"/>
          <w:szCs w:val="28"/>
          <w:lang w:val="kk-KZ"/>
        </w:rPr>
        <w:t>3</w:t>
      </w:r>
      <w:r>
        <w:rPr>
          <w:rFonts w:ascii="Times New Roman" w:hAnsi="Times New Roman"/>
          <w:sz w:val="28"/>
          <w:szCs w:val="28"/>
          <w:lang w:val="kk-KZ"/>
        </w:rPr>
        <w:t>.дірілдеуіш;</w:t>
      </w:r>
    </w:p>
    <w:p w:rsidR="00E45B8C" w:rsidRDefault="00E45B8C" w:rsidP="00D32B66">
      <w:pPr>
        <w:spacing w:after="0"/>
        <w:ind w:firstLine="567"/>
        <w:jc w:val="both"/>
        <w:rPr>
          <w:rFonts w:ascii="Times New Roman" w:hAnsi="Times New Roman"/>
          <w:sz w:val="28"/>
          <w:szCs w:val="28"/>
          <w:lang w:val="kk-KZ"/>
        </w:rPr>
      </w:pPr>
      <w:r w:rsidRPr="00723260">
        <w:rPr>
          <w:rFonts w:ascii="Times New Roman" w:hAnsi="Times New Roman"/>
          <w:sz w:val="28"/>
          <w:szCs w:val="28"/>
          <w:lang w:val="kk-KZ"/>
        </w:rPr>
        <w:t>4.</w:t>
      </w:r>
      <w:r>
        <w:rPr>
          <w:rFonts w:ascii="Times New Roman" w:hAnsi="Times New Roman"/>
          <w:sz w:val="28"/>
          <w:szCs w:val="28"/>
          <w:lang w:val="kk-KZ"/>
        </w:rPr>
        <w:t>барабанды.</w:t>
      </w:r>
    </w:p>
    <w:p w:rsidR="00E45B8C" w:rsidRDefault="00E45B8C" w:rsidP="00D32B66">
      <w:pPr>
        <w:spacing w:after="0"/>
        <w:ind w:firstLine="567"/>
        <w:jc w:val="both"/>
        <w:rPr>
          <w:rFonts w:ascii="Times New Roman" w:hAnsi="Times New Roman"/>
          <w:sz w:val="28"/>
          <w:szCs w:val="28"/>
          <w:lang w:val="kk-KZ"/>
        </w:rPr>
      </w:pPr>
      <w:r>
        <w:rPr>
          <w:rFonts w:ascii="Times New Roman" w:hAnsi="Times New Roman"/>
          <w:sz w:val="28"/>
          <w:szCs w:val="28"/>
          <w:lang w:val="kk-KZ"/>
        </w:rPr>
        <w:t>Кен байыту процесінің негізгі тапсырмасы бағалы минералдардың құрамын арттыру мақсатында бос тау жыныстарды минерал құрамынан жою, мысалы галенитті сфалериттен, мыс сульфидін пириттен және т.б. Бұл тапсырма байытудың әртүрі әдісі минералдың физикалық және физико</w:t>
      </w:r>
      <w:r w:rsidRPr="0043329E">
        <w:rPr>
          <w:rFonts w:ascii="Times New Roman" w:hAnsi="Times New Roman"/>
          <w:sz w:val="28"/>
          <w:szCs w:val="28"/>
          <w:lang w:val="kk-KZ"/>
        </w:rPr>
        <w:t>-</w:t>
      </w:r>
      <w:r>
        <w:rPr>
          <w:rFonts w:ascii="Times New Roman" w:hAnsi="Times New Roman"/>
          <w:sz w:val="28"/>
          <w:szCs w:val="28"/>
          <w:lang w:val="kk-KZ"/>
        </w:rPr>
        <w:t xml:space="preserve">химиялық қасиеттерінің айырмашылығына негізделген. Бұдан түсті металдардың кендері үшін көп түрлі әдістері қолданылады: байытудың гравитациялық әдісі мен флотация. </w:t>
      </w:r>
    </w:p>
    <w:p w:rsidR="00E45B8C" w:rsidRPr="00D3599E" w:rsidRDefault="00E45B8C" w:rsidP="00D32B66">
      <w:pPr>
        <w:spacing w:after="0"/>
        <w:ind w:firstLine="567"/>
        <w:jc w:val="both"/>
        <w:rPr>
          <w:rFonts w:ascii="Times New Roman" w:hAnsi="Times New Roman"/>
          <w:sz w:val="28"/>
          <w:szCs w:val="28"/>
          <w:lang w:val="kk-KZ"/>
        </w:rPr>
      </w:pPr>
      <w:r>
        <w:rPr>
          <w:rFonts w:ascii="Times New Roman" w:hAnsi="Times New Roman"/>
          <w:sz w:val="28"/>
          <w:szCs w:val="28"/>
          <w:lang w:val="kk-KZ"/>
        </w:rPr>
        <w:t>Түсті металдардың көбісі майда дақты сульфидтелген сульфидті кен  және күрделі бір</w:t>
      </w:r>
      <w:r w:rsidRPr="0043329E">
        <w:rPr>
          <w:rFonts w:ascii="Times New Roman" w:hAnsi="Times New Roman"/>
          <w:sz w:val="28"/>
          <w:szCs w:val="28"/>
          <w:lang w:val="kk-KZ"/>
        </w:rPr>
        <w:t>-</w:t>
      </w:r>
      <w:r>
        <w:rPr>
          <w:rFonts w:ascii="Times New Roman" w:hAnsi="Times New Roman"/>
          <w:sz w:val="28"/>
          <w:szCs w:val="28"/>
          <w:lang w:val="kk-KZ"/>
        </w:rPr>
        <w:t>біріне жабысқан минерал күйінде болады. Олардың ішінде көбісі полиметалды кен ретінде және бір уақытта көптеген металдардың  сульфидтері күйінде болады, мысалы, галенит, сфалерит және пирит немесе халькопирит, сфалерит және пирит және т.б</w:t>
      </w:r>
      <w:r w:rsidRPr="008C7EA6">
        <w:rPr>
          <w:rFonts w:ascii="Times New Roman" w:hAnsi="Times New Roman"/>
          <w:sz w:val="28"/>
          <w:szCs w:val="28"/>
          <w:lang w:val="kk-KZ"/>
        </w:rPr>
        <w:t>.</w:t>
      </w:r>
    </w:p>
    <w:p w:rsidR="00E45B8C" w:rsidRPr="00D2104E" w:rsidRDefault="00E45B8C" w:rsidP="002024EB">
      <w:pPr>
        <w:spacing w:after="0"/>
        <w:ind w:firstLine="567"/>
        <w:jc w:val="both"/>
        <w:rPr>
          <w:rFonts w:ascii="Times New Roman" w:hAnsi="Times New Roman"/>
          <w:sz w:val="28"/>
          <w:szCs w:val="28"/>
          <w:lang w:val="kk-KZ"/>
        </w:rPr>
      </w:pPr>
      <w:r>
        <w:rPr>
          <w:rFonts w:ascii="Times New Roman" w:hAnsi="Times New Roman"/>
          <w:sz w:val="28"/>
          <w:szCs w:val="28"/>
          <w:lang w:val="kk-KZ"/>
        </w:rPr>
        <w:t>5)Байытудың жобалау схемасы және түсті металдардың кендерін байытуда қолданылатын технологиялық сұлбаның мысалы</w:t>
      </w:r>
    </w:p>
    <w:p w:rsidR="00E45B8C" w:rsidRPr="00D3599E" w:rsidRDefault="00E45B8C" w:rsidP="00D32B66">
      <w:pPr>
        <w:spacing w:after="0"/>
        <w:jc w:val="both"/>
        <w:rPr>
          <w:rFonts w:ascii="Times New Roman" w:hAnsi="Times New Roman"/>
          <w:sz w:val="28"/>
          <w:szCs w:val="28"/>
          <w:lang w:val="kk-KZ"/>
        </w:rPr>
      </w:pPr>
    </w:p>
    <w:p w:rsidR="00E45B8C" w:rsidRPr="00B030C4" w:rsidRDefault="00E45B8C" w:rsidP="00CD7278">
      <w:pPr>
        <w:spacing w:after="0"/>
        <w:ind w:firstLine="567"/>
        <w:jc w:val="both"/>
        <w:rPr>
          <w:rFonts w:ascii="Times New Roman" w:hAnsi="Times New Roman"/>
          <w:sz w:val="28"/>
          <w:szCs w:val="28"/>
          <w:lang w:val="kk-KZ"/>
        </w:rPr>
      </w:pPr>
      <w:r>
        <w:rPr>
          <w:rFonts w:ascii="Times New Roman" w:hAnsi="Times New Roman"/>
          <w:sz w:val="28"/>
          <w:szCs w:val="28"/>
          <w:lang w:val="kk-KZ"/>
        </w:rPr>
        <w:t>Металл алу мақсатында кенді өңдеу жобасының схемасы:</w:t>
      </w:r>
    </w:p>
    <w:p w:rsidR="00E45B8C" w:rsidRPr="00B030C4" w:rsidRDefault="00E45B8C" w:rsidP="00CD7278">
      <w:pPr>
        <w:spacing w:after="0"/>
        <w:ind w:firstLine="567"/>
        <w:jc w:val="both"/>
        <w:rPr>
          <w:rFonts w:ascii="Times New Roman" w:hAnsi="Times New Roman"/>
          <w:sz w:val="28"/>
          <w:szCs w:val="28"/>
          <w:lang w:val="kk-KZ"/>
        </w:rPr>
      </w:pPr>
    </w:p>
    <w:p w:rsidR="00E45B8C" w:rsidRDefault="00E45B8C" w:rsidP="00723260">
      <w:pPr>
        <w:rPr>
          <w:rFonts w:ascii="Times New Roman" w:hAnsi="Times New Roman"/>
          <w:sz w:val="28"/>
          <w:szCs w:val="28"/>
          <w:lang w:val="kk-KZ"/>
        </w:rPr>
      </w:pPr>
      <w:r>
        <w:rPr>
          <w:noProof/>
          <w:lang w:eastAsia="ru-RU"/>
        </w:rPr>
        <w:pict>
          <v:shapetype id="_x0000_t32" coordsize="21600,21600" o:spt="32" o:oned="t" path="m,l21600,21600e" filled="f">
            <v:path arrowok="t" fillok="f" o:connecttype="none"/>
            <o:lock v:ext="edit" shapetype="t"/>
          </v:shapetype>
          <v:shape id="_x0000_s1031" type="#_x0000_t32" style="position:absolute;margin-left:224.85pt;margin-top:12.1pt;width:0;height:21.3pt;z-index:251486208" o:connectortype="straight">
            <v:stroke endarrow="block"/>
          </v:shape>
        </w:pict>
      </w:r>
      <w:r>
        <w:rPr>
          <w:rFonts w:ascii="Times New Roman" w:hAnsi="Times New Roman"/>
          <w:sz w:val="28"/>
          <w:szCs w:val="28"/>
          <w:lang w:val="kk-KZ"/>
        </w:rPr>
        <w:t xml:space="preserve">                                                    Бастапқы кен</w:t>
      </w:r>
    </w:p>
    <w:p w:rsidR="00E45B8C" w:rsidRDefault="00E45B8C" w:rsidP="00723260">
      <w:pPr>
        <w:rPr>
          <w:rFonts w:ascii="Times New Roman" w:hAnsi="Times New Roman"/>
          <w:sz w:val="28"/>
          <w:szCs w:val="28"/>
          <w:lang w:val="kk-KZ"/>
        </w:rPr>
      </w:pPr>
      <w:r>
        <w:rPr>
          <w:noProof/>
          <w:lang w:eastAsia="ru-RU"/>
        </w:rPr>
        <w:pict>
          <v:shape id="_x0000_s1032" type="#_x0000_t32" style="position:absolute;margin-left:224.85pt;margin-top:12.4pt;width:0;height:25.05pt;z-index:251487232" o:connectortype="straight">
            <v:stroke endarrow="block"/>
          </v:shape>
        </w:pict>
      </w:r>
      <w:r>
        <w:rPr>
          <w:rFonts w:ascii="Times New Roman" w:hAnsi="Times New Roman"/>
          <w:sz w:val="28"/>
          <w:szCs w:val="28"/>
          <w:lang w:val="kk-KZ"/>
        </w:rPr>
        <w:t xml:space="preserve">                                                     Ірілі ұсақтау</w:t>
      </w:r>
    </w:p>
    <w:p w:rsidR="00E45B8C" w:rsidRDefault="00E45B8C" w:rsidP="00723260">
      <w:pPr>
        <w:jc w:val="both"/>
        <w:rPr>
          <w:rFonts w:ascii="Times New Roman" w:hAnsi="Times New Roman"/>
          <w:sz w:val="28"/>
          <w:szCs w:val="28"/>
          <w:lang w:val="kk-KZ"/>
        </w:rPr>
      </w:pPr>
      <w:r>
        <w:rPr>
          <w:noProof/>
          <w:lang w:eastAsia="ru-RU"/>
        </w:rPr>
        <w:pict>
          <v:shape id="_x0000_s1033" type="#_x0000_t32" style="position:absolute;left:0;text-align:left;margin-left:224.85pt;margin-top:12.1pt;width:0;height:22.55pt;z-index:251488256" o:connectortype="straight">
            <v:stroke endarrow="block"/>
          </v:shape>
        </w:pict>
      </w:r>
      <w:r>
        <w:rPr>
          <w:rFonts w:ascii="Times New Roman" w:hAnsi="Times New Roman"/>
          <w:sz w:val="28"/>
          <w:szCs w:val="28"/>
          <w:lang w:val="kk-KZ"/>
        </w:rPr>
        <w:t xml:space="preserve">                                               Орташа ұсақтау</w:t>
      </w:r>
    </w:p>
    <w:p w:rsidR="00E45B8C" w:rsidRPr="00422619" w:rsidRDefault="00E45B8C" w:rsidP="00723260">
      <w:pPr>
        <w:jc w:val="both"/>
        <w:rPr>
          <w:rFonts w:ascii="Times New Roman" w:hAnsi="Times New Roman"/>
          <w:sz w:val="28"/>
          <w:szCs w:val="28"/>
          <w:lang w:val="kk-KZ"/>
        </w:rPr>
      </w:pPr>
      <w:r>
        <w:rPr>
          <w:noProof/>
          <w:lang w:eastAsia="ru-RU"/>
        </w:rPr>
        <w:pict>
          <v:shape id="_x0000_s1034" type="#_x0000_t32" style="position:absolute;left:0;text-align:left;margin-left:224.85pt;margin-top:14.25pt;width:0;height:21.3pt;z-index:251489280" o:connectortype="straight">
            <v:stroke endarrow="block"/>
          </v:shape>
        </w:pict>
      </w:r>
      <w:r>
        <w:rPr>
          <w:rFonts w:ascii="Times New Roman" w:hAnsi="Times New Roman"/>
          <w:sz w:val="28"/>
          <w:szCs w:val="28"/>
          <w:lang w:val="kk-KZ"/>
        </w:rPr>
        <w:t xml:space="preserve">                                                   Ұнтақтау </w:t>
      </w:r>
    </w:p>
    <w:p w:rsidR="00E45B8C" w:rsidRPr="006B5F32" w:rsidRDefault="00E45B8C" w:rsidP="00723260">
      <w:pPr>
        <w:jc w:val="both"/>
        <w:rPr>
          <w:rFonts w:ascii="Times New Roman" w:hAnsi="Times New Roman"/>
          <w:sz w:val="28"/>
          <w:szCs w:val="28"/>
          <w:lang w:val="kk-KZ"/>
        </w:rPr>
      </w:pPr>
      <w:r>
        <w:rPr>
          <w:noProof/>
          <w:lang w:eastAsia="ru-RU"/>
        </w:rPr>
        <w:pict>
          <v:shape id="_x0000_s1035" type="#_x0000_t32" style="position:absolute;left:0;text-align:left;margin-left:224.85pt;margin-top:15.1pt;width:0;height:19.45pt;z-index:251490304" o:connectortype="straight">
            <v:stroke endarrow="block"/>
          </v:shape>
        </w:pict>
      </w:r>
      <w:r>
        <w:rPr>
          <w:rFonts w:ascii="Times New Roman" w:hAnsi="Times New Roman"/>
          <w:sz w:val="28"/>
          <w:szCs w:val="28"/>
          <w:lang w:val="kk-KZ"/>
        </w:rPr>
        <w:t xml:space="preserve">                                                     Байыту </w:t>
      </w:r>
    </w:p>
    <w:p w:rsidR="00E45B8C" w:rsidRPr="00A25709" w:rsidRDefault="00E45B8C" w:rsidP="00723260">
      <w:pPr>
        <w:jc w:val="both"/>
        <w:rPr>
          <w:rFonts w:ascii="Times New Roman" w:hAnsi="Times New Roman"/>
          <w:sz w:val="28"/>
          <w:szCs w:val="28"/>
          <w:lang w:val="kk-KZ"/>
        </w:rPr>
      </w:pPr>
      <w:r>
        <w:rPr>
          <w:noProof/>
          <w:lang w:eastAsia="ru-RU"/>
        </w:rPr>
        <w:pict>
          <v:shape id="_x0000_s1036" type="#_x0000_t32" style="position:absolute;left:0;text-align:left;margin-left:224.85pt;margin-top:14.15pt;width:.05pt;height:19.45pt;z-index:251491328" o:connectortype="straight">
            <v:stroke endarrow="block"/>
          </v:shape>
        </w:pict>
      </w:r>
      <w:r>
        <w:rPr>
          <w:rFonts w:ascii="Times New Roman" w:hAnsi="Times New Roman"/>
          <w:sz w:val="28"/>
          <w:szCs w:val="28"/>
          <w:lang w:val="kk-KZ"/>
        </w:rPr>
        <w:t xml:space="preserve">                                                 </w:t>
      </w:r>
      <w:r w:rsidRPr="00A25709">
        <w:rPr>
          <w:rFonts w:ascii="Times New Roman" w:hAnsi="Times New Roman"/>
          <w:sz w:val="28"/>
          <w:szCs w:val="28"/>
          <w:lang w:val="kk-KZ"/>
        </w:rPr>
        <w:t>Аралық өнім</w:t>
      </w:r>
    </w:p>
    <w:p w:rsidR="00E45B8C" w:rsidRDefault="00E45B8C" w:rsidP="00723260">
      <w:pPr>
        <w:jc w:val="both"/>
        <w:rPr>
          <w:rFonts w:ascii="Times New Roman" w:hAnsi="Times New Roman"/>
          <w:sz w:val="28"/>
          <w:szCs w:val="28"/>
          <w:lang w:val="kk-KZ"/>
        </w:rPr>
      </w:pPr>
      <w:r>
        <w:rPr>
          <w:noProof/>
          <w:lang w:eastAsia="ru-RU"/>
        </w:rPr>
        <w:pict>
          <v:shape id="_x0000_s1037" type="#_x0000_t32" style="position:absolute;left:0;text-align:left;margin-left:250.55pt;margin-top:11.95pt;width:.05pt;height:23.2pt;z-index:251493376" o:connectortype="straight">
            <v:stroke endarrow="block"/>
          </v:shape>
        </w:pict>
      </w:r>
      <w:r>
        <w:rPr>
          <w:noProof/>
          <w:lang w:eastAsia="ru-RU"/>
        </w:rPr>
        <w:pict>
          <v:shape id="_x0000_s1038" type="#_x0000_t32" style="position:absolute;left:0;text-align:left;margin-left:190.4pt;margin-top:11.95pt;width:.05pt;height:23.2pt;z-index:251492352" o:connectortype="straight">
            <v:stroke endarrow="block"/>
          </v:shape>
        </w:pict>
      </w:r>
      <w:r>
        <w:rPr>
          <w:rFonts w:ascii="Times New Roman" w:hAnsi="Times New Roman"/>
          <w:sz w:val="28"/>
          <w:szCs w:val="28"/>
          <w:lang w:val="kk-KZ"/>
        </w:rPr>
        <w:t xml:space="preserve">                                                 Қоюландыру </w:t>
      </w:r>
    </w:p>
    <w:p w:rsidR="00E45B8C" w:rsidRDefault="00E45B8C" w:rsidP="00723260">
      <w:pPr>
        <w:jc w:val="both"/>
        <w:rPr>
          <w:rFonts w:ascii="Times New Roman" w:hAnsi="Times New Roman"/>
          <w:sz w:val="28"/>
          <w:szCs w:val="28"/>
          <w:lang w:val="kk-KZ"/>
        </w:rPr>
      </w:pPr>
      <w:r>
        <w:rPr>
          <w:noProof/>
          <w:lang w:eastAsia="ru-RU"/>
        </w:rPr>
        <w:pict>
          <v:shape id="_x0000_s1039" type="#_x0000_t32" style="position:absolute;left:0;text-align:left;margin-left:209.8pt;margin-top:13.5pt;width:.05pt;height:19.55pt;z-index:251495424" o:connectortype="straight">
            <v:stroke endarrow="block"/>
          </v:shape>
        </w:pict>
      </w:r>
      <w:r>
        <w:rPr>
          <w:noProof/>
          <w:lang w:eastAsia="ru-RU"/>
        </w:rPr>
        <w:pict>
          <v:shape id="_x0000_s1040" type="#_x0000_t32" style="position:absolute;left:0;text-align:left;margin-left:160.4pt;margin-top:13.5pt;width:.05pt;height:19.55pt;z-index:251494400" o:connectortype="straight">
            <v:stroke endarrow="block"/>
          </v:shape>
        </w:pict>
      </w:r>
      <w:r>
        <w:rPr>
          <w:rFonts w:ascii="Times New Roman" w:hAnsi="Times New Roman"/>
          <w:sz w:val="28"/>
          <w:szCs w:val="28"/>
          <w:lang w:val="kk-KZ"/>
        </w:rPr>
        <w:t xml:space="preserve">                                        Фильтрлеу        Су </w:t>
      </w:r>
    </w:p>
    <w:p w:rsidR="00E45B8C" w:rsidRPr="000D4C76" w:rsidRDefault="00E45B8C" w:rsidP="00723260">
      <w:pPr>
        <w:jc w:val="both"/>
        <w:rPr>
          <w:rFonts w:ascii="Times New Roman" w:hAnsi="Times New Roman"/>
          <w:sz w:val="28"/>
          <w:szCs w:val="28"/>
          <w:lang w:val="kk-KZ"/>
        </w:rPr>
      </w:pPr>
      <w:r>
        <w:rPr>
          <w:noProof/>
          <w:lang w:eastAsia="ru-RU"/>
        </w:rPr>
        <w:pict>
          <v:shape id="_x0000_s1041" type="#_x0000_t32" style="position:absolute;left:0;text-align:left;margin-left:182.3pt;margin-top:11.5pt;width:.05pt;height:19.55pt;z-index:251497472" o:connectortype="straight">
            <v:stroke endarrow="block"/>
          </v:shape>
        </w:pict>
      </w:r>
      <w:r>
        <w:rPr>
          <w:noProof/>
          <w:lang w:eastAsia="ru-RU"/>
        </w:rPr>
        <w:pict>
          <v:shape id="_x0000_s1042" type="#_x0000_t32" style="position:absolute;left:0;text-align:left;margin-left:149.75pt;margin-top:11.5pt;width:.05pt;height:19.55pt;z-index:251496448" o:connectortype="straight">
            <v:stroke endarrow="block"/>
          </v:shape>
        </w:pict>
      </w:r>
      <w:r>
        <w:rPr>
          <w:rFonts w:ascii="Times New Roman" w:hAnsi="Times New Roman"/>
          <w:sz w:val="28"/>
          <w:szCs w:val="28"/>
          <w:lang w:val="kk-KZ"/>
        </w:rPr>
        <w:t xml:space="preserve">                                      Кептіру   Су</w:t>
      </w:r>
    </w:p>
    <w:p w:rsidR="00E45B8C" w:rsidRDefault="00E45B8C" w:rsidP="00723260">
      <w:pPr>
        <w:jc w:val="both"/>
        <w:rPr>
          <w:rFonts w:ascii="Times New Roman" w:hAnsi="Times New Roman"/>
          <w:sz w:val="28"/>
          <w:szCs w:val="28"/>
          <w:lang w:val="kk-KZ"/>
        </w:rPr>
      </w:pPr>
      <w:r w:rsidRPr="002308B6">
        <w:rPr>
          <w:rFonts w:ascii="Times New Roman" w:hAnsi="Times New Roman"/>
          <w:sz w:val="28"/>
          <w:szCs w:val="28"/>
          <w:lang w:val="kk-KZ"/>
        </w:rPr>
        <w:t xml:space="preserve"> </w:t>
      </w:r>
      <w:r>
        <w:rPr>
          <w:rFonts w:ascii="Times New Roman" w:hAnsi="Times New Roman"/>
          <w:sz w:val="28"/>
          <w:szCs w:val="28"/>
          <w:lang w:val="kk-KZ"/>
        </w:rPr>
        <w:t xml:space="preserve">                                    Су    Концентрат</w:t>
      </w:r>
    </w:p>
    <w:p w:rsidR="00E45B8C" w:rsidRDefault="00E45B8C" w:rsidP="00723260">
      <w:pPr>
        <w:jc w:val="both"/>
        <w:rPr>
          <w:rFonts w:ascii="Times New Roman" w:hAnsi="Times New Roman"/>
          <w:sz w:val="28"/>
          <w:szCs w:val="28"/>
          <w:lang w:val="kk-KZ"/>
        </w:rPr>
      </w:pPr>
      <w:r>
        <w:rPr>
          <w:rFonts w:ascii="Times New Roman" w:hAnsi="Times New Roman"/>
          <w:sz w:val="28"/>
          <w:szCs w:val="28"/>
          <w:lang w:val="kk-KZ"/>
        </w:rPr>
        <w:t xml:space="preserve">            Сурет </w:t>
      </w:r>
      <w:r w:rsidRPr="00723260">
        <w:rPr>
          <w:rFonts w:ascii="Times New Roman" w:hAnsi="Times New Roman"/>
          <w:sz w:val="28"/>
          <w:szCs w:val="28"/>
          <w:lang w:val="kk-KZ"/>
        </w:rPr>
        <w:t>1</w:t>
      </w:r>
      <w:r>
        <w:rPr>
          <w:rFonts w:ascii="Times New Roman" w:hAnsi="Times New Roman"/>
          <w:sz w:val="28"/>
          <w:szCs w:val="28"/>
          <w:lang w:val="kk-KZ"/>
        </w:rPr>
        <w:t xml:space="preserve">. Кендерді байытудың жобалау сұлбасының мысалы.           </w:t>
      </w:r>
    </w:p>
    <w:p w:rsidR="00E45B8C" w:rsidRDefault="00E45B8C" w:rsidP="00CD7278">
      <w:pPr>
        <w:spacing w:after="0"/>
        <w:jc w:val="both"/>
        <w:rPr>
          <w:rFonts w:ascii="Times New Roman" w:hAnsi="Times New Roman"/>
          <w:sz w:val="28"/>
          <w:szCs w:val="28"/>
          <w:lang w:val="kk-KZ"/>
        </w:rPr>
      </w:pPr>
    </w:p>
    <w:p w:rsidR="00E45B8C" w:rsidRDefault="00E45B8C" w:rsidP="001C3A74">
      <w:pPr>
        <w:spacing w:after="0"/>
        <w:ind w:firstLine="567"/>
        <w:jc w:val="both"/>
        <w:rPr>
          <w:rFonts w:ascii="Times New Roman" w:hAnsi="Times New Roman"/>
          <w:sz w:val="28"/>
          <w:szCs w:val="28"/>
          <w:lang w:val="kk-KZ"/>
        </w:rPr>
      </w:pPr>
      <w:r>
        <w:rPr>
          <w:rFonts w:ascii="Times New Roman" w:hAnsi="Times New Roman"/>
          <w:sz w:val="28"/>
          <w:szCs w:val="28"/>
          <w:lang w:val="kk-KZ"/>
        </w:rPr>
        <w:t>Бақылау сұрақтар:</w:t>
      </w:r>
    </w:p>
    <w:p w:rsidR="00E45B8C" w:rsidRDefault="00E45B8C" w:rsidP="001C3A74">
      <w:pPr>
        <w:spacing w:after="0"/>
        <w:ind w:firstLine="567"/>
        <w:jc w:val="both"/>
        <w:rPr>
          <w:rFonts w:ascii="Times New Roman" w:hAnsi="Times New Roman"/>
          <w:sz w:val="28"/>
          <w:szCs w:val="28"/>
          <w:lang w:val="kk-KZ"/>
        </w:rPr>
      </w:pPr>
    </w:p>
    <w:p w:rsidR="00E45B8C" w:rsidRPr="001C3A74" w:rsidRDefault="00E45B8C" w:rsidP="001C3A74">
      <w:pPr>
        <w:pStyle w:val="NoSpacing"/>
        <w:ind w:firstLine="567"/>
        <w:jc w:val="both"/>
        <w:rPr>
          <w:rFonts w:ascii="Times New Roman" w:hAnsi="Times New Roman"/>
          <w:sz w:val="28"/>
          <w:szCs w:val="28"/>
          <w:lang w:val="kk-KZ"/>
        </w:rPr>
      </w:pPr>
      <w:r>
        <w:rPr>
          <w:rFonts w:ascii="Times New Roman" w:hAnsi="Times New Roman"/>
          <w:sz w:val="28"/>
          <w:szCs w:val="28"/>
          <w:lang w:val="kk-KZ"/>
        </w:rPr>
        <w:t>1.</w:t>
      </w:r>
      <w:r w:rsidRPr="002024EB">
        <w:rPr>
          <w:rFonts w:ascii="Times New Roman" w:hAnsi="Times New Roman"/>
          <w:sz w:val="28"/>
          <w:szCs w:val="28"/>
          <w:lang w:val="kk-KZ"/>
        </w:rPr>
        <w:t xml:space="preserve"> </w:t>
      </w:r>
      <w:r>
        <w:rPr>
          <w:rFonts w:ascii="Times New Roman" w:hAnsi="Times New Roman"/>
          <w:sz w:val="28"/>
          <w:szCs w:val="28"/>
          <w:lang w:val="kk-KZ"/>
        </w:rPr>
        <w:t>Түсті және сирек металдар кеніштерінің бүгінгі күнгі жағдайы</w:t>
      </w:r>
      <w:r w:rsidRPr="00875F17">
        <w:rPr>
          <w:rFonts w:ascii="Times New Roman" w:hAnsi="Times New Roman"/>
          <w:sz w:val="28"/>
          <w:szCs w:val="28"/>
          <w:lang w:val="kk-KZ"/>
        </w:rPr>
        <w:t>?</w:t>
      </w:r>
    </w:p>
    <w:p w:rsidR="00E45B8C" w:rsidRPr="001C3A74" w:rsidRDefault="00E45B8C" w:rsidP="001C3A74">
      <w:pPr>
        <w:pStyle w:val="NoSpacing"/>
        <w:ind w:firstLine="567"/>
        <w:jc w:val="both"/>
        <w:rPr>
          <w:rFonts w:ascii="Times New Roman" w:hAnsi="Times New Roman"/>
          <w:sz w:val="28"/>
          <w:szCs w:val="28"/>
          <w:lang w:val="kk-KZ"/>
        </w:rPr>
      </w:pPr>
      <w:r>
        <w:rPr>
          <w:rFonts w:ascii="Times New Roman" w:hAnsi="Times New Roman"/>
          <w:sz w:val="28"/>
          <w:szCs w:val="28"/>
          <w:lang w:val="kk-KZ"/>
        </w:rPr>
        <w:t>2. Кендердің сапасын арттыру аясында жасалатын механикалық өңдеу турлері қалай аталады</w:t>
      </w:r>
      <w:r w:rsidRPr="00875F17">
        <w:rPr>
          <w:rFonts w:ascii="Times New Roman" w:hAnsi="Times New Roman"/>
          <w:sz w:val="28"/>
          <w:szCs w:val="28"/>
          <w:lang w:val="kk-KZ"/>
        </w:rPr>
        <w:t>?</w:t>
      </w:r>
    </w:p>
    <w:p w:rsidR="00E45B8C" w:rsidRPr="002024EB" w:rsidRDefault="00E45B8C" w:rsidP="001C3A74">
      <w:pPr>
        <w:pStyle w:val="NoSpacing"/>
        <w:ind w:firstLine="567"/>
        <w:jc w:val="both"/>
        <w:rPr>
          <w:rFonts w:ascii="Times New Roman" w:hAnsi="Times New Roman"/>
          <w:sz w:val="28"/>
          <w:szCs w:val="28"/>
          <w:lang w:val="kk-KZ"/>
        </w:rPr>
      </w:pPr>
      <w:r w:rsidRPr="00875F17">
        <w:rPr>
          <w:rFonts w:ascii="Times New Roman" w:hAnsi="Times New Roman"/>
          <w:sz w:val="28"/>
          <w:szCs w:val="28"/>
          <w:lang w:val="kk-KZ"/>
        </w:rPr>
        <w:t xml:space="preserve">3. </w:t>
      </w:r>
      <w:r>
        <w:rPr>
          <w:rFonts w:ascii="Times New Roman" w:hAnsi="Times New Roman"/>
          <w:sz w:val="28"/>
          <w:szCs w:val="28"/>
          <w:lang w:val="kk-KZ"/>
        </w:rPr>
        <w:t>Пайдалы қазбаларды байыту үрдесінің сипаттамалары</w:t>
      </w:r>
      <w:r w:rsidRPr="00875F17">
        <w:rPr>
          <w:rFonts w:ascii="Times New Roman" w:hAnsi="Times New Roman"/>
          <w:sz w:val="28"/>
          <w:szCs w:val="28"/>
          <w:lang w:val="kk-KZ"/>
        </w:rPr>
        <w:t>?</w:t>
      </w:r>
    </w:p>
    <w:p w:rsidR="00E45B8C" w:rsidRPr="001C3A74" w:rsidRDefault="00E45B8C" w:rsidP="001C3A74">
      <w:pPr>
        <w:pStyle w:val="NoSpacing"/>
        <w:ind w:firstLine="567"/>
        <w:jc w:val="both"/>
        <w:rPr>
          <w:rFonts w:ascii="Times New Roman" w:hAnsi="Times New Roman"/>
          <w:sz w:val="28"/>
          <w:szCs w:val="28"/>
          <w:lang w:val="kk-KZ"/>
        </w:rPr>
      </w:pPr>
      <w:r w:rsidRPr="00875F17">
        <w:rPr>
          <w:rFonts w:ascii="Times New Roman" w:hAnsi="Times New Roman"/>
          <w:sz w:val="28"/>
          <w:szCs w:val="28"/>
          <w:lang w:val="kk-KZ"/>
        </w:rPr>
        <w:t>4.</w:t>
      </w:r>
      <w:r>
        <w:rPr>
          <w:rFonts w:ascii="Times New Roman" w:hAnsi="Times New Roman"/>
          <w:sz w:val="28"/>
          <w:szCs w:val="28"/>
          <w:lang w:val="kk-KZ"/>
        </w:rPr>
        <w:t xml:space="preserve"> Кендерді алдын-ала байыту үрдесінің қондырғылары мен құрылғылары</w:t>
      </w:r>
      <w:r w:rsidRPr="00875F17">
        <w:rPr>
          <w:rFonts w:ascii="Times New Roman" w:hAnsi="Times New Roman"/>
          <w:sz w:val="28"/>
          <w:szCs w:val="28"/>
          <w:lang w:val="kk-KZ"/>
        </w:rPr>
        <w:t>?</w:t>
      </w:r>
    </w:p>
    <w:p w:rsidR="00E45B8C" w:rsidRDefault="00E45B8C" w:rsidP="001D5B6C">
      <w:pPr>
        <w:pStyle w:val="NoSpacing"/>
        <w:ind w:firstLine="567"/>
        <w:jc w:val="both"/>
        <w:rPr>
          <w:rFonts w:ascii="Times New Roman" w:hAnsi="Times New Roman"/>
          <w:sz w:val="28"/>
          <w:szCs w:val="28"/>
          <w:lang w:val="kk-KZ"/>
        </w:rPr>
      </w:pPr>
      <w:r w:rsidRPr="00875F17">
        <w:rPr>
          <w:rFonts w:ascii="Times New Roman" w:hAnsi="Times New Roman"/>
          <w:sz w:val="28"/>
          <w:szCs w:val="28"/>
          <w:lang w:val="kk-KZ"/>
        </w:rPr>
        <w:t>5.</w:t>
      </w:r>
      <w:r>
        <w:rPr>
          <w:rFonts w:ascii="Times New Roman" w:hAnsi="Times New Roman"/>
          <w:sz w:val="28"/>
          <w:szCs w:val="28"/>
          <w:lang w:val="kk-KZ"/>
        </w:rPr>
        <w:t xml:space="preserve"> Пайдалы қазбаларды байыту үрдесінің негізгі мақсатын анықтаңыз</w:t>
      </w:r>
      <w:r w:rsidRPr="00875F17">
        <w:rPr>
          <w:rFonts w:ascii="Times New Roman" w:hAnsi="Times New Roman"/>
          <w:sz w:val="28"/>
          <w:szCs w:val="28"/>
          <w:lang w:val="kk-KZ"/>
        </w:rPr>
        <w:t>?</w:t>
      </w:r>
    </w:p>
    <w:p w:rsidR="00E45B8C" w:rsidRPr="001D5B6C" w:rsidRDefault="00E45B8C" w:rsidP="001D5B6C">
      <w:pPr>
        <w:pStyle w:val="NoSpacing"/>
        <w:ind w:firstLine="567"/>
        <w:jc w:val="both"/>
        <w:rPr>
          <w:rFonts w:ascii="Times New Roman" w:hAnsi="Times New Roman"/>
          <w:sz w:val="28"/>
          <w:szCs w:val="28"/>
          <w:lang w:val="kk-KZ"/>
        </w:rPr>
      </w:pPr>
    </w:p>
    <w:p w:rsidR="00E45B8C" w:rsidRPr="006660F9" w:rsidRDefault="00E45B8C" w:rsidP="005B5707">
      <w:pPr>
        <w:spacing w:after="0"/>
        <w:ind w:firstLine="567"/>
        <w:jc w:val="both"/>
        <w:rPr>
          <w:rFonts w:ascii="Times New Roman" w:hAnsi="Times New Roman"/>
          <w:sz w:val="28"/>
          <w:szCs w:val="28"/>
          <w:lang w:val="kk-KZ"/>
        </w:rPr>
      </w:pPr>
    </w:p>
    <w:p w:rsidR="00E45B8C" w:rsidRPr="006660F9" w:rsidRDefault="00E45B8C" w:rsidP="005B5707">
      <w:pPr>
        <w:spacing w:after="0"/>
        <w:ind w:firstLine="567"/>
        <w:jc w:val="both"/>
        <w:rPr>
          <w:rFonts w:ascii="Times New Roman" w:hAnsi="Times New Roman"/>
          <w:sz w:val="28"/>
          <w:szCs w:val="28"/>
          <w:lang w:val="kk-KZ"/>
        </w:rPr>
      </w:pPr>
    </w:p>
    <w:p w:rsidR="00E45B8C" w:rsidRDefault="00E45B8C" w:rsidP="005B5707">
      <w:pPr>
        <w:spacing w:after="0"/>
        <w:ind w:firstLine="567"/>
        <w:jc w:val="both"/>
        <w:rPr>
          <w:rFonts w:ascii="Times New Roman" w:hAnsi="Times New Roman"/>
          <w:sz w:val="28"/>
          <w:szCs w:val="28"/>
          <w:lang w:val="kk-KZ"/>
        </w:rPr>
      </w:pPr>
      <w:r>
        <w:rPr>
          <w:rFonts w:ascii="Times New Roman" w:hAnsi="Times New Roman"/>
          <w:sz w:val="28"/>
          <w:szCs w:val="28"/>
          <w:lang w:val="kk-KZ"/>
        </w:rPr>
        <w:t>Ұсынылған әдебиеттер:</w:t>
      </w:r>
    </w:p>
    <w:p w:rsidR="00E45B8C" w:rsidRDefault="00E45B8C" w:rsidP="005B5707">
      <w:pPr>
        <w:spacing w:after="0"/>
        <w:ind w:firstLine="567"/>
        <w:jc w:val="both"/>
        <w:rPr>
          <w:rFonts w:ascii="Times New Roman" w:hAnsi="Times New Roman"/>
          <w:sz w:val="28"/>
          <w:szCs w:val="28"/>
          <w:lang w:val="kk-KZ"/>
        </w:rPr>
      </w:pPr>
    </w:p>
    <w:p w:rsidR="00E45B8C" w:rsidRPr="00D2104E" w:rsidRDefault="00E45B8C" w:rsidP="005B5707">
      <w:pPr>
        <w:pStyle w:val="NoSpacing"/>
        <w:ind w:firstLine="568"/>
        <w:jc w:val="both"/>
        <w:rPr>
          <w:rFonts w:ascii="Times New Roman" w:hAnsi="Times New Roman"/>
          <w:sz w:val="28"/>
          <w:szCs w:val="28"/>
          <w:lang w:val="kk-KZ"/>
        </w:rPr>
      </w:pPr>
      <w:r w:rsidRPr="007E1F9C">
        <w:rPr>
          <w:rFonts w:ascii="Times New Roman" w:hAnsi="Times New Roman"/>
          <w:sz w:val="28"/>
          <w:szCs w:val="28"/>
        </w:rPr>
        <w:t>1. Арашкевич В. М. Обогащение руд цветных металлов. М, Недра, 1964, 472.</w:t>
      </w:r>
    </w:p>
    <w:p w:rsidR="00E45B8C" w:rsidRPr="007E1F9C" w:rsidRDefault="00E45B8C" w:rsidP="005B5707">
      <w:pPr>
        <w:pStyle w:val="NoSpacing"/>
        <w:ind w:firstLine="568"/>
        <w:jc w:val="both"/>
        <w:rPr>
          <w:rFonts w:ascii="Times New Roman" w:hAnsi="Times New Roman"/>
          <w:sz w:val="28"/>
          <w:szCs w:val="28"/>
          <w:lang w:val="kk-KZ"/>
        </w:rPr>
      </w:pPr>
      <w:r w:rsidRPr="007E1F9C">
        <w:rPr>
          <w:rFonts w:ascii="Times New Roman" w:hAnsi="Times New Roman"/>
          <w:sz w:val="28"/>
          <w:szCs w:val="28"/>
        </w:rPr>
        <w:t>2. Юденич Г. И. Обогащение руд черных металлов. М, Металлургиздат, 1947,490.</w:t>
      </w:r>
    </w:p>
    <w:p w:rsidR="00E45B8C" w:rsidRPr="007E1F9C" w:rsidRDefault="00E45B8C" w:rsidP="005B5707">
      <w:pPr>
        <w:pStyle w:val="NoSpacing"/>
        <w:ind w:firstLine="568"/>
        <w:jc w:val="both"/>
        <w:rPr>
          <w:rFonts w:ascii="Times New Roman" w:hAnsi="Times New Roman"/>
          <w:sz w:val="28"/>
          <w:szCs w:val="28"/>
          <w:lang w:val="kk-KZ"/>
        </w:rPr>
      </w:pPr>
      <w:r w:rsidRPr="007E1F9C">
        <w:rPr>
          <w:rFonts w:ascii="Times New Roman" w:hAnsi="Times New Roman"/>
          <w:sz w:val="28"/>
          <w:szCs w:val="28"/>
        </w:rPr>
        <w:t>3. Лоскутов Ф. М. Цейдлер А. А. Металлургия тяжелых цветных металлов. М, Металлургия 1955, 495..</w:t>
      </w:r>
    </w:p>
    <w:p w:rsidR="00E45B8C" w:rsidRPr="00B030C4" w:rsidRDefault="00E45B8C" w:rsidP="001C3A74">
      <w:pPr>
        <w:pStyle w:val="NoSpacing"/>
        <w:ind w:firstLine="567"/>
        <w:jc w:val="both"/>
        <w:rPr>
          <w:rFonts w:ascii="Times New Roman" w:hAnsi="Times New Roman"/>
          <w:sz w:val="28"/>
          <w:szCs w:val="28"/>
        </w:rPr>
      </w:pPr>
    </w:p>
    <w:p w:rsidR="00E45B8C" w:rsidRPr="00B030C4" w:rsidRDefault="00E45B8C" w:rsidP="00B278FD">
      <w:pPr>
        <w:pStyle w:val="NoSpacing"/>
        <w:jc w:val="both"/>
        <w:rPr>
          <w:rFonts w:ascii="Times New Roman" w:hAnsi="Times New Roman"/>
          <w:b/>
          <w:sz w:val="28"/>
          <w:szCs w:val="28"/>
        </w:rPr>
      </w:pPr>
      <w:r>
        <w:rPr>
          <w:rFonts w:ascii="Times New Roman" w:hAnsi="Times New Roman"/>
          <w:b/>
          <w:sz w:val="28"/>
          <w:szCs w:val="28"/>
          <w:lang w:val="kk-KZ"/>
        </w:rPr>
        <w:t xml:space="preserve">                                 </w:t>
      </w:r>
    </w:p>
    <w:p w:rsidR="00E45B8C" w:rsidRDefault="00E45B8C" w:rsidP="005B5707">
      <w:pPr>
        <w:pStyle w:val="NoSpacing"/>
        <w:ind w:firstLine="567"/>
        <w:jc w:val="both"/>
        <w:rPr>
          <w:rFonts w:ascii="Times New Roman" w:hAnsi="Times New Roman"/>
          <w:b/>
          <w:sz w:val="28"/>
          <w:szCs w:val="28"/>
          <w:lang w:val="kk-KZ"/>
        </w:rPr>
      </w:pPr>
      <w:r w:rsidRPr="0066446D">
        <w:rPr>
          <w:rFonts w:ascii="Times New Roman" w:hAnsi="Times New Roman"/>
          <w:b/>
          <w:sz w:val="28"/>
          <w:szCs w:val="28"/>
          <w:lang w:val="kk-KZ"/>
        </w:rPr>
        <w:t>3 дәріс.</w:t>
      </w:r>
      <w:r w:rsidRPr="00D3599E">
        <w:rPr>
          <w:rFonts w:ascii="Times New Roman" w:hAnsi="Times New Roman"/>
          <w:b/>
          <w:sz w:val="28"/>
          <w:szCs w:val="28"/>
          <w:lang w:val="kk-KZ"/>
        </w:rPr>
        <w:t xml:space="preserve"> </w:t>
      </w:r>
      <w:r w:rsidRPr="0066446D">
        <w:rPr>
          <w:rFonts w:ascii="Times New Roman" w:hAnsi="Times New Roman"/>
          <w:b/>
          <w:sz w:val="28"/>
          <w:szCs w:val="28"/>
          <w:lang w:val="kk-KZ"/>
        </w:rPr>
        <w:t>Нақты кен байыту әдістерінің түрлері.</w:t>
      </w:r>
      <w:r>
        <w:rPr>
          <w:rFonts w:ascii="Times New Roman" w:hAnsi="Times New Roman"/>
          <w:b/>
          <w:sz w:val="28"/>
          <w:szCs w:val="28"/>
          <w:lang w:val="kk-KZ"/>
        </w:rPr>
        <w:t xml:space="preserve"> Гравитация, магнитті және флотациялық әдістер</w:t>
      </w:r>
    </w:p>
    <w:p w:rsidR="00E45B8C" w:rsidRDefault="00E45B8C" w:rsidP="00B278FD">
      <w:pPr>
        <w:pStyle w:val="NoSpacing"/>
        <w:jc w:val="both"/>
        <w:rPr>
          <w:rFonts w:ascii="Times New Roman" w:hAnsi="Times New Roman"/>
          <w:b/>
          <w:sz w:val="28"/>
          <w:szCs w:val="28"/>
          <w:lang w:val="kk-KZ"/>
        </w:rPr>
      </w:pPr>
    </w:p>
    <w:p w:rsidR="00E45B8C" w:rsidRDefault="00E45B8C" w:rsidP="005B5707">
      <w:pPr>
        <w:spacing w:after="0"/>
        <w:ind w:firstLine="567"/>
        <w:rPr>
          <w:rFonts w:ascii="Times New Roman" w:hAnsi="Times New Roman"/>
          <w:sz w:val="28"/>
          <w:szCs w:val="28"/>
          <w:lang w:val="kk-KZ"/>
        </w:rPr>
      </w:pPr>
      <w:r>
        <w:rPr>
          <w:rFonts w:ascii="Times New Roman" w:hAnsi="Times New Roman"/>
          <w:sz w:val="28"/>
          <w:szCs w:val="28"/>
          <w:lang w:val="kk-KZ"/>
        </w:rPr>
        <w:t>Дәрістің баяндалу ж</w:t>
      </w:r>
      <w:r w:rsidRPr="00A06FB5">
        <w:rPr>
          <w:rFonts w:ascii="Times New Roman" w:hAnsi="Times New Roman"/>
          <w:sz w:val="28"/>
          <w:szCs w:val="28"/>
          <w:lang w:val="kk-KZ"/>
        </w:rPr>
        <w:t>оспары:</w:t>
      </w:r>
    </w:p>
    <w:p w:rsidR="00E45B8C" w:rsidRPr="00D3599E" w:rsidRDefault="00E45B8C" w:rsidP="005B5707">
      <w:pPr>
        <w:spacing w:after="0"/>
        <w:ind w:firstLine="567"/>
        <w:rPr>
          <w:rFonts w:ascii="Times New Roman" w:hAnsi="Times New Roman"/>
          <w:sz w:val="28"/>
          <w:szCs w:val="28"/>
          <w:lang w:val="kk-KZ"/>
        </w:rPr>
      </w:pPr>
    </w:p>
    <w:p w:rsidR="00E45B8C" w:rsidRPr="00D3599E" w:rsidRDefault="00E45B8C" w:rsidP="005B5707">
      <w:pPr>
        <w:spacing w:after="0"/>
        <w:ind w:firstLine="567"/>
        <w:rPr>
          <w:rFonts w:ascii="Times New Roman" w:hAnsi="Times New Roman"/>
          <w:b/>
          <w:sz w:val="28"/>
          <w:szCs w:val="28"/>
          <w:lang w:val="kk-KZ"/>
        </w:rPr>
      </w:pPr>
      <w:r w:rsidRPr="00D3599E">
        <w:rPr>
          <w:rFonts w:ascii="Times New Roman" w:hAnsi="Times New Roman"/>
          <w:sz w:val="28"/>
          <w:szCs w:val="28"/>
          <w:lang w:val="kk-KZ"/>
        </w:rPr>
        <w:t xml:space="preserve">1) </w:t>
      </w:r>
      <w:r>
        <w:rPr>
          <w:rFonts w:ascii="Times New Roman" w:hAnsi="Times New Roman"/>
          <w:sz w:val="28"/>
          <w:szCs w:val="28"/>
          <w:lang w:val="kk-KZ"/>
        </w:rPr>
        <w:t>Гравитациялық кен байыту әдістерінің анықтамасы.</w:t>
      </w:r>
    </w:p>
    <w:p w:rsidR="00E45B8C" w:rsidRDefault="00E45B8C" w:rsidP="005B5707">
      <w:pPr>
        <w:pStyle w:val="NoSpacing"/>
        <w:ind w:firstLine="567"/>
        <w:jc w:val="both"/>
        <w:rPr>
          <w:rFonts w:ascii="Times New Roman" w:hAnsi="Times New Roman"/>
          <w:sz w:val="28"/>
          <w:szCs w:val="28"/>
          <w:lang w:val="kk-KZ"/>
        </w:rPr>
      </w:pPr>
      <w:r>
        <w:rPr>
          <w:rFonts w:ascii="Times New Roman" w:hAnsi="Times New Roman"/>
          <w:sz w:val="28"/>
          <w:szCs w:val="28"/>
          <w:lang w:val="kk-KZ"/>
        </w:rPr>
        <w:t>2</w:t>
      </w:r>
      <w:r w:rsidRPr="00D3599E">
        <w:rPr>
          <w:rFonts w:ascii="Times New Roman" w:hAnsi="Times New Roman"/>
          <w:sz w:val="28"/>
          <w:szCs w:val="28"/>
          <w:lang w:val="kk-KZ"/>
        </w:rPr>
        <w:t xml:space="preserve">) </w:t>
      </w:r>
      <w:r>
        <w:rPr>
          <w:rFonts w:ascii="Times New Roman" w:hAnsi="Times New Roman"/>
          <w:sz w:val="28"/>
          <w:szCs w:val="28"/>
          <w:lang w:val="kk-KZ"/>
        </w:rPr>
        <w:t>Гравитациялық байыту процесінің қондырғыларының сипаттамасы.</w:t>
      </w:r>
    </w:p>
    <w:p w:rsidR="00E45B8C" w:rsidRDefault="00E45B8C" w:rsidP="00CD7278">
      <w:pPr>
        <w:pStyle w:val="NoSpacing"/>
        <w:ind w:firstLine="567"/>
        <w:jc w:val="both"/>
        <w:rPr>
          <w:rFonts w:ascii="Times New Roman" w:hAnsi="Times New Roman"/>
          <w:sz w:val="28"/>
          <w:szCs w:val="28"/>
          <w:lang w:val="kk-KZ"/>
        </w:rPr>
      </w:pPr>
      <w:r>
        <w:rPr>
          <w:rFonts w:ascii="Times New Roman" w:hAnsi="Times New Roman"/>
          <w:sz w:val="28"/>
          <w:szCs w:val="28"/>
          <w:lang w:val="kk-KZ"/>
        </w:rPr>
        <w:t>3</w:t>
      </w:r>
      <w:r w:rsidRPr="00D3599E">
        <w:rPr>
          <w:rFonts w:ascii="Times New Roman" w:hAnsi="Times New Roman"/>
          <w:sz w:val="28"/>
          <w:szCs w:val="28"/>
          <w:lang w:val="kk-KZ"/>
        </w:rPr>
        <w:t>)</w:t>
      </w:r>
      <w:r>
        <w:rPr>
          <w:rFonts w:ascii="Times New Roman" w:hAnsi="Times New Roman"/>
          <w:sz w:val="28"/>
          <w:szCs w:val="28"/>
          <w:lang w:val="kk-KZ"/>
        </w:rPr>
        <w:t xml:space="preserve"> Флотациялық кен байыту әдісінің анықтамасы.</w:t>
      </w:r>
    </w:p>
    <w:p w:rsidR="00E45B8C" w:rsidRDefault="00E45B8C" w:rsidP="00CD7278">
      <w:pPr>
        <w:pStyle w:val="NoSpacing"/>
        <w:ind w:firstLine="567"/>
        <w:jc w:val="both"/>
        <w:rPr>
          <w:rFonts w:ascii="Times New Roman" w:hAnsi="Times New Roman"/>
          <w:sz w:val="28"/>
          <w:szCs w:val="28"/>
          <w:lang w:val="kk-KZ"/>
        </w:rPr>
      </w:pPr>
      <w:r>
        <w:rPr>
          <w:rFonts w:ascii="Times New Roman" w:hAnsi="Times New Roman"/>
          <w:sz w:val="28"/>
          <w:szCs w:val="28"/>
          <w:lang w:val="kk-KZ"/>
        </w:rPr>
        <w:t>4</w:t>
      </w:r>
      <w:r w:rsidRPr="00D3599E">
        <w:rPr>
          <w:rFonts w:ascii="Times New Roman" w:hAnsi="Times New Roman"/>
          <w:sz w:val="28"/>
          <w:szCs w:val="28"/>
          <w:lang w:val="kk-KZ"/>
        </w:rPr>
        <w:t>)</w:t>
      </w:r>
      <w:r>
        <w:rPr>
          <w:rFonts w:ascii="Times New Roman" w:hAnsi="Times New Roman"/>
          <w:sz w:val="28"/>
          <w:szCs w:val="28"/>
          <w:lang w:val="kk-KZ"/>
        </w:rPr>
        <w:t xml:space="preserve"> Флотациялық байыту процесінің қондырғылары мен реагенттері.</w:t>
      </w:r>
      <w:r>
        <w:rPr>
          <w:rFonts w:ascii="Times New Roman" w:hAnsi="Times New Roman"/>
          <w:sz w:val="28"/>
          <w:szCs w:val="28"/>
          <w:lang w:val="kk-KZ"/>
        </w:rPr>
        <w:tab/>
      </w:r>
    </w:p>
    <w:p w:rsidR="00E45B8C" w:rsidRDefault="00E45B8C" w:rsidP="00B278FD">
      <w:pPr>
        <w:pStyle w:val="NoSpacing"/>
        <w:jc w:val="both"/>
        <w:rPr>
          <w:rFonts w:ascii="Times New Roman" w:hAnsi="Times New Roman"/>
          <w:sz w:val="28"/>
          <w:szCs w:val="28"/>
          <w:lang w:val="kk-KZ"/>
        </w:rPr>
      </w:pPr>
    </w:p>
    <w:p w:rsidR="00E45B8C" w:rsidRPr="00D3599E" w:rsidRDefault="00E45B8C" w:rsidP="00D3599E">
      <w:pPr>
        <w:spacing w:after="0"/>
        <w:ind w:firstLine="567"/>
        <w:rPr>
          <w:rFonts w:ascii="Times New Roman" w:hAnsi="Times New Roman"/>
          <w:b/>
          <w:sz w:val="28"/>
          <w:szCs w:val="28"/>
          <w:lang w:val="kk-KZ"/>
        </w:rPr>
      </w:pPr>
      <w:r w:rsidRPr="00D3599E">
        <w:rPr>
          <w:rFonts w:ascii="Times New Roman" w:hAnsi="Times New Roman"/>
          <w:sz w:val="28"/>
          <w:szCs w:val="28"/>
          <w:lang w:val="kk-KZ"/>
        </w:rPr>
        <w:t xml:space="preserve">1) </w:t>
      </w:r>
      <w:r>
        <w:rPr>
          <w:rFonts w:ascii="Times New Roman" w:hAnsi="Times New Roman"/>
          <w:sz w:val="28"/>
          <w:szCs w:val="28"/>
          <w:lang w:val="kk-KZ"/>
        </w:rPr>
        <w:t>Гравитациялық кен байыту әдістерінің анықтамасы.</w:t>
      </w:r>
    </w:p>
    <w:p w:rsidR="00E45B8C" w:rsidRDefault="00E45B8C" w:rsidP="00CD7278">
      <w:pPr>
        <w:pStyle w:val="NoSpacing"/>
        <w:ind w:firstLine="567"/>
        <w:jc w:val="both"/>
        <w:rPr>
          <w:rFonts w:ascii="Times New Roman" w:hAnsi="Times New Roman"/>
          <w:sz w:val="28"/>
          <w:szCs w:val="28"/>
          <w:lang w:val="kk-KZ"/>
        </w:rPr>
      </w:pPr>
      <w:r w:rsidRPr="00CD7278">
        <w:rPr>
          <w:rFonts w:ascii="Times New Roman" w:hAnsi="Times New Roman"/>
          <w:sz w:val="28"/>
          <w:szCs w:val="28"/>
          <w:lang w:val="kk-KZ"/>
        </w:rPr>
        <w:t>Гравитациялық кен байыту әдісі.</w:t>
      </w:r>
      <w:r w:rsidRPr="00474747">
        <w:rPr>
          <w:rFonts w:ascii="Times New Roman" w:hAnsi="Times New Roman"/>
          <w:sz w:val="28"/>
          <w:szCs w:val="28"/>
          <w:lang w:val="kk-KZ"/>
        </w:rPr>
        <w:t xml:space="preserve"> Бұл әдісте минералдардың</w:t>
      </w:r>
      <w:r>
        <w:rPr>
          <w:rFonts w:ascii="Times New Roman" w:hAnsi="Times New Roman"/>
          <w:sz w:val="28"/>
          <w:szCs w:val="28"/>
          <w:lang w:val="kk-KZ"/>
        </w:rPr>
        <w:t xml:space="preserve">  тығыздығына қарай, оларды бөлу процесі екіге жіктеледі:</w:t>
      </w:r>
    </w:p>
    <w:p w:rsidR="00E45B8C" w:rsidRDefault="00E45B8C" w:rsidP="00CD7278">
      <w:pPr>
        <w:pStyle w:val="NoSpacing"/>
        <w:ind w:firstLine="567"/>
        <w:jc w:val="both"/>
        <w:rPr>
          <w:rFonts w:ascii="Times New Roman" w:hAnsi="Times New Roman"/>
          <w:sz w:val="28"/>
          <w:szCs w:val="28"/>
          <w:lang w:val="kk-KZ"/>
        </w:rPr>
      </w:pPr>
      <w:r>
        <w:rPr>
          <w:rFonts w:ascii="Times New Roman" w:hAnsi="Times New Roman"/>
          <w:sz w:val="28"/>
          <w:szCs w:val="28"/>
          <w:lang w:val="kk-KZ"/>
        </w:rPr>
        <w:t>1. гравитациялық ылғалды байыту( егер байыту орта  ретінде су қолданылса);</w:t>
      </w:r>
    </w:p>
    <w:p w:rsidR="00E45B8C" w:rsidRDefault="00E45B8C" w:rsidP="00CD7278">
      <w:pPr>
        <w:pStyle w:val="NoSpacing"/>
        <w:ind w:firstLine="567"/>
        <w:jc w:val="both"/>
        <w:rPr>
          <w:rFonts w:ascii="Times New Roman" w:hAnsi="Times New Roman"/>
          <w:sz w:val="28"/>
          <w:szCs w:val="28"/>
          <w:lang w:val="kk-KZ"/>
        </w:rPr>
      </w:pPr>
      <w:r>
        <w:rPr>
          <w:rFonts w:ascii="Times New Roman" w:hAnsi="Times New Roman"/>
          <w:sz w:val="28"/>
          <w:szCs w:val="28"/>
          <w:lang w:val="kk-KZ"/>
        </w:rPr>
        <w:t>2. гравитациялық ауыр суспензиялар арқылы минералдарды бөлу процесі.</w:t>
      </w:r>
    </w:p>
    <w:p w:rsidR="00E45B8C" w:rsidRDefault="00E45B8C" w:rsidP="00B278FD">
      <w:pPr>
        <w:pStyle w:val="NoSpacing"/>
        <w:jc w:val="both"/>
        <w:rPr>
          <w:rFonts w:ascii="Times New Roman" w:hAnsi="Times New Roman"/>
          <w:sz w:val="28"/>
          <w:szCs w:val="28"/>
          <w:lang w:val="kk-KZ"/>
        </w:rPr>
      </w:pPr>
      <w:r>
        <w:rPr>
          <w:rFonts w:ascii="Times New Roman" w:hAnsi="Times New Roman"/>
          <w:sz w:val="28"/>
          <w:szCs w:val="28"/>
          <w:lang w:val="kk-KZ"/>
        </w:rPr>
        <w:t>Ал, ылғалды байытудың өзі үшке жіктеледі:</w:t>
      </w:r>
    </w:p>
    <w:p w:rsidR="00E45B8C" w:rsidRDefault="00E45B8C" w:rsidP="00B278FD">
      <w:pPr>
        <w:pStyle w:val="NoSpacing"/>
        <w:jc w:val="both"/>
        <w:rPr>
          <w:rFonts w:ascii="Times New Roman" w:hAnsi="Times New Roman"/>
          <w:sz w:val="28"/>
          <w:szCs w:val="28"/>
          <w:lang w:val="kk-KZ"/>
        </w:rPr>
      </w:pPr>
      <w:r>
        <w:rPr>
          <w:rFonts w:ascii="Times New Roman" w:hAnsi="Times New Roman"/>
          <w:sz w:val="28"/>
          <w:szCs w:val="28"/>
          <w:lang w:val="kk-KZ"/>
        </w:rPr>
        <w:t>а. жай бөлектеу;</w:t>
      </w:r>
    </w:p>
    <w:p w:rsidR="00E45B8C" w:rsidRDefault="00E45B8C" w:rsidP="00B278FD">
      <w:pPr>
        <w:pStyle w:val="NoSpacing"/>
        <w:jc w:val="both"/>
        <w:rPr>
          <w:rFonts w:ascii="Times New Roman" w:hAnsi="Times New Roman"/>
          <w:sz w:val="28"/>
          <w:szCs w:val="28"/>
          <w:lang w:val="kk-KZ"/>
        </w:rPr>
      </w:pPr>
      <w:r>
        <w:rPr>
          <w:rFonts w:ascii="Times New Roman" w:hAnsi="Times New Roman"/>
          <w:sz w:val="28"/>
          <w:szCs w:val="28"/>
          <w:lang w:val="kk-KZ"/>
        </w:rPr>
        <w:t>б. желобтарда(шлюздарда) бөлектеу;</w:t>
      </w:r>
    </w:p>
    <w:p w:rsidR="00E45B8C" w:rsidRPr="00B030C4" w:rsidRDefault="00E45B8C" w:rsidP="00B278FD">
      <w:pPr>
        <w:pStyle w:val="NoSpacing"/>
        <w:jc w:val="both"/>
        <w:rPr>
          <w:rFonts w:ascii="Times New Roman" w:hAnsi="Times New Roman"/>
          <w:sz w:val="28"/>
          <w:szCs w:val="28"/>
          <w:lang w:val="kk-KZ"/>
        </w:rPr>
      </w:pPr>
      <w:r>
        <w:rPr>
          <w:rFonts w:ascii="Times New Roman" w:hAnsi="Times New Roman"/>
          <w:sz w:val="28"/>
          <w:szCs w:val="28"/>
          <w:lang w:val="kk-KZ"/>
        </w:rPr>
        <w:t xml:space="preserve">в. концентрациялық үстелдерде бөлектеу.           </w:t>
      </w:r>
    </w:p>
    <w:p w:rsidR="00E45B8C" w:rsidRPr="00B030C4" w:rsidRDefault="00E45B8C" w:rsidP="00B278FD">
      <w:pPr>
        <w:pStyle w:val="NoSpacing"/>
        <w:jc w:val="both"/>
        <w:rPr>
          <w:rFonts w:ascii="Times New Roman" w:hAnsi="Times New Roman"/>
          <w:sz w:val="28"/>
          <w:szCs w:val="28"/>
          <w:lang w:val="kk-KZ"/>
        </w:rPr>
      </w:pPr>
    </w:p>
    <w:p w:rsidR="00E45B8C" w:rsidRPr="00B030C4" w:rsidRDefault="00E45B8C" w:rsidP="00B278FD">
      <w:pPr>
        <w:pStyle w:val="NoSpacing"/>
        <w:jc w:val="both"/>
        <w:rPr>
          <w:rFonts w:ascii="Times New Roman" w:hAnsi="Times New Roman"/>
          <w:sz w:val="28"/>
          <w:szCs w:val="28"/>
          <w:lang w:val="kk-KZ"/>
        </w:rPr>
      </w:pPr>
    </w:p>
    <w:p w:rsidR="00E45B8C" w:rsidRPr="00B030C4" w:rsidRDefault="00E45B8C" w:rsidP="00B278FD">
      <w:pPr>
        <w:pStyle w:val="NoSpacing"/>
        <w:jc w:val="both"/>
        <w:rPr>
          <w:rFonts w:ascii="Times New Roman" w:hAnsi="Times New Roman"/>
          <w:sz w:val="28"/>
          <w:szCs w:val="28"/>
          <w:lang w:val="kk-KZ"/>
        </w:rPr>
      </w:pPr>
    </w:p>
    <w:p w:rsidR="00E45B8C" w:rsidRPr="00B030C4" w:rsidRDefault="00E45B8C" w:rsidP="00B278FD">
      <w:pPr>
        <w:pStyle w:val="NoSpacing"/>
        <w:jc w:val="both"/>
        <w:rPr>
          <w:rFonts w:ascii="Times New Roman" w:hAnsi="Times New Roman"/>
          <w:sz w:val="28"/>
          <w:szCs w:val="28"/>
          <w:lang w:val="kk-KZ"/>
        </w:rPr>
      </w:pPr>
    </w:p>
    <w:p w:rsidR="00E45B8C" w:rsidRPr="00B030C4" w:rsidRDefault="00E45B8C" w:rsidP="00B278FD">
      <w:pPr>
        <w:pStyle w:val="NoSpacing"/>
        <w:jc w:val="both"/>
        <w:rPr>
          <w:rFonts w:ascii="Times New Roman" w:hAnsi="Times New Roman"/>
          <w:sz w:val="28"/>
          <w:szCs w:val="28"/>
          <w:lang w:val="kk-KZ"/>
        </w:rPr>
      </w:pPr>
    </w:p>
    <w:p w:rsidR="00E45B8C" w:rsidRPr="00B030C4" w:rsidRDefault="00E45B8C" w:rsidP="00B278FD">
      <w:pPr>
        <w:pStyle w:val="NoSpacing"/>
        <w:jc w:val="both"/>
        <w:rPr>
          <w:rFonts w:ascii="Times New Roman" w:hAnsi="Times New Roman"/>
          <w:sz w:val="28"/>
          <w:szCs w:val="28"/>
          <w:lang w:val="kk-KZ"/>
        </w:rPr>
      </w:pPr>
    </w:p>
    <w:p w:rsidR="00E45B8C" w:rsidRPr="00B030C4" w:rsidRDefault="00E45B8C" w:rsidP="00B278FD">
      <w:pPr>
        <w:pStyle w:val="NoSpacing"/>
        <w:jc w:val="both"/>
        <w:rPr>
          <w:rFonts w:ascii="Times New Roman" w:hAnsi="Times New Roman"/>
          <w:sz w:val="28"/>
          <w:szCs w:val="28"/>
          <w:lang w:val="kk-KZ"/>
        </w:rPr>
      </w:pPr>
    </w:p>
    <w:p w:rsidR="00E45B8C" w:rsidRPr="00B030C4" w:rsidRDefault="00E45B8C" w:rsidP="00B278FD">
      <w:pPr>
        <w:pStyle w:val="NoSpacing"/>
        <w:jc w:val="both"/>
        <w:rPr>
          <w:rFonts w:ascii="Times New Roman" w:hAnsi="Times New Roman"/>
          <w:sz w:val="28"/>
          <w:szCs w:val="28"/>
          <w:lang w:val="kk-KZ"/>
        </w:rPr>
      </w:pPr>
    </w:p>
    <w:p w:rsidR="00E45B8C" w:rsidRPr="00B030C4" w:rsidRDefault="00E45B8C" w:rsidP="00B278FD">
      <w:pPr>
        <w:pStyle w:val="NoSpacing"/>
        <w:jc w:val="both"/>
        <w:rPr>
          <w:rFonts w:ascii="Times New Roman" w:hAnsi="Times New Roman"/>
          <w:sz w:val="28"/>
          <w:szCs w:val="28"/>
          <w:lang w:val="kk-KZ"/>
        </w:rPr>
      </w:pPr>
    </w:p>
    <w:p w:rsidR="00E45B8C" w:rsidRPr="00B030C4" w:rsidRDefault="00E45B8C" w:rsidP="00B278FD">
      <w:pPr>
        <w:pStyle w:val="NoSpacing"/>
        <w:jc w:val="both"/>
        <w:rPr>
          <w:rFonts w:ascii="Times New Roman" w:hAnsi="Times New Roman"/>
          <w:sz w:val="28"/>
          <w:szCs w:val="28"/>
          <w:lang w:val="kk-KZ"/>
        </w:rPr>
      </w:pPr>
    </w:p>
    <w:p w:rsidR="00E45B8C" w:rsidRPr="00B030C4" w:rsidRDefault="00E45B8C" w:rsidP="00B278FD">
      <w:pPr>
        <w:pStyle w:val="NoSpacing"/>
        <w:jc w:val="both"/>
        <w:rPr>
          <w:rFonts w:ascii="Times New Roman" w:hAnsi="Times New Roman"/>
          <w:sz w:val="28"/>
          <w:szCs w:val="28"/>
          <w:lang w:val="kk-KZ"/>
        </w:rPr>
      </w:pPr>
    </w:p>
    <w:p w:rsidR="00E45B8C" w:rsidRPr="006660F9" w:rsidRDefault="00E45B8C" w:rsidP="00B278FD">
      <w:pPr>
        <w:pStyle w:val="NoSpacing"/>
        <w:jc w:val="both"/>
        <w:rPr>
          <w:rFonts w:ascii="Times New Roman" w:hAnsi="Times New Roman"/>
          <w:sz w:val="28"/>
          <w:szCs w:val="28"/>
          <w:lang w:val="kk-KZ"/>
        </w:rPr>
      </w:pPr>
    </w:p>
    <w:p w:rsidR="00E45B8C" w:rsidRPr="006660F9" w:rsidRDefault="00E45B8C" w:rsidP="00B278FD">
      <w:pPr>
        <w:pStyle w:val="NoSpacing"/>
        <w:jc w:val="both"/>
        <w:rPr>
          <w:rFonts w:ascii="Times New Roman" w:hAnsi="Times New Roman"/>
          <w:sz w:val="28"/>
          <w:szCs w:val="28"/>
          <w:lang w:val="kk-KZ"/>
        </w:rPr>
      </w:pPr>
    </w:p>
    <w:p w:rsidR="00E45B8C" w:rsidRPr="006660F9" w:rsidRDefault="00E45B8C" w:rsidP="008D6CEF">
      <w:pPr>
        <w:pStyle w:val="NoSpacing"/>
        <w:jc w:val="both"/>
        <w:rPr>
          <w:rFonts w:ascii="Times New Roman" w:hAnsi="Times New Roman"/>
          <w:sz w:val="28"/>
          <w:szCs w:val="28"/>
          <w:lang w:val="kk-KZ"/>
        </w:rPr>
      </w:pPr>
      <w:r>
        <w:rPr>
          <w:rFonts w:ascii="Times New Roman" w:hAnsi="Times New Roman"/>
          <w:sz w:val="28"/>
          <w:szCs w:val="28"/>
          <w:lang w:val="kk-KZ"/>
        </w:rPr>
        <w:t xml:space="preserve">               </w:t>
      </w:r>
    </w:p>
    <w:p w:rsidR="00E45B8C" w:rsidRPr="00FD09EB" w:rsidRDefault="00E45B8C" w:rsidP="004E4532">
      <w:pPr>
        <w:pStyle w:val="NoSpacing"/>
        <w:jc w:val="center"/>
        <w:rPr>
          <w:rFonts w:ascii="Times New Roman" w:hAnsi="Times New Roman"/>
          <w:sz w:val="28"/>
          <w:szCs w:val="28"/>
          <w:lang w:val="kk-KZ"/>
        </w:rPr>
      </w:pPr>
      <w:r>
        <w:rPr>
          <w:noProof/>
          <w:lang w:eastAsia="ru-RU"/>
        </w:rPr>
        <w:pict>
          <v:shape id="_x0000_s1043" type="#_x0000_t32" style="position:absolute;left:0;text-align:left;margin-left:300.85pt;margin-top:13.45pt;width:31.25pt;height:0;flip:x;z-index:251557888" o:connectortype="straight">
            <v:stroke endarrow="block"/>
          </v:shape>
        </w:pict>
      </w:r>
      <w:r>
        <w:rPr>
          <w:noProof/>
          <w:lang w:eastAsia="ru-RU"/>
        </w:rPr>
        <w:pict>
          <v:shape id="_x0000_s1044" type="#_x0000_t32" style="position:absolute;left:0;text-align:left;margin-left:303.65pt;margin-top:13.45pt;width:.05pt;height:17.3pt;z-index:251552768" o:connectortype="straight">
            <v:stroke endarrow="block"/>
          </v:shape>
        </w:pict>
      </w:r>
      <w:r w:rsidRPr="00723260">
        <w:rPr>
          <w:rFonts w:ascii="Times New Roman" w:hAnsi="Times New Roman"/>
          <w:color w:val="FF0000"/>
          <w:sz w:val="28"/>
          <w:szCs w:val="28"/>
          <w:lang w:val="kk-KZ"/>
        </w:rPr>
        <w:t xml:space="preserve">                                        </w:t>
      </w:r>
      <w:r w:rsidRPr="004E4532">
        <w:rPr>
          <w:rFonts w:ascii="Times New Roman" w:hAnsi="Times New Roman"/>
          <w:sz w:val="28"/>
          <w:szCs w:val="28"/>
          <w:lang w:val="kk-KZ"/>
        </w:rPr>
        <w:t>Pb – Zn – Py</w:t>
      </w:r>
    </w:p>
    <w:p w:rsidR="00E45B8C" w:rsidRPr="00FD09EB" w:rsidRDefault="00E45B8C" w:rsidP="004E4532">
      <w:pPr>
        <w:pStyle w:val="NoSpacing"/>
        <w:jc w:val="center"/>
        <w:rPr>
          <w:rFonts w:ascii="Times New Roman" w:hAnsi="Times New Roman"/>
          <w:sz w:val="28"/>
          <w:szCs w:val="28"/>
          <w:lang w:val="kk-KZ"/>
        </w:rPr>
      </w:pPr>
      <w:r>
        <w:rPr>
          <w:noProof/>
          <w:lang w:eastAsia="ru-RU"/>
        </w:rPr>
        <w:pict>
          <v:oval id="_x0000_s1045" style="position:absolute;left:0;text-align:left;margin-left:296.1pt;margin-top:14.65pt;width:12.15pt;height:11.25pt;z-index:251551744"/>
        </w:pict>
      </w:r>
      <w:r>
        <w:rPr>
          <w:noProof/>
          <w:lang w:eastAsia="ru-RU"/>
        </w:rPr>
        <w:pict>
          <v:shape id="_x0000_s1046" type="#_x0000_t32" style="position:absolute;left:0;text-align:left;margin-left:334.9pt;margin-top:3.4pt;width:0;height:44.15pt;flip:y;z-index:251556864" o:connectortype="straight">
            <v:stroke endarrow="block"/>
          </v:shape>
        </w:pict>
      </w:r>
    </w:p>
    <w:p w:rsidR="00E45B8C" w:rsidRPr="00FD09EB" w:rsidRDefault="00E45B8C" w:rsidP="004E4532">
      <w:pPr>
        <w:pStyle w:val="NoSpacing"/>
        <w:jc w:val="center"/>
        <w:rPr>
          <w:rFonts w:ascii="Times New Roman" w:hAnsi="Times New Roman"/>
          <w:sz w:val="28"/>
          <w:szCs w:val="28"/>
          <w:lang w:val="kk-KZ"/>
        </w:rPr>
      </w:pPr>
      <w:r>
        <w:rPr>
          <w:noProof/>
          <w:lang w:eastAsia="ru-RU"/>
        </w:rPr>
        <w:pict>
          <v:shape id="_x0000_s1047" type="#_x0000_t32" style="position:absolute;left:0;text-align:left;margin-left:263.85pt;margin-top:4.05pt;width:31.8pt;height:11.3pt;flip:x;z-index:251553792" o:connectortype="straight">
            <v:stroke endarrow="block"/>
          </v:shape>
        </w:pict>
      </w:r>
    </w:p>
    <w:p w:rsidR="00E45B8C" w:rsidRPr="00FD09EB" w:rsidRDefault="00E45B8C" w:rsidP="004E4532">
      <w:pPr>
        <w:pStyle w:val="NoSpacing"/>
        <w:jc w:val="center"/>
        <w:rPr>
          <w:rFonts w:ascii="Times New Roman" w:hAnsi="Times New Roman"/>
          <w:sz w:val="28"/>
          <w:szCs w:val="28"/>
          <w:lang w:val="kk-KZ"/>
        </w:rPr>
      </w:pPr>
      <w:r>
        <w:rPr>
          <w:noProof/>
          <w:lang w:eastAsia="ru-RU"/>
        </w:rPr>
        <w:pict>
          <v:shape id="_x0000_s1048" type="#_x0000_t32" style="position:absolute;left:0;text-align:left;margin-left:295.65pt;margin-top:15.35pt;width:0;height:31.7pt;z-index:251569152" o:connectortype="straight">
            <v:stroke endarrow="block"/>
          </v:shape>
        </w:pict>
      </w:r>
      <w:r>
        <w:rPr>
          <w:noProof/>
          <w:lang w:eastAsia="ru-RU"/>
        </w:rPr>
        <w:pict>
          <v:shape id="_x0000_s1049" type="#_x0000_t32" style="position:absolute;left:0;text-align:left;margin-left:192.3pt;margin-top:15.35pt;width:0;height:31.7pt;z-index:251568128" o:connectortype="straight">
            <v:stroke endarrow="block"/>
          </v:shape>
        </w:pict>
      </w:r>
      <w:r>
        <w:rPr>
          <w:noProof/>
          <w:lang w:eastAsia="ru-RU"/>
        </w:rPr>
        <w:pict>
          <v:shape id="_x0000_s1050" type="#_x0000_t32" style="position:absolute;left:0;text-align:left;margin-left:298.9pt;margin-top:15.35pt;width:36pt;height:0;z-index:251555840" o:connectortype="straight"/>
        </w:pict>
      </w:r>
      <w:r>
        <w:rPr>
          <w:noProof/>
          <w:lang w:eastAsia="ru-RU"/>
        </w:rPr>
        <w:pict>
          <v:shape id="_x0000_s1051" type="#_x0000_t32" style="position:absolute;left:0;text-align:left;margin-left:192.3pt;margin-top:15.35pt;width:106.6pt;height:0;z-index:251554816" o:connectortype="straight"/>
        </w:pict>
      </w:r>
      <w:r w:rsidRPr="00FD09EB">
        <w:rPr>
          <w:rFonts w:ascii="Times New Roman" w:hAnsi="Times New Roman"/>
          <w:sz w:val="28"/>
          <w:szCs w:val="28"/>
          <w:lang w:val="kk-KZ"/>
        </w:rPr>
        <w:t>Топтастырылуы</w:t>
      </w: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r>
        <w:rPr>
          <w:noProof/>
          <w:lang w:eastAsia="ru-RU"/>
        </w:rPr>
        <w:pict>
          <v:shape id="_x0000_s1052" type="#_x0000_t32" style="position:absolute;left:0;text-align:left;margin-left:355.5pt;margin-top:15.4pt;width:.45pt;height:42.3pt;flip:y;z-index:251559936" o:connectortype="straight"/>
        </w:pict>
      </w:r>
      <w:r>
        <w:rPr>
          <w:noProof/>
          <w:lang w:eastAsia="ru-RU"/>
        </w:rPr>
        <w:pict>
          <v:shape id="_x0000_s1053" type="#_x0000_t32" style="position:absolute;left:0;text-align:left;margin-left:314.35pt;margin-top:9.8pt;width:41.15pt;height:5.15pt;flip:x y;z-index:251560960" o:connectortype="straight">
            <v:stroke endarrow="block"/>
          </v:shape>
        </w:pict>
      </w:r>
      <w:r>
        <w:rPr>
          <w:noProof/>
          <w:lang w:eastAsia="ru-RU"/>
        </w:rPr>
        <w:pict>
          <v:shape id="_x0000_s1054" type="#_x0000_t32" style="position:absolute;left:0;text-align:left;margin-left:170.8pt;margin-top:14.95pt;width:143.55pt;height:.45pt;z-index:251558912" o:connectortype="straight"/>
        </w:pict>
      </w:r>
      <w:r w:rsidRPr="00FD09EB">
        <w:rPr>
          <w:rFonts w:ascii="Times New Roman" w:hAnsi="Times New Roman"/>
          <w:sz w:val="28"/>
          <w:szCs w:val="28"/>
          <w:lang w:val="kk-KZ"/>
        </w:rPr>
        <w:t>Негізгі қалқыту әдістері</w:t>
      </w: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shd w:val="clear" w:color="auto" w:fill="FFFFFF"/>
          <w:lang w:val="kk-KZ"/>
        </w:rPr>
      </w:pPr>
      <w:r>
        <w:rPr>
          <w:noProof/>
          <w:lang w:eastAsia="ru-RU"/>
        </w:rPr>
        <w:pict>
          <v:shape id="_x0000_s1055" type="#_x0000_t32" style="position:absolute;left:0;text-align:left;margin-left:311.05pt;margin-top:2.4pt;width:56.55pt;height:7pt;flip:x y;z-index:251572224" o:connectortype="straight">
            <v:stroke endarrow="block"/>
          </v:shape>
        </w:pict>
      </w:r>
      <w:r>
        <w:rPr>
          <w:noProof/>
          <w:lang w:eastAsia="ru-RU"/>
        </w:rPr>
        <w:pict>
          <v:shape id="_x0000_s1056" type="#_x0000_t32" style="position:absolute;left:0;text-align:left;margin-left:370.9pt;margin-top:9.4pt;width:2.35pt;height:70.8pt;flip:x y;z-index:251571200" o:connectortype="straight"/>
        </w:pict>
      </w:r>
      <w:r>
        <w:rPr>
          <w:noProof/>
          <w:lang w:eastAsia="ru-RU"/>
        </w:rPr>
        <w:pict>
          <v:shape id="_x0000_s1057" type="#_x0000_t32" style="position:absolute;left:0;text-align:left;margin-left:314.35pt;margin-top:2.4pt;width:0;height:18.7pt;z-index:251563008" o:connectortype="straight">
            <v:stroke endarrow="block"/>
          </v:shape>
        </w:pict>
      </w:r>
      <w:r w:rsidRPr="00FD09EB">
        <w:rPr>
          <w:rFonts w:ascii="Times New Roman" w:hAnsi="Times New Roman"/>
          <w:sz w:val="28"/>
          <w:szCs w:val="28"/>
          <w:lang w:val="kk-KZ"/>
        </w:rPr>
        <w:t xml:space="preserve">Pb – Zn – Py  </w:t>
      </w:r>
      <w:r w:rsidRPr="00FD09EB">
        <w:rPr>
          <w:rFonts w:ascii="Times New Roman" w:hAnsi="Times New Roman"/>
          <w:sz w:val="28"/>
          <w:szCs w:val="28"/>
          <w:shd w:val="clear" w:color="auto" w:fill="FFFFFF"/>
          <w:lang w:val="kk-KZ"/>
        </w:rPr>
        <w:t xml:space="preserve"> кендері</w:t>
      </w:r>
    </w:p>
    <w:p w:rsidR="00E45B8C" w:rsidRPr="00FD09EB" w:rsidRDefault="00E45B8C" w:rsidP="004E4532">
      <w:pPr>
        <w:pStyle w:val="NoSpacing"/>
        <w:jc w:val="center"/>
        <w:rPr>
          <w:rFonts w:ascii="Times New Roman" w:hAnsi="Times New Roman"/>
          <w:sz w:val="28"/>
          <w:szCs w:val="28"/>
          <w:shd w:val="clear" w:color="auto" w:fill="FFFFFF"/>
          <w:lang w:val="kk-KZ"/>
        </w:rPr>
      </w:pPr>
      <w:r>
        <w:rPr>
          <w:noProof/>
          <w:lang w:eastAsia="ru-RU"/>
        </w:rPr>
        <w:pict>
          <v:shape id="_x0000_s1058" type="#_x0000_t32" style="position:absolute;left:0;text-align:left;margin-left:257.3pt;margin-top:11.55pt;width:50.05pt;height:21.1pt;flip:x;z-index:251564032" o:connectortype="straight">
            <v:stroke endarrow="block"/>
          </v:shape>
        </w:pict>
      </w:r>
      <w:r>
        <w:rPr>
          <w:noProof/>
          <w:lang w:eastAsia="ru-RU"/>
        </w:rPr>
        <w:pict>
          <v:oval id="_x0000_s1059" style="position:absolute;left:0;text-align:left;margin-left:307.35pt;margin-top:5pt;width:14.95pt;height:13.55pt;z-index:251561984"/>
        </w:pict>
      </w:r>
    </w:p>
    <w:p w:rsidR="00E45B8C" w:rsidRPr="00FD09EB" w:rsidRDefault="00E45B8C" w:rsidP="004E4532">
      <w:pPr>
        <w:pStyle w:val="NoSpacing"/>
        <w:jc w:val="center"/>
        <w:rPr>
          <w:rFonts w:ascii="Times New Roman" w:hAnsi="Times New Roman"/>
          <w:sz w:val="28"/>
          <w:szCs w:val="28"/>
          <w:shd w:val="clear" w:color="auto" w:fill="FFFFFF"/>
          <w:lang w:val="kk-KZ"/>
        </w:rPr>
      </w:pPr>
    </w:p>
    <w:p w:rsidR="00E45B8C" w:rsidRPr="00FD09EB" w:rsidRDefault="00E45B8C" w:rsidP="004E4532">
      <w:pPr>
        <w:pStyle w:val="NoSpacing"/>
        <w:jc w:val="center"/>
        <w:rPr>
          <w:rFonts w:ascii="Times New Roman" w:hAnsi="Times New Roman"/>
          <w:sz w:val="28"/>
          <w:szCs w:val="28"/>
          <w:shd w:val="clear" w:color="auto" w:fill="FFFFFF"/>
          <w:lang w:val="kk-KZ"/>
        </w:rPr>
      </w:pPr>
      <w:r>
        <w:rPr>
          <w:noProof/>
          <w:lang w:eastAsia="ru-RU"/>
        </w:rPr>
        <w:pict>
          <v:shape id="_x0000_s1060" type="#_x0000_t32" style="position:absolute;left:0;text-align:left;margin-left:298.9pt;margin-top:14.6pt;width:0;height:19.65pt;z-index:251567104" o:connectortype="straight">
            <v:stroke endarrow="block"/>
          </v:shape>
        </w:pict>
      </w:r>
      <w:r>
        <w:rPr>
          <w:noProof/>
          <w:lang w:eastAsia="ru-RU"/>
        </w:rPr>
        <w:pict>
          <v:shape id="_x0000_s1061" type="#_x0000_t32" style="position:absolute;left:0;text-align:left;margin-left:192.3pt;margin-top:14.6pt;width:0;height:19.65pt;z-index:251566080" o:connectortype="straight">
            <v:stroke endarrow="block"/>
          </v:shape>
        </w:pict>
      </w:r>
      <w:r>
        <w:rPr>
          <w:noProof/>
          <w:lang w:eastAsia="ru-RU"/>
        </w:rPr>
        <w:pict>
          <v:shape id="_x0000_s1062" type="#_x0000_t32" style="position:absolute;left:0;text-align:left;margin-left:192.3pt;margin-top:13.2pt;width:106.6pt;height:1.4pt;z-index:251565056" o:connectortype="straight"/>
        </w:pict>
      </w:r>
      <w:r w:rsidRPr="00FD09EB">
        <w:rPr>
          <w:rFonts w:ascii="Times New Roman" w:hAnsi="Times New Roman"/>
          <w:sz w:val="28"/>
          <w:szCs w:val="28"/>
          <w:shd w:val="clear" w:color="auto" w:fill="FFFFFF"/>
          <w:lang w:val="kk-KZ"/>
        </w:rPr>
        <w:t>Топтастырылуы</w:t>
      </w:r>
    </w:p>
    <w:p w:rsidR="00E45B8C" w:rsidRPr="00FD09EB" w:rsidRDefault="00E45B8C" w:rsidP="004E4532">
      <w:pPr>
        <w:pStyle w:val="NoSpacing"/>
        <w:jc w:val="center"/>
        <w:rPr>
          <w:rFonts w:ascii="Times New Roman" w:hAnsi="Times New Roman"/>
          <w:sz w:val="28"/>
          <w:szCs w:val="28"/>
          <w:shd w:val="clear" w:color="auto" w:fill="FFFFFF"/>
          <w:lang w:val="kk-KZ"/>
        </w:rPr>
      </w:pPr>
      <w:r>
        <w:rPr>
          <w:noProof/>
          <w:lang w:eastAsia="ru-RU"/>
        </w:rPr>
        <w:pict>
          <v:shape id="_x0000_s1063" type="#_x0000_t32" style="position:absolute;left:0;text-align:left;margin-left:298.9pt;margin-top:15.8pt;width:74.35pt;height:0;z-index:251570176" o:connectortype="straight"/>
        </w:pict>
      </w:r>
    </w:p>
    <w:p w:rsidR="00E45B8C" w:rsidRPr="00FD09EB" w:rsidRDefault="00E45B8C" w:rsidP="004E4532">
      <w:pPr>
        <w:pStyle w:val="NoSpacing"/>
        <w:jc w:val="center"/>
        <w:rPr>
          <w:rFonts w:ascii="Times New Roman" w:hAnsi="Times New Roman"/>
          <w:sz w:val="28"/>
          <w:szCs w:val="28"/>
          <w:lang w:val="kk-KZ"/>
        </w:rPr>
      </w:pPr>
      <w:r>
        <w:rPr>
          <w:noProof/>
          <w:lang w:eastAsia="ru-RU"/>
        </w:rPr>
        <w:pict>
          <v:shape id="_x0000_s1064" type="#_x0000_t32" style="position:absolute;left:0;text-align:left;margin-left:167.55pt;margin-top:15.15pt;width:0;height:18.2pt;z-index:251574272" o:connectortype="straight">
            <v:stroke endarrow="block"/>
          </v:shape>
        </w:pict>
      </w:r>
      <w:r>
        <w:rPr>
          <w:noProof/>
          <w:lang w:eastAsia="ru-RU"/>
        </w:rPr>
        <w:pict>
          <v:shape id="_x0000_s1065" type="#_x0000_t32" style="position:absolute;left:0;text-align:left;margin-left:167.55pt;margin-top:15.15pt;width:146.8pt;height:1.85pt;z-index:251573248" o:connectortype="straight"/>
        </w:pict>
      </w:r>
      <w:r w:rsidRPr="00FD09EB">
        <w:rPr>
          <w:rFonts w:ascii="Times New Roman" w:hAnsi="Times New Roman"/>
          <w:sz w:val="28"/>
          <w:szCs w:val="28"/>
          <w:lang w:val="kk-KZ"/>
        </w:rPr>
        <w:t>Негізгі қалқыту әдістері</w:t>
      </w:r>
    </w:p>
    <w:p w:rsidR="00E45B8C" w:rsidRPr="00FD09EB" w:rsidRDefault="00E45B8C" w:rsidP="004E4532">
      <w:pPr>
        <w:pStyle w:val="NoSpacing"/>
        <w:jc w:val="center"/>
        <w:rPr>
          <w:rFonts w:ascii="Times New Roman" w:hAnsi="Times New Roman"/>
          <w:sz w:val="28"/>
          <w:szCs w:val="28"/>
          <w:lang w:val="kk-KZ"/>
        </w:rPr>
      </w:pPr>
      <w:r>
        <w:rPr>
          <w:noProof/>
          <w:lang w:eastAsia="ru-RU"/>
        </w:rPr>
        <w:pict>
          <v:shape id="_x0000_s1066" type="#_x0000_t32" style="position:absolute;left:0;text-align:left;margin-left:314.35pt;margin-top:.9pt;width:0;height:20.1pt;z-index:251575296" o:connectortype="straight">
            <v:stroke endarrow="block"/>
          </v:shape>
        </w:pict>
      </w:r>
    </w:p>
    <w:p w:rsidR="00E45B8C" w:rsidRPr="00FD09EB" w:rsidRDefault="00E45B8C" w:rsidP="004E4532">
      <w:pPr>
        <w:pStyle w:val="NoSpacing"/>
        <w:jc w:val="center"/>
        <w:rPr>
          <w:rFonts w:ascii="Times New Roman" w:hAnsi="Times New Roman"/>
          <w:sz w:val="28"/>
          <w:szCs w:val="28"/>
          <w:lang w:val="kk-KZ"/>
        </w:rPr>
      </w:pPr>
      <w:r>
        <w:rPr>
          <w:noProof/>
          <w:lang w:eastAsia="ru-RU"/>
        </w:rPr>
        <w:pict>
          <v:shape id="_x0000_s1067" type="#_x0000_t32" style="position:absolute;left:0;text-align:left;margin-left:285.35pt;margin-top:14.7pt;width:1.9pt;height:36.95pt;flip:x;z-index:251579392" o:connectortype="straight">
            <v:stroke endarrow="block"/>
          </v:shape>
        </w:pict>
      </w:r>
      <w:r>
        <w:rPr>
          <w:noProof/>
          <w:lang w:eastAsia="ru-RU"/>
        </w:rPr>
        <w:pict>
          <v:shape id="_x0000_s1068" type="#_x0000_t32" style="position:absolute;left:0;text-align:left;margin-left:237.65pt;margin-top:14.7pt;width:97.25pt;height:0;z-index:251577344" o:connectortype="straight"/>
        </w:pict>
      </w:r>
      <w:r>
        <w:rPr>
          <w:noProof/>
          <w:lang w:eastAsia="ru-RU"/>
        </w:rPr>
        <w:pict>
          <v:shape id="_x0000_s1069" type="#_x0000_t32" style="position:absolute;left:0;text-align:left;margin-left:151.2pt;margin-top:14.7pt;width:71.05pt;height:1.9pt;z-index:251576320" o:connectortype="straight"/>
        </w:pict>
      </w:r>
      <w:r w:rsidRPr="00FD09EB">
        <w:rPr>
          <w:rFonts w:ascii="Times New Roman" w:hAnsi="Times New Roman"/>
          <w:sz w:val="28"/>
          <w:szCs w:val="28"/>
          <w:lang w:val="kk-KZ"/>
        </w:rPr>
        <w:t>І-ІІІ тазарту    І-ІІ бақылаушы</w:t>
      </w:r>
    </w:p>
    <w:p w:rsidR="00E45B8C" w:rsidRPr="00FD09EB" w:rsidRDefault="00E45B8C" w:rsidP="004E4532">
      <w:pPr>
        <w:pStyle w:val="NoSpacing"/>
        <w:jc w:val="center"/>
        <w:rPr>
          <w:rFonts w:ascii="Times New Roman" w:hAnsi="Times New Roman"/>
          <w:sz w:val="28"/>
          <w:szCs w:val="28"/>
          <w:lang w:val="kk-KZ"/>
        </w:rPr>
      </w:pPr>
      <w:r>
        <w:rPr>
          <w:noProof/>
          <w:lang w:eastAsia="ru-RU"/>
        </w:rPr>
        <w:pict>
          <v:shape id="_x0000_s1070" type="#_x0000_t32" style="position:absolute;left:0;text-align:left;margin-left:151.2pt;margin-top:.5pt;width:33.65pt;height:35.05pt;z-index:251578368" o:connectortype="straight">
            <v:stroke endarrow="block"/>
          </v:shape>
        </w:pict>
      </w: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shd w:val="clear" w:color="auto" w:fill="FFFFFF"/>
          <w:lang w:val="kk-KZ"/>
        </w:rPr>
      </w:pPr>
      <w:r>
        <w:rPr>
          <w:noProof/>
          <w:lang w:eastAsia="ru-RU"/>
        </w:rPr>
        <w:pict>
          <v:shape id="_x0000_s1071" type="#_x0000_t32" style="position:absolute;left:0;text-align:left;margin-left:246.1pt;margin-top:15.05pt;width:.9pt;height:21.05pt;z-index:251580416" o:connectortype="straight">
            <v:stroke endarrow="block"/>
          </v:shape>
        </w:pict>
      </w:r>
      <w:r>
        <w:rPr>
          <w:rFonts w:ascii="Times New Roman" w:hAnsi="Times New Roman"/>
          <w:sz w:val="28"/>
          <w:szCs w:val="28"/>
          <w:shd w:val="clear" w:color="auto" w:fill="FFFFFF"/>
          <w:lang w:val="kk-KZ"/>
        </w:rPr>
        <w:t>Қорғасын</w:t>
      </w:r>
      <w:r w:rsidRPr="00FD09EB">
        <w:rPr>
          <w:rFonts w:ascii="Times New Roman" w:hAnsi="Times New Roman"/>
          <w:sz w:val="28"/>
          <w:szCs w:val="28"/>
          <w:shd w:val="clear" w:color="auto" w:fill="FFFFFF"/>
          <w:lang w:val="kk-KZ"/>
        </w:rPr>
        <w:t xml:space="preserve">            Ығыстыру</w:t>
      </w:r>
    </w:p>
    <w:p w:rsidR="00E45B8C" w:rsidRPr="00FD09EB" w:rsidRDefault="00E45B8C" w:rsidP="004E4532">
      <w:pPr>
        <w:pStyle w:val="NoSpacing"/>
        <w:jc w:val="center"/>
        <w:rPr>
          <w:rFonts w:ascii="Times New Roman" w:hAnsi="Times New Roman"/>
          <w:sz w:val="28"/>
          <w:szCs w:val="28"/>
          <w:shd w:val="clear" w:color="auto" w:fill="FFFFFF"/>
          <w:lang w:val="kk-KZ"/>
        </w:rPr>
      </w:pPr>
    </w:p>
    <w:p w:rsidR="00E45B8C" w:rsidRPr="00FD09EB" w:rsidRDefault="00E45B8C" w:rsidP="004E4532">
      <w:pPr>
        <w:pStyle w:val="NoSpacing"/>
        <w:jc w:val="center"/>
        <w:rPr>
          <w:rFonts w:ascii="Times New Roman" w:hAnsi="Times New Roman"/>
          <w:sz w:val="28"/>
          <w:szCs w:val="28"/>
          <w:shd w:val="clear" w:color="auto" w:fill="FFFFFF"/>
          <w:lang w:val="kk-KZ"/>
        </w:rPr>
      </w:pPr>
      <w:r>
        <w:rPr>
          <w:noProof/>
          <w:lang w:eastAsia="ru-RU"/>
        </w:rPr>
        <w:pict>
          <v:shape id="_x0000_s1072" type="#_x0000_t32" style="position:absolute;left:0;text-align:left;margin-left:295.65pt;margin-top:14.15pt;width:.45pt;height:21.05pt;z-index:251583488" o:connectortype="straight">
            <v:stroke endarrow="block"/>
          </v:shape>
        </w:pict>
      </w:r>
      <w:r>
        <w:rPr>
          <w:noProof/>
          <w:lang w:eastAsia="ru-RU"/>
        </w:rPr>
        <w:pict>
          <v:shape id="_x0000_s1073" type="#_x0000_t32" style="position:absolute;left:0;text-align:left;margin-left:184.85pt;margin-top:14.15pt;width:0;height:21.05pt;z-index:251582464" o:connectortype="straight">
            <v:stroke endarrow="block"/>
          </v:shape>
        </w:pict>
      </w:r>
      <w:r>
        <w:rPr>
          <w:noProof/>
          <w:lang w:eastAsia="ru-RU"/>
        </w:rPr>
        <w:pict>
          <v:shape id="_x0000_s1074" type="#_x0000_t32" style="position:absolute;left:0;text-align:left;margin-left:184.85pt;margin-top:13.7pt;width:111.25pt;height:.45pt;z-index:251581440" o:connectortype="straight"/>
        </w:pict>
      </w:r>
      <w:r w:rsidRPr="00FD09EB">
        <w:rPr>
          <w:rFonts w:ascii="Times New Roman" w:hAnsi="Times New Roman"/>
          <w:sz w:val="28"/>
          <w:szCs w:val="28"/>
          <w:lang w:val="kk-KZ"/>
        </w:rPr>
        <w:t xml:space="preserve">Zn – Py  </w:t>
      </w:r>
      <w:r w:rsidRPr="00FD09EB">
        <w:rPr>
          <w:rFonts w:ascii="Times New Roman" w:hAnsi="Times New Roman"/>
          <w:sz w:val="28"/>
          <w:szCs w:val="28"/>
          <w:shd w:val="clear" w:color="auto" w:fill="FFFFFF"/>
          <w:lang w:val="kk-KZ"/>
        </w:rPr>
        <w:t xml:space="preserve"> кендері</w:t>
      </w:r>
    </w:p>
    <w:p w:rsidR="00E45B8C" w:rsidRPr="00FD09EB" w:rsidRDefault="00E45B8C" w:rsidP="004E4532">
      <w:pPr>
        <w:pStyle w:val="NoSpacing"/>
        <w:jc w:val="center"/>
        <w:rPr>
          <w:rFonts w:ascii="Times New Roman" w:hAnsi="Times New Roman"/>
          <w:sz w:val="28"/>
          <w:szCs w:val="28"/>
          <w:shd w:val="clear" w:color="auto" w:fill="FFFFFF"/>
          <w:lang w:val="kk-KZ"/>
        </w:rPr>
      </w:pPr>
    </w:p>
    <w:p w:rsidR="00E45B8C" w:rsidRPr="00FD09EB" w:rsidRDefault="00E45B8C" w:rsidP="004E4532">
      <w:pPr>
        <w:pStyle w:val="NoSpacing"/>
        <w:jc w:val="center"/>
        <w:rPr>
          <w:rFonts w:ascii="Times New Roman" w:hAnsi="Times New Roman"/>
          <w:sz w:val="28"/>
          <w:szCs w:val="28"/>
          <w:lang w:val="kk-KZ"/>
        </w:rPr>
      </w:pPr>
      <w:r>
        <w:rPr>
          <w:noProof/>
          <w:lang w:eastAsia="ru-RU"/>
        </w:rPr>
        <w:pict>
          <v:shape id="_x0000_s1075" type="#_x0000_t32" style="position:absolute;left:0;text-align:left;margin-left:249.35pt;margin-top:15.7pt;width:17.3pt;height:33.65pt;z-index:251589632" o:connectortype="straight">
            <v:stroke endarrow="block"/>
          </v:shape>
        </w:pict>
      </w:r>
      <w:r>
        <w:rPr>
          <w:noProof/>
          <w:lang w:eastAsia="ru-RU"/>
        </w:rPr>
        <w:pict>
          <v:shape id="_x0000_s1076" type="#_x0000_t32" style="position:absolute;left:0;text-align:left;margin-left:295.65pt;margin-top:14.75pt;width:43pt;height:34.6pt;flip:x;z-index:251587584" o:connectortype="straight">
            <v:stroke endarrow="block"/>
          </v:shape>
        </w:pict>
      </w:r>
      <w:r>
        <w:rPr>
          <w:noProof/>
          <w:lang w:eastAsia="ru-RU"/>
        </w:rPr>
        <w:pict>
          <v:shape id="_x0000_s1077" type="#_x0000_t32" style="position:absolute;left:0;text-align:left;margin-left:141.85pt;margin-top:15.7pt;width:28.95pt;height:31.3pt;z-index:251586560" o:connectortype="straight">
            <v:stroke endarrow="block"/>
          </v:shape>
        </w:pict>
      </w:r>
      <w:r>
        <w:rPr>
          <w:noProof/>
          <w:lang w:eastAsia="ru-RU"/>
        </w:rPr>
        <w:pict>
          <v:shape id="_x0000_s1078" type="#_x0000_t32" style="position:absolute;left:0;text-align:left;margin-left:247pt;margin-top:14.75pt;width:91.65pt;height:.95pt;z-index:251585536" o:connectortype="straight"/>
        </w:pict>
      </w:r>
      <w:r>
        <w:rPr>
          <w:noProof/>
          <w:lang w:eastAsia="ru-RU"/>
        </w:rPr>
        <w:pict>
          <v:shape id="_x0000_s1079" type="#_x0000_t32" style="position:absolute;left:0;text-align:left;margin-left:141.85pt;margin-top:14.75pt;width:72.45pt;height:.95pt;z-index:251584512" o:connectortype="straight"/>
        </w:pict>
      </w:r>
      <w:r w:rsidRPr="00FD09EB">
        <w:rPr>
          <w:rFonts w:ascii="Times New Roman" w:hAnsi="Times New Roman"/>
          <w:sz w:val="28"/>
          <w:szCs w:val="28"/>
          <w:lang w:val="kk-KZ"/>
        </w:rPr>
        <w:t>І-ІІІ тазарту         І-ІІ бақылаушы</w:t>
      </w: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r>
        <w:rPr>
          <w:noProof/>
          <w:lang w:eastAsia="ru-RU"/>
        </w:rPr>
        <w:pict>
          <v:shape id="_x0000_s1080" type="#_x0000_t32" style="position:absolute;left:0;text-align:left;margin-left:158.2pt;margin-top:13.65pt;width:12.6pt;height:35.5pt;z-index:251593728" o:connectortype="straight">
            <v:stroke endarrow="block"/>
          </v:shape>
        </w:pict>
      </w:r>
      <w:r>
        <w:rPr>
          <w:noProof/>
          <w:lang w:eastAsia="ru-RU"/>
        </w:rPr>
        <w:pict>
          <v:shape id="_x0000_s1081" type="#_x0000_t32" style="position:absolute;left:0;text-align:left;margin-left:229.7pt;margin-top:14.6pt;width:.05pt;height:41pt;z-index:251594752" o:connectortype="straight">
            <v:stroke endarrow="block"/>
          </v:shape>
        </w:pict>
      </w:r>
      <w:r>
        <w:rPr>
          <w:noProof/>
          <w:lang w:eastAsia="ru-RU"/>
        </w:rPr>
        <w:pict>
          <v:shape id="_x0000_s1082" type="#_x0000_t32" style="position:absolute;left:0;text-align:left;margin-left:158.2pt;margin-top:13.65pt;width:71.5pt;height:.95pt;z-index:251592704" o:connectortype="straight"/>
        </w:pict>
      </w:r>
      <w:r w:rsidRPr="00FD09EB">
        <w:rPr>
          <w:rFonts w:ascii="Times New Roman" w:hAnsi="Times New Roman"/>
          <w:sz w:val="28"/>
          <w:szCs w:val="28"/>
          <w:lang w:val="kk-KZ"/>
        </w:rPr>
        <w:t>Араластыру         Үйінділер</w:t>
      </w: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r>
        <w:rPr>
          <w:noProof/>
          <w:lang w:eastAsia="ru-RU"/>
        </w:rPr>
        <w:pict>
          <v:shape id="_x0000_s1083" type="#_x0000_t32" style="position:absolute;left:0;text-align:left;margin-left:318.55pt;margin-top:14.65pt;width:0;height:21.05pt;z-index:251591680" o:connectortype="straight">
            <v:stroke endarrow="block"/>
          </v:shape>
        </w:pict>
      </w:r>
      <w:r>
        <w:rPr>
          <w:noProof/>
          <w:lang w:eastAsia="ru-RU"/>
        </w:rPr>
        <w:pict>
          <v:shape id="_x0000_s1084" type="#_x0000_t32" style="position:absolute;left:0;text-align:left;margin-left:161pt;margin-top:14.65pt;width:0;height:17.3pt;z-index:251590656" o:connectortype="straight">
            <v:stroke endarrow="block"/>
          </v:shape>
        </w:pict>
      </w:r>
      <w:r>
        <w:rPr>
          <w:noProof/>
          <w:lang w:eastAsia="ru-RU"/>
        </w:rPr>
        <w:pict>
          <v:shape id="_x0000_s1085" type="#_x0000_t32" style="position:absolute;left:0;text-align:left;margin-left:161pt;margin-top:14.2pt;width:157.55pt;height:.45pt;z-index:251588608" o:connectortype="straight"/>
        </w:pict>
      </w:r>
      <w:r w:rsidRPr="00FD09EB">
        <w:rPr>
          <w:rFonts w:ascii="Times New Roman" w:hAnsi="Times New Roman"/>
          <w:sz w:val="28"/>
          <w:szCs w:val="28"/>
          <w:lang w:val="kk-KZ"/>
        </w:rPr>
        <w:t>Zn негізгі қалқыту процесі</w:t>
      </w: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r>
        <w:rPr>
          <w:noProof/>
          <w:lang w:eastAsia="ru-RU"/>
        </w:rPr>
        <w:pict>
          <v:shape id="_x0000_s1086" type="#_x0000_t32" style="position:absolute;left:0;text-align:left;margin-left:295.65pt;margin-top:15.2pt;width:36.45pt;height:52.8pt;flip:x;z-index:251600896" o:connectortype="straight">
            <v:stroke endarrow="block"/>
          </v:shape>
        </w:pict>
      </w:r>
      <w:r>
        <w:rPr>
          <w:noProof/>
          <w:lang w:eastAsia="ru-RU"/>
        </w:rPr>
        <w:pict>
          <v:shape id="_x0000_s1087" type="#_x0000_t32" style="position:absolute;left:0;text-align:left;margin-left:237.65pt;margin-top:15.2pt;width:26.2pt;height:52.8pt;z-index:251599872" o:connectortype="straight">
            <v:stroke endarrow="block"/>
          </v:shape>
        </w:pict>
      </w:r>
      <w:r>
        <w:rPr>
          <w:noProof/>
          <w:lang w:eastAsia="ru-RU"/>
        </w:rPr>
        <w:pict>
          <v:shape id="_x0000_s1088" type="#_x0000_t32" style="position:absolute;left:0;text-align:left;margin-left:222.25pt;margin-top:15.2pt;width:0;height:52.8pt;z-index:251598848" o:connectortype="straight">
            <v:stroke endarrow="block"/>
          </v:shape>
        </w:pict>
      </w:r>
      <w:r>
        <w:rPr>
          <w:noProof/>
          <w:lang w:eastAsia="ru-RU"/>
        </w:rPr>
        <w:pict>
          <v:shape id="_x0000_s1089" type="#_x0000_t32" style="position:absolute;left:0;text-align:left;margin-left:151.2pt;margin-top:15.2pt;width:36.45pt;height:52.8pt;z-index:251597824" o:connectortype="straight">
            <v:stroke endarrow="block"/>
          </v:shape>
        </w:pict>
      </w:r>
      <w:r>
        <w:rPr>
          <w:noProof/>
          <w:lang w:eastAsia="ru-RU"/>
        </w:rPr>
        <w:pict>
          <v:shape id="_x0000_s1090" type="#_x0000_t32" style="position:absolute;left:0;text-align:left;margin-left:237.65pt;margin-top:15.2pt;width:97.25pt;height:0;z-index:251596800" o:connectortype="straight"/>
        </w:pict>
      </w:r>
      <w:r>
        <w:rPr>
          <w:noProof/>
          <w:lang w:eastAsia="ru-RU"/>
        </w:rPr>
        <w:pict>
          <v:shape id="_x0000_s1091" type="#_x0000_t32" style="position:absolute;left:0;text-align:left;margin-left:151.2pt;margin-top:13.3pt;width:71.05pt;height:1.9pt;z-index:251595776" o:connectortype="straight"/>
        </w:pict>
      </w:r>
      <w:r w:rsidRPr="00FD09EB">
        <w:rPr>
          <w:rFonts w:ascii="Times New Roman" w:hAnsi="Times New Roman"/>
          <w:sz w:val="28"/>
          <w:szCs w:val="28"/>
          <w:lang w:val="kk-KZ"/>
        </w:rPr>
        <w:t>І-ІІІ тазарту    І-ІІ бақылаушы</w:t>
      </w: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r>
        <w:rPr>
          <w:rFonts w:ascii="Times New Roman" w:hAnsi="Times New Roman"/>
          <w:sz w:val="28"/>
          <w:szCs w:val="28"/>
          <w:lang w:val="kk-KZ"/>
        </w:rPr>
        <w:t>Мырыш</w:t>
      </w:r>
      <w:r w:rsidRPr="00FD09EB">
        <w:rPr>
          <w:rFonts w:ascii="Times New Roman" w:hAnsi="Times New Roman"/>
          <w:sz w:val="28"/>
          <w:szCs w:val="28"/>
          <w:lang w:val="kk-KZ"/>
        </w:rPr>
        <w:t xml:space="preserve">    </w:t>
      </w:r>
      <w:r>
        <w:rPr>
          <w:rFonts w:ascii="Times New Roman" w:hAnsi="Times New Roman"/>
          <w:sz w:val="28"/>
          <w:szCs w:val="28"/>
          <w:lang w:val="kk-KZ"/>
        </w:rPr>
        <w:t xml:space="preserve">    Пирит</w:t>
      </w:r>
      <w:r w:rsidRPr="00FD09EB">
        <w:rPr>
          <w:rFonts w:ascii="Times New Roman" w:hAnsi="Times New Roman"/>
          <w:sz w:val="28"/>
          <w:szCs w:val="28"/>
          <w:lang w:val="kk-KZ"/>
        </w:rPr>
        <w:t xml:space="preserve"> </w:t>
      </w:r>
    </w:p>
    <w:p w:rsidR="00E45B8C" w:rsidRPr="00FD09EB" w:rsidRDefault="00E45B8C" w:rsidP="004E4532">
      <w:pPr>
        <w:pStyle w:val="NoSpacing"/>
        <w:jc w:val="center"/>
        <w:rPr>
          <w:rFonts w:ascii="Times New Roman" w:hAnsi="Times New Roman"/>
          <w:sz w:val="28"/>
          <w:szCs w:val="28"/>
          <w:shd w:val="clear" w:color="auto" w:fill="FFFFFF"/>
          <w:lang w:val="kk-KZ"/>
        </w:rPr>
      </w:pPr>
    </w:p>
    <w:p w:rsidR="00E45B8C" w:rsidRPr="00FD09EB" w:rsidRDefault="00E45B8C" w:rsidP="004E4532">
      <w:pPr>
        <w:pStyle w:val="NoSpacing"/>
        <w:jc w:val="both"/>
        <w:rPr>
          <w:rFonts w:ascii="Times New Roman" w:hAnsi="Times New Roman"/>
          <w:sz w:val="28"/>
          <w:szCs w:val="28"/>
          <w:shd w:val="clear" w:color="auto" w:fill="FFFFFF"/>
          <w:lang w:val="kk-KZ"/>
        </w:rPr>
      </w:pPr>
    </w:p>
    <w:p w:rsidR="00E45B8C" w:rsidRDefault="00E45B8C" w:rsidP="0054507E">
      <w:pPr>
        <w:pStyle w:val="NoSpacing"/>
        <w:jc w:val="both"/>
        <w:rPr>
          <w:rFonts w:ascii="Times New Roman" w:hAnsi="Times New Roman"/>
          <w:sz w:val="28"/>
          <w:szCs w:val="28"/>
          <w:shd w:val="clear" w:color="auto" w:fill="FFFFFF"/>
          <w:lang w:val="kk-KZ"/>
        </w:rPr>
      </w:pPr>
      <w:r w:rsidRPr="00FD09EB">
        <w:rPr>
          <w:rFonts w:ascii="Times New Roman" w:hAnsi="Times New Roman"/>
          <w:sz w:val="28"/>
          <w:szCs w:val="28"/>
          <w:shd w:val="clear" w:color="auto" w:fill="FFFFFF"/>
          <w:lang w:val="kk-KZ"/>
        </w:rPr>
        <w:t xml:space="preserve"> </w:t>
      </w:r>
      <w:r>
        <w:rPr>
          <w:rFonts w:ascii="Times New Roman" w:hAnsi="Times New Roman"/>
          <w:sz w:val="28"/>
          <w:szCs w:val="28"/>
          <w:shd w:val="clear" w:color="auto" w:fill="FFFFFF"/>
          <w:lang w:val="kk-KZ"/>
        </w:rPr>
        <w:t xml:space="preserve">                            С</w:t>
      </w:r>
      <w:r w:rsidRPr="00FD09EB">
        <w:rPr>
          <w:rFonts w:ascii="Times New Roman" w:hAnsi="Times New Roman"/>
          <w:sz w:val="28"/>
          <w:szCs w:val="28"/>
          <w:shd w:val="clear" w:color="auto" w:fill="FFFFFF"/>
          <w:lang w:val="kk-KZ"/>
        </w:rPr>
        <w:t xml:space="preserve">урет </w:t>
      </w:r>
      <w:r>
        <w:rPr>
          <w:rFonts w:ascii="Times New Roman" w:hAnsi="Times New Roman"/>
          <w:sz w:val="28"/>
          <w:szCs w:val="28"/>
          <w:shd w:val="clear" w:color="auto" w:fill="FFFFFF"/>
          <w:lang w:val="kk-KZ"/>
        </w:rPr>
        <w:t>2</w:t>
      </w:r>
      <w:r w:rsidRPr="00FD09EB">
        <w:rPr>
          <w:rFonts w:ascii="Times New Roman" w:hAnsi="Times New Roman"/>
          <w:sz w:val="28"/>
          <w:szCs w:val="28"/>
          <w:shd w:val="clear" w:color="auto" w:fill="FFFFFF"/>
          <w:lang w:val="kk-KZ"/>
        </w:rPr>
        <w:t>. Қорғасынды –  мырышты кендерді қалқыту.</w:t>
      </w:r>
    </w:p>
    <w:p w:rsidR="00E45B8C" w:rsidRDefault="00E45B8C" w:rsidP="0054507E">
      <w:pPr>
        <w:pStyle w:val="NoSpacing"/>
        <w:jc w:val="both"/>
        <w:rPr>
          <w:rFonts w:ascii="Times New Roman" w:hAnsi="Times New Roman"/>
          <w:sz w:val="28"/>
          <w:szCs w:val="28"/>
          <w:shd w:val="clear" w:color="auto" w:fill="FFFFFF"/>
          <w:lang w:val="kk-KZ"/>
        </w:rPr>
      </w:pPr>
    </w:p>
    <w:p w:rsidR="00E45B8C" w:rsidRDefault="00E45B8C" w:rsidP="00CD7278">
      <w:pPr>
        <w:pStyle w:val="NoSpacing"/>
        <w:ind w:firstLine="567"/>
        <w:jc w:val="both"/>
        <w:rPr>
          <w:rFonts w:ascii="Times New Roman" w:hAnsi="Times New Roman"/>
          <w:sz w:val="28"/>
          <w:szCs w:val="28"/>
          <w:shd w:val="clear" w:color="auto" w:fill="FFFFFF"/>
          <w:lang w:val="kk-KZ"/>
        </w:rPr>
      </w:pPr>
      <w:r>
        <w:rPr>
          <w:rFonts w:ascii="Times New Roman" w:hAnsi="Times New Roman"/>
          <w:sz w:val="28"/>
          <w:szCs w:val="28"/>
          <w:shd w:val="clear" w:color="auto" w:fill="FFFFFF"/>
          <w:lang w:val="kk-KZ"/>
        </w:rPr>
        <w:t xml:space="preserve">Жай бөлектеу әдісі </w:t>
      </w:r>
      <w:r w:rsidRPr="0054507E">
        <w:rPr>
          <w:rFonts w:ascii="Times New Roman" w:hAnsi="Times New Roman"/>
          <w:sz w:val="28"/>
          <w:szCs w:val="28"/>
          <w:shd w:val="clear" w:color="auto" w:fill="FFFFFF"/>
          <w:lang w:val="kk-KZ"/>
        </w:rPr>
        <w:t xml:space="preserve">әдетте </w:t>
      </w:r>
      <w:r>
        <w:rPr>
          <w:rFonts w:ascii="Times New Roman" w:hAnsi="Times New Roman"/>
          <w:sz w:val="28"/>
          <w:szCs w:val="28"/>
          <w:shd w:val="clear" w:color="auto" w:fill="FFFFFF"/>
          <w:lang w:val="kk-KZ"/>
        </w:rPr>
        <w:t xml:space="preserve">кеннің </w:t>
      </w:r>
      <w:r w:rsidRPr="0054507E">
        <w:rPr>
          <w:rFonts w:ascii="Times New Roman" w:hAnsi="Times New Roman"/>
          <w:sz w:val="28"/>
          <w:szCs w:val="28"/>
          <w:shd w:val="clear" w:color="auto" w:fill="FFFFFF"/>
          <w:lang w:val="kk-KZ"/>
        </w:rPr>
        <w:t>ірі мөлшерлерін</w:t>
      </w:r>
      <w:r>
        <w:rPr>
          <w:rFonts w:ascii="Times New Roman" w:hAnsi="Times New Roman"/>
          <w:sz w:val="28"/>
          <w:szCs w:val="28"/>
          <w:shd w:val="clear" w:color="auto" w:fill="FFFFFF"/>
          <w:lang w:val="kk-KZ"/>
        </w:rPr>
        <w:t xml:space="preserve"> – </w:t>
      </w:r>
      <w:smartTag w:uri="urn:schemas-microsoft-com:office:smarttags" w:element="metricconverter">
        <w:smartTagPr>
          <w:attr w:name="ProductID" w:val="0,3 мм"/>
        </w:smartTagPr>
        <w:r>
          <w:rPr>
            <w:rFonts w:ascii="Times New Roman" w:hAnsi="Times New Roman"/>
            <w:sz w:val="28"/>
            <w:szCs w:val="28"/>
            <w:shd w:val="clear" w:color="auto" w:fill="FFFFFF"/>
            <w:lang w:val="kk-KZ"/>
          </w:rPr>
          <w:t>0,3 мм</w:t>
        </w:r>
      </w:smartTag>
      <w:r>
        <w:rPr>
          <w:rFonts w:ascii="Times New Roman" w:hAnsi="Times New Roman"/>
          <w:sz w:val="28"/>
          <w:szCs w:val="28"/>
          <w:shd w:val="clear" w:color="auto" w:fill="FFFFFF"/>
          <w:lang w:val="kk-KZ"/>
        </w:rPr>
        <w:t xml:space="preserve"> байыту үшін пайданланады, ал кеннің</w:t>
      </w:r>
      <w:r w:rsidRPr="0054507E">
        <w:rPr>
          <w:rFonts w:ascii="Times New Roman" w:hAnsi="Times New Roman"/>
          <w:sz w:val="28"/>
          <w:szCs w:val="28"/>
          <w:shd w:val="clear" w:color="auto" w:fill="FFFFFF"/>
          <w:lang w:val="kk-KZ"/>
        </w:rPr>
        <w:t xml:space="preserve"> </w:t>
      </w:r>
      <w:smartTag w:uri="urn:schemas-microsoft-com:office:smarttags" w:element="metricconverter">
        <w:smartTagPr>
          <w:attr w:name="ProductID" w:val="0,3 мм"/>
        </w:smartTagPr>
        <w:r w:rsidRPr="0054507E">
          <w:rPr>
            <w:rFonts w:ascii="Times New Roman" w:hAnsi="Times New Roman"/>
            <w:sz w:val="28"/>
            <w:szCs w:val="28"/>
            <w:shd w:val="clear" w:color="auto" w:fill="FFFFFF"/>
            <w:lang w:val="kk-KZ"/>
          </w:rPr>
          <w:t>0,3 мм</w:t>
        </w:r>
      </w:smartTag>
      <w:r>
        <w:rPr>
          <w:rFonts w:ascii="Times New Roman" w:hAnsi="Times New Roman"/>
          <w:sz w:val="28"/>
          <w:szCs w:val="28"/>
          <w:shd w:val="clear" w:color="auto" w:fill="FFFFFF"/>
          <w:lang w:val="kk-KZ"/>
        </w:rPr>
        <w:t xml:space="preserve"> кем дәндерін</w:t>
      </w:r>
      <w:r w:rsidRPr="0054507E">
        <w:rPr>
          <w:rFonts w:ascii="Times New Roman" w:hAnsi="Times New Roman"/>
          <w:sz w:val="28"/>
          <w:szCs w:val="28"/>
          <w:shd w:val="clear" w:color="auto" w:fill="FFFFFF"/>
          <w:lang w:val="kk-KZ"/>
        </w:rPr>
        <w:t xml:space="preserve"> байыту үстелдерде жүргізеді</w:t>
      </w:r>
      <w:r>
        <w:rPr>
          <w:rFonts w:ascii="Times New Roman" w:hAnsi="Times New Roman"/>
          <w:sz w:val="28"/>
          <w:szCs w:val="28"/>
          <w:shd w:val="clear" w:color="auto" w:fill="FFFFFF"/>
          <w:lang w:val="kk-KZ"/>
        </w:rPr>
        <w:t>.</w:t>
      </w:r>
    </w:p>
    <w:p w:rsidR="00E45B8C" w:rsidRDefault="00E45B8C" w:rsidP="00CD7278">
      <w:pPr>
        <w:pStyle w:val="NoSpacing"/>
        <w:ind w:firstLine="567"/>
        <w:jc w:val="both"/>
        <w:rPr>
          <w:rFonts w:ascii="Times New Roman" w:hAnsi="Times New Roman"/>
          <w:sz w:val="28"/>
          <w:szCs w:val="28"/>
          <w:lang w:val="kk-KZ"/>
        </w:rPr>
      </w:pPr>
      <w:r>
        <w:rPr>
          <w:rFonts w:ascii="Times New Roman" w:hAnsi="Times New Roman"/>
          <w:sz w:val="28"/>
          <w:szCs w:val="28"/>
          <w:shd w:val="clear" w:color="auto" w:fill="FFFFFF"/>
          <w:lang w:val="kk-KZ"/>
        </w:rPr>
        <w:t>Жақсы нәтиже алу ү</w:t>
      </w:r>
      <w:r w:rsidRPr="0054507E">
        <w:rPr>
          <w:rFonts w:ascii="Times New Roman" w:hAnsi="Times New Roman"/>
          <w:sz w:val="28"/>
          <w:szCs w:val="28"/>
          <w:shd w:val="clear" w:color="auto" w:fill="FFFFFF"/>
          <w:lang w:val="kk-KZ"/>
        </w:rPr>
        <w:t>шін байыту бөлектеу, науаларда және үстелдерде қажет құрайтын кенді минералдары-бірінен бір-бірінен тығыздығы бойынша, бұл айырмашылық</w:t>
      </w:r>
      <w:r>
        <w:rPr>
          <w:rFonts w:ascii="Times New Roman" w:hAnsi="Times New Roman"/>
          <w:sz w:val="28"/>
          <w:szCs w:val="28"/>
          <w:shd w:val="clear" w:color="auto" w:fill="FFFFFF"/>
          <w:lang w:val="kk-KZ"/>
        </w:rPr>
        <w:t xml:space="preserve"> </w:t>
      </w:r>
      <w:r w:rsidRPr="0054507E">
        <w:rPr>
          <w:rFonts w:ascii="Times New Roman" w:hAnsi="Times New Roman"/>
          <w:sz w:val="28"/>
          <w:szCs w:val="28"/>
          <w:shd w:val="clear" w:color="auto" w:fill="FFFFFF"/>
          <w:lang w:val="kk-KZ"/>
        </w:rPr>
        <w:t xml:space="preserve"> </w:t>
      </w:r>
      <w:r>
        <w:rPr>
          <w:rFonts w:ascii="Times New Roman" w:hAnsi="Times New Roman"/>
          <w:sz w:val="28"/>
          <w:szCs w:val="28"/>
          <w:shd w:val="clear" w:color="auto" w:fill="FFFFFF"/>
          <w:lang w:val="kk-KZ"/>
        </w:rPr>
        <w:t xml:space="preserve">бірден </w:t>
      </w:r>
      <w:r w:rsidRPr="0054507E">
        <w:rPr>
          <w:rFonts w:ascii="Times New Roman" w:hAnsi="Times New Roman"/>
          <w:sz w:val="28"/>
          <w:szCs w:val="28"/>
          <w:shd w:val="clear" w:color="auto" w:fill="FFFFFF"/>
          <w:lang w:val="kk-KZ"/>
        </w:rPr>
        <w:t>кем болмауы тиіс</w:t>
      </w:r>
      <w:r>
        <w:rPr>
          <w:rFonts w:ascii="Times New Roman" w:hAnsi="Times New Roman"/>
          <w:sz w:val="28"/>
          <w:szCs w:val="28"/>
          <w:shd w:val="clear" w:color="auto" w:fill="FFFFFF"/>
          <w:lang w:val="kk-KZ"/>
        </w:rPr>
        <w:t>.</w:t>
      </w:r>
      <w:r w:rsidRPr="0054507E">
        <w:rPr>
          <w:rFonts w:ascii="Times New Roman" w:hAnsi="Times New Roman"/>
          <w:sz w:val="28"/>
          <w:szCs w:val="28"/>
          <w:shd w:val="clear" w:color="auto" w:fill="FFFFFF"/>
          <w:lang w:val="kk-KZ"/>
        </w:rPr>
        <w:t xml:space="preserve"> </w:t>
      </w:r>
      <w:r>
        <w:rPr>
          <w:rFonts w:ascii="Times New Roman" w:hAnsi="Times New Roman"/>
          <w:sz w:val="28"/>
          <w:szCs w:val="28"/>
          <w:shd w:val="clear" w:color="auto" w:fill="FFFFFF"/>
          <w:lang w:val="kk-KZ"/>
        </w:rPr>
        <w:t>Минералдардың дәндерінің тығыздығының к</w:t>
      </w:r>
      <w:r w:rsidRPr="0054507E">
        <w:rPr>
          <w:rFonts w:ascii="Times New Roman" w:hAnsi="Times New Roman"/>
          <w:sz w:val="28"/>
          <w:szCs w:val="28"/>
          <w:shd w:val="clear" w:color="auto" w:fill="FFFFFF"/>
          <w:lang w:val="kk-KZ"/>
        </w:rPr>
        <w:t>өп</w:t>
      </w:r>
      <w:r>
        <w:rPr>
          <w:rFonts w:ascii="Times New Roman" w:hAnsi="Times New Roman"/>
          <w:sz w:val="28"/>
          <w:szCs w:val="28"/>
          <w:shd w:val="clear" w:color="auto" w:fill="FFFFFF"/>
          <w:lang w:val="kk-KZ"/>
        </w:rPr>
        <w:t xml:space="preserve"> айырмашылығы</w:t>
      </w:r>
      <w:r w:rsidRPr="0054507E">
        <w:rPr>
          <w:rFonts w:ascii="Times New Roman" w:hAnsi="Times New Roman"/>
          <w:sz w:val="28"/>
          <w:szCs w:val="28"/>
          <w:shd w:val="clear" w:color="auto" w:fill="FFFFFF"/>
          <w:lang w:val="kk-KZ"/>
        </w:rPr>
        <w:t>, соғұрлым тиімдірек болады</w:t>
      </w:r>
      <w:r>
        <w:rPr>
          <w:rFonts w:ascii="Times New Roman" w:hAnsi="Times New Roman"/>
          <w:sz w:val="28"/>
          <w:szCs w:val="28"/>
          <w:shd w:val="clear" w:color="auto" w:fill="FFFFFF"/>
          <w:lang w:val="kk-KZ"/>
        </w:rPr>
        <w:t>.</w:t>
      </w:r>
      <w:r w:rsidRPr="0054507E">
        <w:rPr>
          <w:rFonts w:ascii="Times New Roman" w:hAnsi="Times New Roman"/>
          <w:sz w:val="28"/>
          <w:szCs w:val="28"/>
          <w:shd w:val="clear" w:color="auto" w:fill="FFFFFF"/>
          <w:lang w:val="kk-KZ"/>
        </w:rPr>
        <w:t xml:space="preserve"> </w:t>
      </w:r>
      <w:r w:rsidRPr="0054507E">
        <w:rPr>
          <w:rFonts w:ascii="Times New Roman" w:hAnsi="Times New Roman"/>
          <w:sz w:val="28"/>
          <w:szCs w:val="28"/>
          <w:lang w:val="kk-KZ"/>
        </w:rPr>
        <w:t>Бөлектеу байыту әдісі, ол кезде қоспасын бөлу минералдық түйіршіктердің тығыздығы бойынша жүреді салдарынан айырмасына жылдамдықпен құлап олар</w:t>
      </w:r>
      <w:r>
        <w:rPr>
          <w:rFonts w:ascii="Times New Roman" w:hAnsi="Times New Roman"/>
          <w:sz w:val="28"/>
          <w:szCs w:val="28"/>
          <w:lang w:val="kk-KZ"/>
        </w:rPr>
        <w:t>дың әрекеті кезінде су ағынының күшімен б</w:t>
      </w:r>
      <w:r w:rsidRPr="0054507E">
        <w:rPr>
          <w:rFonts w:ascii="Times New Roman" w:hAnsi="Times New Roman"/>
          <w:sz w:val="28"/>
          <w:szCs w:val="28"/>
          <w:lang w:val="kk-KZ"/>
        </w:rPr>
        <w:t>өлектеу болып табылады</w:t>
      </w:r>
      <w:r>
        <w:rPr>
          <w:rFonts w:ascii="Times New Roman" w:hAnsi="Times New Roman"/>
          <w:sz w:val="28"/>
          <w:szCs w:val="28"/>
          <w:lang w:val="kk-KZ"/>
        </w:rPr>
        <w:t>.</w:t>
      </w:r>
      <w:r w:rsidRPr="0054507E">
        <w:rPr>
          <w:rFonts w:ascii="Times New Roman" w:hAnsi="Times New Roman"/>
          <w:sz w:val="28"/>
          <w:szCs w:val="28"/>
          <w:lang w:val="kk-KZ"/>
        </w:rPr>
        <w:t xml:space="preserve"> </w:t>
      </w:r>
      <w:r>
        <w:rPr>
          <w:rFonts w:ascii="Times New Roman" w:hAnsi="Times New Roman"/>
          <w:sz w:val="28"/>
          <w:szCs w:val="28"/>
          <w:lang w:val="kk-KZ"/>
        </w:rPr>
        <w:t>Бұл гидродинамикалық</w:t>
      </w:r>
      <w:r w:rsidRPr="0054507E">
        <w:rPr>
          <w:rFonts w:ascii="Times New Roman" w:hAnsi="Times New Roman"/>
          <w:sz w:val="28"/>
          <w:szCs w:val="28"/>
          <w:lang w:val="kk-KZ"/>
        </w:rPr>
        <w:t xml:space="preserve"> процесс, оның негізінде жатқан </w:t>
      </w:r>
      <w:r>
        <w:rPr>
          <w:rFonts w:ascii="Times New Roman" w:hAnsi="Times New Roman"/>
          <w:sz w:val="28"/>
          <w:szCs w:val="28"/>
          <w:lang w:val="kk-KZ"/>
        </w:rPr>
        <w:t xml:space="preserve">су </w:t>
      </w:r>
      <w:r w:rsidRPr="0054507E">
        <w:rPr>
          <w:rFonts w:ascii="Times New Roman" w:hAnsi="Times New Roman"/>
          <w:sz w:val="28"/>
          <w:szCs w:val="28"/>
          <w:lang w:val="kk-KZ"/>
        </w:rPr>
        <w:t>қозғалысы</w:t>
      </w:r>
      <w:r>
        <w:rPr>
          <w:rFonts w:ascii="Times New Roman" w:hAnsi="Times New Roman"/>
          <w:sz w:val="28"/>
          <w:szCs w:val="28"/>
          <w:lang w:val="kk-KZ"/>
        </w:rPr>
        <w:t>,</w:t>
      </w:r>
      <w:r w:rsidRPr="0054507E">
        <w:rPr>
          <w:rFonts w:ascii="Times New Roman" w:hAnsi="Times New Roman"/>
          <w:sz w:val="28"/>
          <w:szCs w:val="28"/>
          <w:lang w:val="kk-KZ"/>
        </w:rPr>
        <w:t xml:space="preserve"> қабаты </w:t>
      </w:r>
      <w:r>
        <w:rPr>
          <w:rFonts w:ascii="Times New Roman" w:hAnsi="Times New Roman"/>
          <w:sz w:val="28"/>
          <w:szCs w:val="28"/>
          <w:lang w:val="kk-KZ"/>
        </w:rPr>
        <w:t>кендер дәндерін</w:t>
      </w:r>
      <w:r w:rsidRPr="0054507E">
        <w:rPr>
          <w:rFonts w:ascii="Times New Roman" w:hAnsi="Times New Roman"/>
          <w:sz w:val="28"/>
          <w:szCs w:val="28"/>
          <w:lang w:val="kk-KZ"/>
        </w:rPr>
        <w:t>, әрі жекелеген минералды а</w:t>
      </w:r>
      <w:r>
        <w:rPr>
          <w:rFonts w:ascii="Times New Roman" w:hAnsi="Times New Roman"/>
          <w:sz w:val="28"/>
          <w:szCs w:val="28"/>
          <w:lang w:val="kk-KZ"/>
        </w:rPr>
        <w:t>стық жұмыс істейді, салмағы ауыр</w:t>
      </w:r>
      <w:r w:rsidRPr="0054507E">
        <w:rPr>
          <w:rFonts w:ascii="Times New Roman" w:hAnsi="Times New Roman"/>
          <w:sz w:val="28"/>
          <w:szCs w:val="28"/>
          <w:lang w:val="kk-KZ"/>
        </w:rPr>
        <w:t xml:space="preserve"> </w:t>
      </w:r>
      <w:r>
        <w:rPr>
          <w:rFonts w:ascii="Times New Roman" w:hAnsi="Times New Roman"/>
          <w:sz w:val="28"/>
          <w:szCs w:val="28"/>
          <w:lang w:val="kk-KZ"/>
        </w:rPr>
        <w:t xml:space="preserve">минерал дәндері </w:t>
      </w:r>
      <w:r w:rsidRPr="0054507E">
        <w:rPr>
          <w:rFonts w:ascii="Times New Roman" w:hAnsi="Times New Roman"/>
          <w:sz w:val="28"/>
          <w:szCs w:val="28"/>
          <w:lang w:val="kk-KZ"/>
        </w:rPr>
        <w:t>суда, гидродинамикалық және механикалық күштер</w:t>
      </w:r>
      <w:r>
        <w:rPr>
          <w:rFonts w:ascii="Times New Roman" w:hAnsi="Times New Roman"/>
          <w:sz w:val="28"/>
          <w:szCs w:val="28"/>
          <w:lang w:val="kk-KZ"/>
        </w:rPr>
        <w:t xml:space="preserve"> арқылы бөлінеді</w:t>
      </w:r>
      <w:r w:rsidRPr="0054507E">
        <w:rPr>
          <w:rFonts w:ascii="Times New Roman" w:hAnsi="Times New Roman"/>
          <w:sz w:val="28"/>
          <w:szCs w:val="28"/>
          <w:lang w:val="kk-KZ"/>
        </w:rPr>
        <w:t>.</w:t>
      </w:r>
    </w:p>
    <w:p w:rsidR="00E45B8C" w:rsidRDefault="00E45B8C" w:rsidP="00D3599E">
      <w:pPr>
        <w:pStyle w:val="NoSpacing"/>
        <w:ind w:firstLine="567"/>
        <w:jc w:val="both"/>
        <w:rPr>
          <w:rFonts w:ascii="Times New Roman" w:hAnsi="Times New Roman"/>
          <w:sz w:val="28"/>
          <w:szCs w:val="28"/>
          <w:lang w:val="kk-KZ"/>
        </w:rPr>
      </w:pPr>
      <w:r>
        <w:rPr>
          <w:rFonts w:ascii="Times New Roman" w:hAnsi="Times New Roman"/>
          <w:sz w:val="28"/>
          <w:szCs w:val="28"/>
          <w:lang w:val="kk-KZ"/>
        </w:rPr>
        <w:t>2</w:t>
      </w:r>
      <w:r w:rsidRPr="00D3599E">
        <w:rPr>
          <w:rFonts w:ascii="Times New Roman" w:hAnsi="Times New Roman"/>
          <w:sz w:val="28"/>
          <w:szCs w:val="28"/>
          <w:lang w:val="kk-KZ"/>
        </w:rPr>
        <w:t xml:space="preserve">) </w:t>
      </w:r>
      <w:r>
        <w:rPr>
          <w:rFonts w:ascii="Times New Roman" w:hAnsi="Times New Roman"/>
          <w:sz w:val="28"/>
          <w:szCs w:val="28"/>
          <w:lang w:val="kk-KZ"/>
        </w:rPr>
        <w:t>Гравитациялық байыту процесінің қондырғыларының сипаттамасы.</w:t>
      </w:r>
    </w:p>
    <w:p w:rsidR="00E45B8C" w:rsidRPr="00FD601E" w:rsidRDefault="00E45B8C" w:rsidP="00CD7278">
      <w:pPr>
        <w:pStyle w:val="NoSpacing"/>
        <w:ind w:firstLine="567"/>
        <w:jc w:val="both"/>
        <w:rPr>
          <w:rFonts w:ascii="Times New Roman" w:hAnsi="Times New Roman"/>
          <w:sz w:val="28"/>
          <w:szCs w:val="28"/>
          <w:lang w:val="kk-KZ"/>
        </w:rPr>
      </w:pPr>
      <w:r>
        <w:rPr>
          <w:rFonts w:ascii="Times New Roman" w:hAnsi="Times New Roman"/>
          <w:sz w:val="28"/>
          <w:szCs w:val="28"/>
          <w:lang w:val="kk-KZ"/>
        </w:rPr>
        <w:t>Минералдарды бөлектеу</w:t>
      </w:r>
      <w:r w:rsidRPr="00FD601E">
        <w:rPr>
          <w:lang w:val="kk-KZ"/>
        </w:rPr>
        <w:t xml:space="preserve"> </w:t>
      </w:r>
      <w:r w:rsidRPr="00FD601E">
        <w:rPr>
          <w:rFonts w:ascii="Times New Roman" w:hAnsi="Times New Roman"/>
          <w:sz w:val="28"/>
          <w:szCs w:val="28"/>
          <w:lang w:val="kk-KZ"/>
        </w:rPr>
        <w:t>үшін қолданылатын</w:t>
      </w:r>
      <w:r>
        <w:rPr>
          <w:rFonts w:ascii="Times New Roman" w:hAnsi="Times New Roman"/>
          <w:sz w:val="28"/>
          <w:szCs w:val="28"/>
          <w:lang w:val="kk-KZ"/>
        </w:rPr>
        <w:t xml:space="preserve"> а</w:t>
      </w:r>
      <w:r w:rsidRPr="00FD601E">
        <w:rPr>
          <w:rFonts w:ascii="Times New Roman" w:hAnsi="Times New Roman"/>
          <w:sz w:val="28"/>
          <w:szCs w:val="28"/>
          <w:lang w:val="kk-KZ"/>
        </w:rPr>
        <w:t>ппараттар</w:t>
      </w:r>
      <w:r>
        <w:rPr>
          <w:rFonts w:ascii="Times New Roman" w:hAnsi="Times New Roman"/>
          <w:sz w:val="28"/>
          <w:szCs w:val="28"/>
          <w:lang w:val="kk-KZ"/>
        </w:rPr>
        <w:t>ды</w:t>
      </w:r>
      <w:r w:rsidRPr="00FD601E">
        <w:rPr>
          <w:rFonts w:ascii="Times New Roman" w:hAnsi="Times New Roman"/>
          <w:sz w:val="28"/>
          <w:szCs w:val="28"/>
          <w:lang w:val="kk-KZ"/>
        </w:rPr>
        <w:t xml:space="preserve"> бөлектеу </w:t>
      </w:r>
      <w:r>
        <w:rPr>
          <w:rFonts w:ascii="Times New Roman" w:hAnsi="Times New Roman"/>
          <w:sz w:val="28"/>
          <w:szCs w:val="28"/>
          <w:lang w:val="kk-KZ"/>
        </w:rPr>
        <w:t xml:space="preserve">машиналары деп </w:t>
      </w:r>
      <w:r w:rsidRPr="00FD601E">
        <w:rPr>
          <w:rFonts w:ascii="Times New Roman" w:hAnsi="Times New Roman"/>
          <w:sz w:val="28"/>
          <w:szCs w:val="28"/>
          <w:lang w:val="kk-KZ"/>
        </w:rPr>
        <w:t>ата</w:t>
      </w:r>
      <w:r>
        <w:rPr>
          <w:rFonts w:ascii="Times New Roman" w:hAnsi="Times New Roman"/>
          <w:sz w:val="28"/>
          <w:szCs w:val="28"/>
          <w:lang w:val="kk-KZ"/>
        </w:rPr>
        <w:t>й</w:t>
      </w:r>
      <w:r w:rsidRPr="00FD601E">
        <w:rPr>
          <w:rFonts w:ascii="Times New Roman" w:hAnsi="Times New Roman"/>
          <w:sz w:val="28"/>
          <w:szCs w:val="28"/>
          <w:lang w:val="kk-KZ"/>
        </w:rPr>
        <w:t>ды</w:t>
      </w:r>
      <w:r>
        <w:rPr>
          <w:rFonts w:ascii="Times New Roman" w:hAnsi="Times New Roman"/>
          <w:sz w:val="28"/>
          <w:szCs w:val="28"/>
          <w:lang w:val="kk-KZ"/>
        </w:rPr>
        <w:t>.</w:t>
      </w:r>
      <w:r w:rsidRPr="00FD601E">
        <w:rPr>
          <w:rFonts w:ascii="Times New Roman" w:hAnsi="Times New Roman"/>
          <w:sz w:val="28"/>
          <w:szCs w:val="28"/>
          <w:lang w:val="kk-KZ"/>
        </w:rPr>
        <w:t xml:space="preserve"> </w:t>
      </w:r>
    </w:p>
    <w:p w:rsidR="00E45B8C" w:rsidRDefault="00E45B8C" w:rsidP="00CD7278">
      <w:pPr>
        <w:pStyle w:val="NoSpacing"/>
        <w:ind w:firstLine="567"/>
        <w:jc w:val="both"/>
        <w:rPr>
          <w:rFonts w:ascii="Times New Roman" w:hAnsi="Times New Roman"/>
          <w:color w:val="000000"/>
          <w:sz w:val="28"/>
          <w:szCs w:val="28"/>
          <w:lang w:val="kk-KZ"/>
        </w:rPr>
      </w:pPr>
      <w:r w:rsidRPr="00FD601E">
        <w:rPr>
          <w:rFonts w:ascii="Times New Roman" w:hAnsi="Times New Roman"/>
          <w:sz w:val="28"/>
          <w:szCs w:val="28"/>
          <w:lang w:val="kk-KZ"/>
        </w:rPr>
        <w:t xml:space="preserve">Оларды </w:t>
      </w:r>
      <w:r>
        <w:rPr>
          <w:rFonts w:ascii="Times New Roman" w:hAnsi="Times New Roman"/>
          <w:sz w:val="28"/>
          <w:szCs w:val="28"/>
          <w:lang w:val="kk-KZ"/>
        </w:rPr>
        <w:t xml:space="preserve">былайша </w:t>
      </w:r>
      <w:r w:rsidRPr="00FD601E">
        <w:rPr>
          <w:rFonts w:ascii="Times New Roman" w:hAnsi="Times New Roman"/>
          <w:sz w:val="28"/>
          <w:szCs w:val="28"/>
          <w:lang w:val="kk-KZ"/>
        </w:rPr>
        <w:t>ажыратады: поршень</w:t>
      </w:r>
      <w:r>
        <w:rPr>
          <w:rFonts w:ascii="Times New Roman" w:hAnsi="Times New Roman"/>
          <w:sz w:val="28"/>
          <w:szCs w:val="28"/>
          <w:lang w:val="kk-KZ"/>
        </w:rPr>
        <w:t>ді; диафрагмді</w:t>
      </w:r>
      <w:r w:rsidRPr="00FD601E">
        <w:rPr>
          <w:rFonts w:ascii="Times New Roman" w:hAnsi="Times New Roman"/>
          <w:sz w:val="28"/>
          <w:szCs w:val="28"/>
          <w:lang w:val="kk-KZ"/>
        </w:rPr>
        <w:t xml:space="preserve"> бөліктеу машинасы, сондай-ақ гидравликалық пульсатор мен бөлектеу машинасы жылжымалы </w:t>
      </w:r>
      <w:r>
        <w:rPr>
          <w:rFonts w:ascii="Times New Roman" w:hAnsi="Times New Roman"/>
          <w:sz w:val="28"/>
          <w:szCs w:val="28"/>
          <w:lang w:val="kk-KZ"/>
        </w:rPr>
        <w:t>електеу.</w:t>
      </w:r>
      <w:r w:rsidRPr="002E552A">
        <w:rPr>
          <w:rStyle w:val="apple-converted-space"/>
          <w:rFonts w:ascii="Times New Roman" w:hAnsi="Times New Roman"/>
          <w:color w:val="000000"/>
          <w:sz w:val="28"/>
          <w:szCs w:val="28"/>
          <w:lang w:val="kk-KZ"/>
        </w:rPr>
        <w:t> </w:t>
      </w:r>
      <w:r w:rsidRPr="002E552A">
        <w:rPr>
          <w:rFonts w:ascii="Times New Roman" w:hAnsi="Times New Roman"/>
          <w:color w:val="000000"/>
          <w:sz w:val="28"/>
          <w:szCs w:val="28"/>
          <w:lang w:val="kk-KZ"/>
        </w:rPr>
        <w:t xml:space="preserve">Байыту </w:t>
      </w:r>
      <w:r>
        <w:rPr>
          <w:rFonts w:ascii="Times New Roman" w:hAnsi="Times New Roman"/>
          <w:color w:val="000000"/>
          <w:sz w:val="28"/>
          <w:szCs w:val="28"/>
          <w:lang w:val="kk-KZ"/>
        </w:rPr>
        <w:t>процесінде су ағысының күшімен тау жын</w:t>
      </w:r>
      <w:r w:rsidRPr="002E552A">
        <w:rPr>
          <w:rFonts w:ascii="Times New Roman" w:hAnsi="Times New Roman"/>
          <w:color w:val="000000"/>
          <w:sz w:val="28"/>
          <w:szCs w:val="28"/>
          <w:lang w:val="kk-KZ"/>
        </w:rPr>
        <w:t xml:space="preserve">ысы ағып траншеяларға кездеседі, және </w:t>
      </w:r>
      <w:r>
        <w:rPr>
          <w:rFonts w:ascii="Times New Roman" w:hAnsi="Times New Roman"/>
          <w:color w:val="000000"/>
          <w:sz w:val="28"/>
          <w:szCs w:val="28"/>
          <w:lang w:val="kk-KZ"/>
        </w:rPr>
        <w:t>судың динамикалық әсерімен</w:t>
      </w:r>
      <w:r w:rsidRPr="002E552A">
        <w:rPr>
          <w:rFonts w:ascii="Times New Roman" w:hAnsi="Times New Roman"/>
          <w:color w:val="000000"/>
          <w:sz w:val="28"/>
          <w:szCs w:val="28"/>
          <w:lang w:val="kk-KZ"/>
        </w:rPr>
        <w:t xml:space="preserve"> минералды бөлшектердің қозғалыс</w:t>
      </w:r>
      <w:r>
        <w:rPr>
          <w:rFonts w:ascii="Times New Roman" w:hAnsi="Times New Roman"/>
          <w:color w:val="000000"/>
          <w:sz w:val="28"/>
          <w:szCs w:val="28"/>
          <w:lang w:val="kk-KZ"/>
        </w:rPr>
        <w:t>ына</w:t>
      </w:r>
      <w:r w:rsidRPr="002E552A">
        <w:rPr>
          <w:rFonts w:ascii="Times New Roman" w:hAnsi="Times New Roman"/>
          <w:color w:val="000000"/>
          <w:sz w:val="28"/>
          <w:szCs w:val="28"/>
          <w:lang w:val="kk-KZ"/>
        </w:rPr>
        <w:t xml:space="preserve"> негізделген.</w:t>
      </w:r>
      <w:r w:rsidRPr="002E552A">
        <w:rPr>
          <w:rStyle w:val="apple-converted-space"/>
          <w:rFonts w:ascii="Times New Roman" w:hAnsi="Times New Roman"/>
          <w:color w:val="000000"/>
          <w:sz w:val="28"/>
          <w:szCs w:val="28"/>
          <w:lang w:val="kk-KZ"/>
        </w:rPr>
        <w:t>  </w:t>
      </w:r>
      <w:r w:rsidRPr="002E552A">
        <w:rPr>
          <w:rFonts w:ascii="Times New Roman" w:hAnsi="Times New Roman"/>
          <w:color w:val="000000"/>
          <w:sz w:val="28"/>
          <w:szCs w:val="28"/>
          <w:lang w:val="kk-KZ"/>
        </w:rPr>
        <w:t xml:space="preserve">Тығыздығы минералды бөлу, сондай-ақ жатқызылған, және бөлгіштер және концентрациясы үстелдер бұраңыз, </w:t>
      </w:r>
      <w:r>
        <w:rPr>
          <w:rFonts w:ascii="Times New Roman" w:hAnsi="Times New Roman"/>
          <w:color w:val="000000"/>
          <w:sz w:val="28"/>
          <w:szCs w:val="28"/>
          <w:lang w:val="kk-KZ"/>
        </w:rPr>
        <w:t xml:space="preserve">ауыр дәндер </w:t>
      </w:r>
      <w:r w:rsidRPr="002E552A">
        <w:rPr>
          <w:rFonts w:ascii="Times New Roman" w:hAnsi="Times New Roman"/>
          <w:color w:val="000000"/>
          <w:sz w:val="28"/>
          <w:szCs w:val="28"/>
          <w:lang w:val="kk-KZ"/>
        </w:rPr>
        <w:t>бөлінеді, онда болуы мүмкін орнату үшін, Гравитациялық байыту тамаша әдістерінің бірі болып табылады және 0,1 тығыздығы айырмашылығы минералдардың бөлу мүмкіндігін береді.</w:t>
      </w:r>
      <w:r w:rsidRPr="002E552A">
        <w:rPr>
          <w:rStyle w:val="apple-converted-space"/>
          <w:rFonts w:ascii="Times New Roman" w:hAnsi="Times New Roman"/>
          <w:color w:val="000000"/>
          <w:sz w:val="28"/>
          <w:szCs w:val="28"/>
          <w:lang w:val="kk-KZ"/>
        </w:rPr>
        <w:t> </w:t>
      </w:r>
      <w:r w:rsidRPr="002E552A">
        <w:rPr>
          <w:rFonts w:ascii="Times New Roman" w:hAnsi="Times New Roman"/>
          <w:color w:val="000000"/>
          <w:sz w:val="28"/>
          <w:szCs w:val="28"/>
          <w:lang w:val="kk-KZ"/>
        </w:rPr>
        <w:t xml:space="preserve"> Егер, кендердің ұсақталу оның тығыздығы жарық тығыздығы артық, бірақ ауыр минералды кенін тығыздығы кем екі бөлікке бөлінеді сұйықтық батыруға жеңіл және ауыр минералды тығыздығы үшін тегін астық, тұрады.</w:t>
      </w:r>
      <w:r w:rsidRPr="002E552A">
        <w:rPr>
          <w:rStyle w:val="apple-converted-space"/>
          <w:rFonts w:ascii="Times New Roman" w:hAnsi="Times New Roman"/>
          <w:color w:val="000000"/>
          <w:sz w:val="28"/>
          <w:szCs w:val="28"/>
          <w:lang w:val="kk-KZ"/>
        </w:rPr>
        <w:t> </w:t>
      </w:r>
      <w:r w:rsidRPr="00F377F2">
        <w:rPr>
          <w:rFonts w:ascii="Times New Roman" w:hAnsi="Times New Roman"/>
          <w:color w:val="000000"/>
          <w:sz w:val="28"/>
          <w:szCs w:val="28"/>
          <w:lang w:val="kk-KZ"/>
        </w:rPr>
        <w:t>Әдетте, тығыз орта ұсақ ұнтақтар суда тоқтатылды, мұндай галенит, магнетиттің немесе ферросилиций сияқты ауыр қатты заттардың пайдаланылады.</w:t>
      </w:r>
      <w:r w:rsidRPr="00F377F2">
        <w:rPr>
          <w:rStyle w:val="apple-converted-space"/>
          <w:rFonts w:ascii="Times New Roman" w:hAnsi="Times New Roman"/>
          <w:color w:val="000000"/>
          <w:sz w:val="28"/>
          <w:szCs w:val="28"/>
          <w:lang w:val="kk-KZ"/>
        </w:rPr>
        <w:t> </w:t>
      </w:r>
      <w:r w:rsidRPr="00F377F2">
        <w:rPr>
          <w:rFonts w:ascii="Times New Roman" w:hAnsi="Times New Roman"/>
          <w:color w:val="000000"/>
          <w:sz w:val="28"/>
          <w:szCs w:val="28"/>
          <w:lang w:val="kk-KZ"/>
        </w:rPr>
        <w:t>Бөлу үшін пайдаланылады құрылғылар, ауыр БАҚ деп аталатын - бөлгіштер.</w:t>
      </w:r>
    </w:p>
    <w:p w:rsidR="00E45B8C" w:rsidRDefault="00E45B8C" w:rsidP="00D3599E">
      <w:pPr>
        <w:pStyle w:val="NoSpacing"/>
        <w:ind w:firstLine="567"/>
        <w:jc w:val="both"/>
        <w:rPr>
          <w:rFonts w:ascii="Times New Roman" w:hAnsi="Times New Roman"/>
          <w:sz w:val="28"/>
          <w:szCs w:val="28"/>
          <w:lang w:val="kk-KZ"/>
        </w:rPr>
      </w:pPr>
      <w:r>
        <w:rPr>
          <w:rFonts w:ascii="Times New Roman" w:hAnsi="Times New Roman"/>
          <w:sz w:val="28"/>
          <w:szCs w:val="28"/>
          <w:lang w:val="kk-KZ"/>
        </w:rPr>
        <w:t>3</w:t>
      </w:r>
      <w:r w:rsidRPr="00D3599E">
        <w:rPr>
          <w:rFonts w:ascii="Times New Roman" w:hAnsi="Times New Roman"/>
          <w:sz w:val="28"/>
          <w:szCs w:val="28"/>
          <w:lang w:val="kk-KZ"/>
        </w:rPr>
        <w:t>)</w:t>
      </w:r>
      <w:r>
        <w:rPr>
          <w:rFonts w:ascii="Times New Roman" w:hAnsi="Times New Roman"/>
          <w:sz w:val="28"/>
          <w:szCs w:val="28"/>
          <w:lang w:val="kk-KZ"/>
        </w:rPr>
        <w:t xml:space="preserve"> Флотациялық кен байыту әдісінің анықтамасы.</w:t>
      </w:r>
    </w:p>
    <w:p w:rsidR="00E45B8C" w:rsidRDefault="00E45B8C" w:rsidP="00CD7278">
      <w:pPr>
        <w:pStyle w:val="NoSpacing"/>
        <w:ind w:firstLine="567"/>
        <w:jc w:val="both"/>
        <w:rPr>
          <w:rFonts w:ascii="Times New Roman" w:hAnsi="Times New Roman"/>
          <w:sz w:val="28"/>
          <w:szCs w:val="28"/>
          <w:shd w:val="clear" w:color="auto" w:fill="FFFFFF"/>
          <w:lang w:val="kk-KZ"/>
        </w:rPr>
      </w:pPr>
      <w:r w:rsidRPr="002E552A">
        <w:rPr>
          <w:rFonts w:ascii="Times New Roman" w:hAnsi="Times New Roman"/>
          <w:color w:val="000000"/>
          <w:sz w:val="28"/>
          <w:szCs w:val="28"/>
          <w:lang w:val="kk-KZ"/>
        </w:rPr>
        <w:t>Флотациялық байланысты нақты бетіне айырмасын междуфазная бетінің өтті минералдар қабілетіне айырма негізделген минералды шикiзатты қ</w:t>
      </w:r>
      <w:r>
        <w:rPr>
          <w:rFonts w:ascii="Times New Roman" w:hAnsi="Times New Roman"/>
          <w:color w:val="000000"/>
          <w:sz w:val="28"/>
          <w:szCs w:val="28"/>
          <w:lang w:val="kk-KZ"/>
        </w:rPr>
        <w:t>айта өңдеу әдісі болып табылады.</w:t>
      </w:r>
    </w:p>
    <w:p w:rsidR="00E45B8C" w:rsidRDefault="00E45B8C" w:rsidP="00CD7278">
      <w:pPr>
        <w:pStyle w:val="NoSpacing"/>
        <w:ind w:firstLine="567"/>
        <w:jc w:val="both"/>
        <w:rPr>
          <w:rFonts w:ascii="Times New Roman" w:hAnsi="Times New Roman"/>
          <w:sz w:val="28"/>
          <w:szCs w:val="28"/>
          <w:shd w:val="clear" w:color="auto" w:fill="FFFFFF"/>
          <w:lang w:val="kk-KZ"/>
        </w:rPr>
      </w:pPr>
      <w:hyperlink r:id="rId9" w:tooltip="Гидрофобность" w:history="1">
        <w:r w:rsidRPr="00CD7278">
          <w:rPr>
            <w:rStyle w:val="Hyperlink"/>
            <w:rFonts w:ascii="Times New Roman" w:hAnsi="Times New Roman"/>
            <w:color w:val="auto"/>
            <w:sz w:val="28"/>
            <w:szCs w:val="28"/>
            <w:u w:val="none"/>
            <w:lang w:val="kk-KZ"/>
          </w:rPr>
          <w:t xml:space="preserve">Су жұқпайтын  </w:t>
        </w:r>
      </w:hyperlink>
      <w:r w:rsidRPr="00FD09EB">
        <w:rPr>
          <w:lang w:val="kk-KZ"/>
        </w:rPr>
        <w:t xml:space="preserve"> </w:t>
      </w:r>
      <w:r w:rsidRPr="00FD09EB">
        <w:rPr>
          <w:rFonts w:ascii="Times New Roman" w:hAnsi="Times New Roman"/>
          <w:sz w:val="28"/>
          <w:szCs w:val="28"/>
          <w:shd w:val="clear" w:color="auto" w:fill="FFFFFF"/>
          <w:lang w:val="kk-KZ"/>
        </w:rPr>
        <w:t xml:space="preserve">(сумен жақсы араласпайтын) минерал  бөлшектері фазалар арасында таңдалмалы түрде бекітіледі, көбінесе су мен газдарда, және   су жақсы жұғатын </w:t>
      </w:r>
      <w:r w:rsidRPr="00FD09EB">
        <w:rPr>
          <w:rStyle w:val="apple-converted-space"/>
          <w:rFonts w:ascii="Times New Roman" w:hAnsi="Times New Roman"/>
          <w:sz w:val="28"/>
          <w:szCs w:val="28"/>
          <w:shd w:val="clear" w:color="auto" w:fill="FFFFFF"/>
          <w:lang w:val="kk-KZ"/>
        </w:rPr>
        <w:t> </w:t>
      </w:r>
      <w:r w:rsidRPr="00FD09EB">
        <w:rPr>
          <w:rFonts w:ascii="Times New Roman" w:hAnsi="Times New Roman"/>
          <w:sz w:val="28"/>
          <w:szCs w:val="28"/>
          <w:shd w:val="clear" w:color="auto" w:fill="FFFFFF"/>
          <w:lang w:val="kk-KZ"/>
        </w:rPr>
        <w:t>(сумен жақсы араласаты</w:t>
      </w:r>
      <w:r>
        <w:rPr>
          <w:rFonts w:ascii="Times New Roman" w:hAnsi="Times New Roman"/>
          <w:sz w:val="28"/>
          <w:szCs w:val="28"/>
          <w:shd w:val="clear" w:color="auto" w:fill="FFFFFF"/>
          <w:lang w:val="kk-KZ"/>
        </w:rPr>
        <w:t>н) бөлшектермен бекітіледі. Қалқ</w:t>
      </w:r>
      <w:r w:rsidRPr="00FD09EB">
        <w:rPr>
          <w:rFonts w:ascii="Times New Roman" w:hAnsi="Times New Roman"/>
          <w:sz w:val="28"/>
          <w:szCs w:val="28"/>
          <w:shd w:val="clear" w:color="auto" w:fill="FFFFFF"/>
          <w:lang w:val="kk-KZ"/>
        </w:rPr>
        <w:t xml:space="preserve">ыту процесі кезінде газ көпіршіктері немесе май тамшылары су жұқпайтын минерал бөлшектерімен жабысады және оларды судың бетіне көтереді. </w:t>
      </w:r>
    </w:p>
    <w:p w:rsidR="00E45B8C" w:rsidRPr="00CD7278" w:rsidRDefault="00E45B8C" w:rsidP="00CD7278">
      <w:pPr>
        <w:pStyle w:val="NoSpacing"/>
        <w:ind w:firstLine="567"/>
        <w:jc w:val="both"/>
        <w:rPr>
          <w:rFonts w:ascii="Times New Roman" w:hAnsi="Times New Roman"/>
          <w:sz w:val="28"/>
          <w:szCs w:val="28"/>
          <w:shd w:val="clear" w:color="auto" w:fill="FFFFFF"/>
          <w:lang w:val="kk-KZ"/>
        </w:rPr>
      </w:pPr>
      <w:r w:rsidRPr="00FD09EB">
        <w:rPr>
          <w:rFonts w:ascii="Times New Roman" w:hAnsi="Times New Roman"/>
          <w:sz w:val="28"/>
          <w:szCs w:val="28"/>
          <w:lang w:val="kk-KZ"/>
        </w:rPr>
        <w:t>Көпіршікті қалқыту процесін жүргізуде кендерді  ірілігі 0,5-</w:t>
      </w:r>
      <w:smartTag w:uri="urn:schemas-microsoft-com:office:smarttags" w:element="metricconverter">
        <w:smartTagPr>
          <w:attr w:name="ProductID" w:val="1,0 мм"/>
        </w:smartTagPr>
        <w:r w:rsidRPr="00FD09EB">
          <w:rPr>
            <w:rFonts w:ascii="Times New Roman" w:hAnsi="Times New Roman"/>
            <w:sz w:val="28"/>
            <w:szCs w:val="28"/>
            <w:lang w:val="kk-KZ"/>
          </w:rPr>
          <w:t>1,0 мм</w:t>
        </w:r>
      </w:smartTag>
      <w:r w:rsidRPr="00FD09EB">
        <w:rPr>
          <w:rFonts w:ascii="Times New Roman" w:hAnsi="Times New Roman"/>
          <w:sz w:val="28"/>
          <w:szCs w:val="28"/>
          <w:lang w:val="kk-KZ"/>
        </w:rPr>
        <w:t xml:space="preserve"> болғанша майдалайды, ал құрамындағы табиғи су жұқпайтын минералдардың тығыздығы жоғры болмайды (күкірт, көмір, </w:t>
      </w:r>
      <w:hyperlink r:id="rId10" w:tooltip="Тальк" w:history="1">
        <w:r w:rsidRPr="00FD09EB">
          <w:rPr>
            <w:rStyle w:val="Hyperlink"/>
            <w:rFonts w:ascii="Times New Roman" w:hAnsi="Times New Roman"/>
            <w:color w:val="auto"/>
            <w:sz w:val="28"/>
            <w:szCs w:val="28"/>
            <w:u w:val="none"/>
            <w:lang w:val="kk-KZ"/>
          </w:rPr>
          <w:t>тальк</w:t>
        </w:r>
      </w:hyperlink>
      <w:r w:rsidRPr="00FD09EB">
        <w:rPr>
          <w:rFonts w:ascii="Times New Roman" w:hAnsi="Times New Roman"/>
          <w:sz w:val="28"/>
          <w:szCs w:val="28"/>
          <w:lang w:val="kk-KZ"/>
        </w:rPr>
        <w:t>) және 0,1-</w:t>
      </w:r>
      <w:smartTag w:uri="urn:schemas-microsoft-com:office:smarttags" w:element="metricconverter">
        <w:smartTagPr>
          <w:attr w:name="ProductID" w:val="0,2 мм"/>
        </w:smartTagPr>
        <w:r w:rsidRPr="00FD09EB">
          <w:rPr>
            <w:rFonts w:ascii="Times New Roman" w:hAnsi="Times New Roman"/>
            <w:sz w:val="28"/>
            <w:szCs w:val="28"/>
            <w:lang w:val="kk-KZ"/>
          </w:rPr>
          <w:t>0,2 мм</w:t>
        </w:r>
      </w:smartTag>
      <w:r w:rsidRPr="00FD09EB">
        <w:rPr>
          <w:rFonts w:ascii="Times New Roman" w:hAnsi="Times New Roman"/>
          <w:sz w:val="28"/>
          <w:szCs w:val="28"/>
          <w:lang w:val="kk-KZ"/>
        </w:rPr>
        <w:t xml:space="preserve"> іріліктегі өлшемге дейін металл кендері өңделеді. Ажыратылатын минералдарын құру мен бөлшектерінің арасындағы айырмашылықтарын болдыруда және  пульпаның көпіршікпен бірге тұрақтылығын арттыру мақсатында флотациялық реагенттерді қолданады. Содан соң өалөыту машнасына келіп түседі. Қалқу  агрегаттарының пайда болуы (ауа көпіршіктері мен бөлшектері)  минералдардың ауа көпіршіктерімен әрекеттесуінде пайда болады, ол ауа көпіршіктері пульпа құрамына ендіріледі, сонымен қатар газ көпіршіктерімен әрекеттесуінде қалқыту агрегаттары пайда болады, олар ерітінді құрамынан </w:t>
      </w:r>
    </w:p>
    <w:p w:rsidR="00E45B8C"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осы ретте бөлініп шығады. Қалқу процесіне пульпаның сұйық құрамындағы ионды құрамы әсер етеді, оның құрамында газ ерітіледі  (әсіресе оттегі), сонымен қатар температура, пульпаның тығыздығы да әсер етеді. Пайдалы жер қыртысынан алынған үйінділердің минералдық құрамын қалқыту процесі арқылы байытуда  майдалау деңгейі мен реагентті режимі таңдалады, олар минералдардың қалыпты бөлінуіне әсер етеді. Көбінесе өалөыту процесінде өлшемі 0,1-</w:t>
      </w:r>
      <w:smartTag w:uri="urn:schemas-microsoft-com:office:smarttags" w:element="metricconverter">
        <w:smartTagPr>
          <w:attr w:name="ProductID" w:val="0,04 мм"/>
        </w:smartTagPr>
        <w:r w:rsidRPr="00FD09EB">
          <w:rPr>
            <w:rFonts w:ascii="Times New Roman" w:hAnsi="Times New Roman"/>
            <w:sz w:val="28"/>
            <w:szCs w:val="28"/>
            <w:lang w:val="kk-KZ"/>
          </w:rPr>
          <w:t>0,04 мм</w:t>
        </w:r>
      </w:smartTag>
      <w:r w:rsidRPr="00FD09EB">
        <w:rPr>
          <w:rFonts w:ascii="Times New Roman" w:hAnsi="Times New Roman"/>
          <w:sz w:val="28"/>
          <w:szCs w:val="28"/>
          <w:lang w:val="kk-KZ"/>
        </w:rPr>
        <w:t xml:space="preserve"> болатын минералдар таңдап алынады. Ал одан да майда бөлшектер нашар ажыратылады, ал бөлшектерінің өлшемі  5</w:t>
      </w:r>
      <w:r w:rsidRPr="00FD09EB">
        <w:rPr>
          <w:rStyle w:val="apple-converted-space"/>
          <w:rFonts w:ascii="Times New Roman" w:hAnsi="Times New Roman"/>
          <w:sz w:val="28"/>
          <w:szCs w:val="28"/>
          <w:lang w:val="kk-KZ"/>
        </w:rPr>
        <w:t> </w:t>
      </w:r>
      <w:hyperlink r:id="rId11" w:tooltip="Микрометр" w:history="1">
        <w:r w:rsidRPr="00CD7278">
          <w:rPr>
            <w:rStyle w:val="Hyperlink"/>
            <w:rFonts w:ascii="Times New Roman" w:hAnsi="Times New Roman"/>
            <w:color w:val="auto"/>
            <w:sz w:val="28"/>
            <w:szCs w:val="28"/>
            <w:u w:val="none"/>
            <w:lang w:val="kk-KZ"/>
          </w:rPr>
          <w:t>мкм</w:t>
        </w:r>
      </w:hyperlink>
      <w:r w:rsidRPr="00FD09EB">
        <w:rPr>
          <w:rFonts w:ascii="Times New Roman" w:hAnsi="Times New Roman"/>
          <w:sz w:val="28"/>
          <w:szCs w:val="28"/>
          <w:lang w:val="kk-KZ"/>
        </w:rPr>
        <w:t xml:space="preserve"> минералдар ірі бөлшектердің қалқыту процесін нашарлатады. Микро өлшемді бөлшектердің сапасын олардың құрамындағы арнайы </w:t>
      </w:r>
      <w:r>
        <w:rPr>
          <w:rFonts w:ascii="Times New Roman" w:hAnsi="Times New Roman"/>
          <w:sz w:val="28"/>
          <w:szCs w:val="28"/>
          <w:lang w:val="kk-KZ"/>
        </w:rPr>
        <w:t xml:space="preserve">реагенттер де нашарлатады. </w:t>
      </w:r>
    </w:p>
    <w:p w:rsidR="00E45B8C"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Көпіршікті қалқыту — майлы және өабатты өалөытуға қарағанда өте тереңдетілген  өндірістік процесс болып саналады. Аталған әдіс өте кең түрде қолданылады.  Ауа көпіршіктеріне қалқытылған минералдың жабысуы үшін және пульпа бетінде минералдық көпіршіктің пайда болуы мен басқа да минералдардың қалқыту процесінен өтуі үшін органиклық және бейорганикалық ту жыныстары қолданылады, олар қалқыту реагенттері деп аталады. Олар өз қызметіне байланысты өалықту процесі кезінде келесідей топтарға ажыратылады: </w:t>
      </w:r>
    </w:p>
    <w:p w:rsidR="00E45B8C" w:rsidRDefault="00E45B8C" w:rsidP="00CD7278">
      <w:pPr>
        <w:pStyle w:val="NoSpacing"/>
        <w:rPr>
          <w:rFonts w:ascii="Times New Roman" w:hAnsi="Times New Roman"/>
          <w:sz w:val="28"/>
          <w:szCs w:val="28"/>
          <w:lang w:val="kk-KZ"/>
        </w:rPr>
      </w:pPr>
    </w:p>
    <w:p w:rsidR="00E45B8C" w:rsidRPr="00FD09EB" w:rsidRDefault="00E45B8C" w:rsidP="00CD7278">
      <w:pPr>
        <w:pStyle w:val="NoSpacing"/>
        <w:ind w:firstLine="567"/>
        <w:rPr>
          <w:rFonts w:ascii="Times New Roman" w:hAnsi="Times New Roman"/>
          <w:sz w:val="28"/>
          <w:szCs w:val="28"/>
          <w:lang w:val="kk-KZ"/>
        </w:rPr>
      </w:pPr>
      <w:r w:rsidRPr="00FD09EB">
        <w:rPr>
          <w:rFonts w:ascii="Times New Roman" w:hAnsi="Times New Roman"/>
          <w:sz w:val="28"/>
          <w:szCs w:val="28"/>
          <w:lang w:val="kk-KZ"/>
        </w:rPr>
        <w:t>1. коллекторлар немесе жинағыштар;</w:t>
      </w:r>
    </w:p>
    <w:p w:rsidR="00E45B8C" w:rsidRDefault="00E45B8C" w:rsidP="00CD7278">
      <w:pPr>
        <w:pStyle w:val="NoSpacing"/>
        <w:ind w:firstLine="567"/>
        <w:rPr>
          <w:rFonts w:ascii="Times New Roman" w:hAnsi="Times New Roman"/>
          <w:sz w:val="28"/>
          <w:szCs w:val="28"/>
          <w:lang w:val="kk-KZ"/>
        </w:rPr>
      </w:pPr>
      <w:r w:rsidRPr="00FD09EB">
        <w:rPr>
          <w:rFonts w:ascii="Times New Roman" w:hAnsi="Times New Roman"/>
          <w:sz w:val="28"/>
          <w:szCs w:val="28"/>
          <w:lang w:val="kk-KZ"/>
        </w:rPr>
        <w:t>2.</w:t>
      </w:r>
      <w:r>
        <w:rPr>
          <w:rFonts w:ascii="Times New Roman" w:hAnsi="Times New Roman"/>
          <w:sz w:val="28"/>
          <w:szCs w:val="28"/>
          <w:lang w:val="kk-KZ"/>
        </w:rPr>
        <w:t xml:space="preserve"> </w:t>
      </w:r>
      <w:r w:rsidRPr="00FD09EB">
        <w:rPr>
          <w:rFonts w:ascii="Times New Roman" w:hAnsi="Times New Roman"/>
          <w:sz w:val="28"/>
          <w:szCs w:val="28"/>
          <w:lang w:val="kk-KZ"/>
        </w:rPr>
        <w:t>көпіршік түзушілер немесе көпір</w:t>
      </w:r>
      <w:r>
        <w:rPr>
          <w:rFonts w:ascii="Times New Roman" w:hAnsi="Times New Roman"/>
          <w:sz w:val="28"/>
          <w:szCs w:val="28"/>
          <w:lang w:val="kk-KZ"/>
        </w:rPr>
        <w:t xml:space="preserve">ткіштер; </w:t>
      </w:r>
    </w:p>
    <w:p w:rsidR="00E45B8C" w:rsidRDefault="00E45B8C" w:rsidP="00CD7278">
      <w:pPr>
        <w:pStyle w:val="NoSpacing"/>
        <w:ind w:firstLine="567"/>
        <w:rPr>
          <w:rFonts w:ascii="Times New Roman" w:hAnsi="Times New Roman"/>
          <w:sz w:val="28"/>
          <w:szCs w:val="28"/>
          <w:lang w:val="kk-KZ"/>
        </w:rPr>
      </w:pPr>
      <w:r w:rsidRPr="00FD09EB">
        <w:rPr>
          <w:rFonts w:ascii="Times New Roman" w:hAnsi="Times New Roman"/>
          <w:sz w:val="28"/>
          <w:szCs w:val="28"/>
          <w:lang w:val="kk-KZ"/>
        </w:rPr>
        <w:t xml:space="preserve">3. депрессорлар немесе  езгіштер; </w:t>
      </w:r>
    </w:p>
    <w:p w:rsidR="00E45B8C" w:rsidRPr="00FD09EB" w:rsidRDefault="00E45B8C" w:rsidP="00CD7278">
      <w:pPr>
        <w:pStyle w:val="NoSpacing"/>
        <w:ind w:firstLine="567"/>
        <w:rPr>
          <w:rFonts w:ascii="Times New Roman" w:hAnsi="Times New Roman"/>
          <w:sz w:val="28"/>
          <w:szCs w:val="28"/>
          <w:lang w:val="kk-KZ"/>
        </w:rPr>
      </w:pPr>
      <w:r w:rsidRPr="00FD09EB">
        <w:rPr>
          <w:rFonts w:ascii="Times New Roman" w:hAnsi="Times New Roman"/>
          <w:sz w:val="28"/>
          <w:szCs w:val="28"/>
          <w:lang w:val="kk-KZ"/>
        </w:rPr>
        <w:t xml:space="preserve">4. белсендіргіштер;      </w:t>
      </w:r>
    </w:p>
    <w:p w:rsidR="00E45B8C" w:rsidRDefault="00E45B8C" w:rsidP="00CD7278">
      <w:pPr>
        <w:pStyle w:val="NoSpacing"/>
        <w:ind w:firstLine="567"/>
        <w:rPr>
          <w:rFonts w:ascii="Times New Roman" w:hAnsi="Times New Roman"/>
          <w:sz w:val="28"/>
          <w:szCs w:val="28"/>
          <w:lang w:val="kk-KZ"/>
        </w:rPr>
      </w:pPr>
      <w:r w:rsidRPr="00FD09EB">
        <w:rPr>
          <w:rFonts w:ascii="Times New Roman" w:hAnsi="Times New Roman"/>
          <w:sz w:val="28"/>
          <w:szCs w:val="28"/>
          <w:lang w:val="kk-KZ"/>
        </w:rPr>
        <w:t>5.басқарушылар.</w:t>
      </w:r>
    </w:p>
    <w:p w:rsidR="00E45B8C" w:rsidRPr="00FD09EB" w:rsidRDefault="00E45B8C" w:rsidP="00CD7278">
      <w:pPr>
        <w:pStyle w:val="NoSpacing"/>
        <w:ind w:firstLine="567"/>
        <w:rPr>
          <w:rFonts w:ascii="Times New Roman" w:hAnsi="Times New Roman"/>
          <w:sz w:val="28"/>
          <w:szCs w:val="28"/>
          <w:lang w:val="kk-KZ"/>
        </w:rPr>
      </w:pPr>
    </w:p>
    <w:p w:rsidR="00E45B8C" w:rsidRPr="00FD09EB"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Коллекторлар немесе жинағыштар ретінде көбінесе көптеген органикалық байланыстар қолданылады, олар молекуланың гетерогенді түзілуіне әсер етеді. Химиялық реакция негізінде немесе коллектор молекулаларының адсорбциялануы үшін минералдардың беткі бөлігінде полярлы қабат пайда болады, полярлы қабаты минералдардың ішіне қарай орналасады; соның негізінде минералдардың беті су жұғатын болады және де нәтижесінде минерал бетіне көпіршікті ауа минералдары жабыса аады. </w:t>
      </w:r>
    </w:p>
    <w:p w:rsidR="00E45B8C" w:rsidRDefault="00E45B8C" w:rsidP="00D3599E">
      <w:pPr>
        <w:pStyle w:val="NoSpacing"/>
        <w:ind w:firstLine="567"/>
        <w:jc w:val="both"/>
        <w:rPr>
          <w:rFonts w:ascii="Times New Roman" w:hAnsi="Times New Roman"/>
          <w:sz w:val="28"/>
          <w:szCs w:val="28"/>
          <w:lang w:val="kk-KZ"/>
        </w:rPr>
      </w:pPr>
      <w:r>
        <w:rPr>
          <w:rFonts w:ascii="Times New Roman" w:hAnsi="Times New Roman"/>
          <w:sz w:val="28"/>
          <w:szCs w:val="28"/>
          <w:lang w:val="kk-KZ"/>
        </w:rPr>
        <w:t>4</w:t>
      </w:r>
      <w:r w:rsidRPr="00D3599E">
        <w:rPr>
          <w:rFonts w:ascii="Times New Roman" w:hAnsi="Times New Roman"/>
          <w:sz w:val="28"/>
          <w:szCs w:val="28"/>
          <w:lang w:val="kk-KZ"/>
        </w:rPr>
        <w:t>)</w:t>
      </w:r>
      <w:r>
        <w:rPr>
          <w:rFonts w:ascii="Times New Roman" w:hAnsi="Times New Roman"/>
          <w:sz w:val="28"/>
          <w:szCs w:val="28"/>
          <w:lang w:val="kk-KZ"/>
        </w:rPr>
        <w:t xml:space="preserve"> Флотациялық байыту процесінің қондырғылары мен реагенттері.</w:t>
      </w:r>
      <w:r>
        <w:rPr>
          <w:rFonts w:ascii="Times New Roman" w:hAnsi="Times New Roman"/>
          <w:sz w:val="28"/>
          <w:szCs w:val="28"/>
          <w:lang w:val="kk-KZ"/>
        </w:rPr>
        <w:tab/>
      </w:r>
    </w:p>
    <w:p w:rsidR="00E45B8C" w:rsidRPr="00FD09EB"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Көпіршік түзгіштер ретінде көптеген көміртекті заттардың түрлі айдалған құрғақ  өнімдері қолданылады; атап айтқанда  смолалар, майлар.  Езгіштер мен депрессорлар қалқыту минералдарын ұстап қалады. Олар  минерал бетінде жұғатын қабатты түзеді және де осы беттіктерге коллектордың әсер етуіне көмек береді. Белсендіргіштер бстапқы минералдарды қалпына келтіреді. Басқарушылар нақты физикалық және химиялық қасиеттерін орнататын орнаты құруға тырысады, онда қалқыту реагенттері тиімді қатысады. </w:t>
      </w:r>
    </w:p>
    <w:p w:rsidR="00E45B8C" w:rsidRPr="00FD09EB"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Минералды кендер қалпына келгеннен соң, оларды бір бірінен ажыратады, нақты су мөлшерімен араластырылады, сонда пульпа қалқыту процесіне дайын болады, соның негізінде минералды кендер бір бірінен ажыратылады. Осы бөлінулер қалқыту машиналарында жүзеге асырылады. </w:t>
      </w:r>
    </w:p>
    <w:p w:rsidR="00E45B8C" w:rsidRDefault="00E45B8C" w:rsidP="00D32B66">
      <w:pPr>
        <w:pStyle w:val="NoSpacing"/>
        <w:ind w:firstLine="567"/>
        <w:jc w:val="both"/>
        <w:rPr>
          <w:rFonts w:ascii="Times New Roman" w:hAnsi="Times New Roman"/>
          <w:sz w:val="28"/>
          <w:szCs w:val="28"/>
          <w:lang w:val="kk-KZ" w:eastAsia="ru-RU"/>
        </w:rPr>
      </w:pPr>
      <w:r w:rsidRPr="00FD09EB">
        <w:rPr>
          <w:rFonts w:ascii="Times New Roman" w:hAnsi="Times New Roman"/>
          <w:sz w:val="28"/>
          <w:szCs w:val="28"/>
          <w:lang w:val="kk-KZ" w:eastAsia="ru-RU"/>
        </w:rPr>
        <w:t>Механикалық қалқыту машиналары (пульпаны ығыстыру, сору және ауаны дистильдеу импллер көмегімен жүзеге асырылады)</w:t>
      </w:r>
    </w:p>
    <w:p w:rsidR="00E45B8C" w:rsidRDefault="00E45B8C" w:rsidP="00CD7278">
      <w:pPr>
        <w:pStyle w:val="NoSpacing"/>
        <w:ind w:firstLine="567"/>
        <w:jc w:val="both"/>
        <w:rPr>
          <w:rFonts w:ascii="Times New Roman" w:hAnsi="Times New Roman"/>
          <w:sz w:val="28"/>
          <w:szCs w:val="28"/>
          <w:lang w:val="kk-KZ" w:eastAsia="ru-RU"/>
        </w:rPr>
      </w:pPr>
      <w:r w:rsidRPr="00FD09EB">
        <w:rPr>
          <w:rFonts w:ascii="Times New Roman" w:hAnsi="Times New Roman"/>
          <w:sz w:val="28"/>
          <w:szCs w:val="28"/>
          <w:lang w:val="kk-KZ" w:eastAsia="ru-RU"/>
        </w:rPr>
        <w:t>Пневмомеханикалық қалқыту машыиналары (ауа қалдықты үрлегіштен беріледі, ал пульпаның ығысуы мен араласуы импеллер көмегімен жүзеге асырылады)</w:t>
      </w:r>
    </w:p>
    <w:p w:rsidR="00E45B8C" w:rsidRPr="00FD09EB" w:rsidRDefault="00E45B8C" w:rsidP="00CD7278">
      <w:pPr>
        <w:pStyle w:val="NoSpacing"/>
        <w:ind w:firstLine="567"/>
        <w:jc w:val="both"/>
        <w:rPr>
          <w:rFonts w:ascii="Times New Roman" w:hAnsi="Times New Roman"/>
          <w:sz w:val="28"/>
          <w:szCs w:val="28"/>
          <w:lang w:val="kk-KZ" w:eastAsia="ru-RU"/>
        </w:rPr>
      </w:pPr>
      <w:r w:rsidRPr="00FD09EB">
        <w:rPr>
          <w:rFonts w:ascii="Times New Roman" w:hAnsi="Times New Roman"/>
          <w:sz w:val="28"/>
          <w:szCs w:val="28"/>
          <w:lang w:val="kk-KZ" w:eastAsia="ru-RU"/>
        </w:rPr>
        <w:t>Пневматикалық қалқыту машиналар — көпіршікті мепарациялау машинас машины болып саналады:  колонналы қалқыту машиналары, аэролифті қалқыту машиалары  (пулгімен жүзеге асырылады)</w:t>
      </w:r>
    </w:p>
    <w:p w:rsidR="00E45B8C" w:rsidRPr="00FD09EB" w:rsidRDefault="00E45B8C" w:rsidP="004E4532">
      <w:pPr>
        <w:pStyle w:val="NoSpacing"/>
        <w:jc w:val="both"/>
        <w:rPr>
          <w:rFonts w:ascii="Times New Roman" w:hAnsi="Times New Roman"/>
          <w:sz w:val="28"/>
          <w:szCs w:val="28"/>
          <w:lang w:val="kk-KZ" w:eastAsia="ru-RU"/>
        </w:rPr>
      </w:pPr>
      <w:r w:rsidRPr="00FD09EB">
        <w:rPr>
          <w:rFonts w:ascii="Times New Roman" w:hAnsi="Times New Roman"/>
          <w:sz w:val="28"/>
          <w:szCs w:val="28"/>
          <w:lang w:val="kk-KZ" w:eastAsia="ru-RU"/>
        </w:rPr>
        <w:t>Вакуумды қалқыту машиналары   (аэрация көмегімен газдан бөлінген ерітінділер пульпадан ажыратылады)</w:t>
      </w:r>
    </w:p>
    <w:p w:rsidR="00E45B8C" w:rsidRDefault="00E45B8C" w:rsidP="00CD7278">
      <w:pPr>
        <w:pStyle w:val="NoSpacing"/>
        <w:ind w:firstLine="567"/>
        <w:jc w:val="both"/>
        <w:rPr>
          <w:rFonts w:ascii="Times New Roman" w:hAnsi="Times New Roman"/>
          <w:sz w:val="28"/>
          <w:szCs w:val="28"/>
          <w:lang w:val="kk-KZ" w:eastAsia="ru-RU"/>
        </w:rPr>
      </w:pPr>
      <w:r w:rsidRPr="00FD09EB">
        <w:rPr>
          <w:rFonts w:ascii="Times New Roman" w:hAnsi="Times New Roman"/>
          <w:sz w:val="28"/>
          <w:szCs w:val="28"/>
          <w:lang w:val="kk-KZ" w:eastAsia="ru-RU"/>
        </w:rPr>
        <w:t>Компрессорлы қалқыту машиналары (аэрация көмегімен пульпа құрамынан ерітілген газдар бөлінеді )</w:t>
      </w:r>
      <w:r>
        <w:rPr>
          <w:rFonts w:ascii="Times New Roman" w:hAnsi="Times New Roman"/>
          <w:sz w:val="28"/>
          <w:szCs w:val="28"/>
          <w:lang w:val="kk-KZ" w:eastAsia="ru-RU"/>
        </w:rPr>
        <w:t xml:space="preserve"> </w:t>
      </w:r>
      <w:r w:rsidRPr="00FD09EB">
        <w:rPr>
          <w:rFonts w:ascii="Times New Roman" w:hAnsi="Times New Roman"/>
          <w:sz w:val="28"/>
          <w:szCs w:val="28"/>
          <w:lang w:val="kk-KZ" w:eastAsia="ru-RU"/>
        </w:rPr>
        <w:t>электрофлотациялы машиналар (аэрация арқылы сұйықтық көпіршік тәрізді бөлінеді, олар электролиздеу процесінен алынады).</w:t>
      </w:r>
    </w:p>
    <w:p w:rsidR="00E45B8C" w:rsidRDefault="00E45B8C" w:rsidP="00CD7278">
      <w:pPr>
        <w:pStyle w:val="NoSpacing"/>
        <w:ind w:firstLine="567"/>
        <w:jc w:val="both"/>
        <w:rPr>
          <w:rFonts w:ascii="Times New Roman" w:hAnsi="Times New Roman"/>
          <w:sz w:val="28"/>
          <w:szCs w:val="28"/>
          <w:lang w:val="kk-KZ" w:eastAsia="ru-RU"/>
        </w:rPr>
      </w:pPr>
      <w:r w:rsidRPr="00FD09EB">
        <w:rPr>
          <w:rFonts w:ascii="Times New Roman" w:hAnsi="Times New Roman"/>
          <w:sz w:val="28"/>
          <w:szCs w:val="28"/>
          <w:lang w:val="kk-KZ" w:eastAsia="ru-RU"/>
        </w:rPr>
        <w:t xml:space="preserve">3 суретте көрсетілген мысты және қорғасынды мырыштан бөліп алдың технологиялық қалқыту процесінің сызбасын қарастырамыз. Ол қорғасынды шлактарды өңдеу өндірісінде қолданылады. </w:t>
      </w:r>
    </w:p>
    <w:p w:rsidR="00E45B8C" w:rsidRDefault="00E45B8C" w:rsidP="00CD7278">
      <w:pPr>
        <w:pStyle w:val="NoSpacing"/>
        <w:ind w:firstLine="567"/>
        <w:jc w:val="both"/>
        <w:rPr>
          <w:rFonts w:ascii="Times New Roman" w:hAnsi="Times New Roman"/>
          <w:sz w:val="28"/>
          <w:szCs w:val="28"/>
          <w:lang w:val="kk-KZ" w:eastAsia="ru-RU"/>
        </w:rPr>
      </w:pPr>
      <w:r w:rsidRPr="00FD09EB">
        <w:rPr>
          <w:rFonts w:ascii="Times New Roman" w:hAnsi="Times New Roman"/>
          <w:sz w:val="28"/>
          <w:szCs w:val="28"/>
          <w:lang w:val="kk-KZ" w:eastAsia="ru-RU"/>
        </w:rPr>
        <w:t xml:space="preserve">Шлак бункерден тікелей жалғағыштар арқылы иілмелі конвейерге беріледі, ол конвейер араластырғышқа 1 кезеңдегі майдалауды жүргізеді, ол үлкен құралдар көмегімен жүзеге асырылады. Бірінші кезеңдегі майдалағыш жабық циклде жұмыс жасайды, оның бір спираль тәрізді реттегіші болады, ал ерітіндіді құю  гидроциклон көмегімен 2 майдалау кезеңінде жүзеге асырылады. Гидроциклоннан құю ең алдымен 1 негізгі қалқыту процесіне беріледі, ал құмдары  – майдалау процесінің екінші кезеңіне беріледі, ол жабық циклде жұмыс жасайды.  Негізгі тізбектері  1 негізгі қалқыту процесінен   2 нгізгі қалқыту процесіне келіп түседі және ары қарай бақылаушы қалқытудан өткізіледі. </w:t>
      </w:r>
    </w:p>
    <w:p w:rsidR="00E45B8C" w:rsidRPr="00FD09EB" w:rsidRDefault="00E45B8C" w:rsidP="00CD7278">
      <w:pPr>
        <w:pStyle w:val="NoSpacing"/>
        <w:ind w:firstLine="567"/>
        <w:jc w:val="both"/>
        <w:rPr>
          <w:rFonts w:ascii="Times New Roman" w:hAnsi="Times New Roman"/>
          <w:sz w:val="28"/>
          <w:szCs w:val="28"/>
          <w:lang w:val="kk-KZ" w:eastAsia="ru-RU"/>
        </w:rPr>
      </w:pPr>
      <w:r w:rsidRPr="00FD09EB">
        <w:rPr>
          <w:rFonts w:ascii="Times New Roman" w:hAnsi="Times New Roman"/>
          <w:sz w:val="28"/>
          <w:szCs w:val="28"/>
          <w:lang w:val="kk-KZ" w:eastAsia="ru-RU"/>
        </w:rPr>
        <w:t xml:space="preserve">Бірінші кезеңдегі майдалағыш жабық циклде жұмыс жасайды, оның бір спираль тәрізді реттегіші болады, ал ерітіндіді құю  гидроциклон көмегімен 2 майдалау кезеңінде жүзеге асырылады. Гидроциклоннан құю ең алдымен 1 негізгі қалқыту процесіне беріледі, ал құмдары  – майдалау процесінің екінші кезеңіне беріледі, ол жабық циклде жұмыс жасайды.   </w:t>
      </w:r>
    </w:p>
    <w:p w:rsidR="00E45B8C" w:rsidRDefault="00E45B8C" w:rsidP="00CD7278">
      <w:pPr>
        <w:pStyle w:val="NoSpacing"/>
        <w:ind w:firstLine="567"/>
        <w:jc w:val="both"/>
        <w:rPr>
          <w:rFonts w:ascii="Times New Roman" w:hAnsi="Times New Roman"/>
          <w:sz w:val="28"/>
          <w:szCs w:val="28"/>
          <w:lang w:val="kk-KZ" w:eastAsia="ru-RU"/>
        </w:rPr>
      </w:pPr>
      <w:r w:rsidRPr="00FD09EB">
        <w:rPr>
          <w:rFonts w:ascii="Times New Roman" w:hAnsi="Times New Roman"/>
          <w:sz w:val="28"/>
          <w:szCs w:val="28"/>
          <w:lang w:val="kk-KZ" w:eastAsia="ru-RU"/>
        </w:rPr>
        <w:t xml:space="preserve">Көпіршікті өнім  1 және  2 негізгі қалқыту процесінен тазарту операциясына өтеді, онда мысты қорғасынды концентрат алынады.  </w:t>
      </w:r>
    </w:p>
    <w:p w:rsidR="00E45B8C" w:rsidRPr="00FD09EB" w:rsidRDefault="00E45B8C" w:rsidP="00CD7278">
      <w:pPr>
        <w:pStyle w:val="NoSpacing"/>
        <w:ind w:firstLine="567"/>
        <w:jc w:val="both"/>
        <w:rPr>
          <w:rFonts w:ascii="Times New Roman" w:hAnsi="Times New Roman"/>
          <w:sz w:val="28"/>
          <w:szCs w:val="28"/>
          <w:lang w:val="kk-KZ" w:eastAsia="ru-RU"/>
        </w:rPr>
      </w:pPr>
      <w:r w:rsidRPr="00FD09EB">
        <w:rPr>
          <w:rFonts w:ascii="Times New Roman" w:hAnsi="Times New Roman"/>
          <w:sz w:val="28"/>
          <w:szCs w:val="28"/>
          <w:lang w:val="kk-KZ" w:eastAsia="ru-RU"/>
        </w:rPr>
        <w:t>Мұнда дәл осындай қалқыту процесі негізінде клинкерде металдық мырыш құрамдас заттарды вельстеу процесінен өткізетіндігін атап өту керек, нәтижесінде мысты, темірлі, көмірлі концентраттар алынады.</w:t>
      </w:r>
    </w:p>
    <w:p w:rsidR="00E45B8C" w:rsidRPr="00FD09EB" w:rsidRDefault="00E45B8C" w:rsidP="004E4532">
      <w:pPr>
        <w:pStyle w:val="NoSpacing"/>
        <w:jc w:val="both"/>
        <w:rPr>
          <w:rFonts w:ascii="Times New Roman" w:hAnsi="Times New Roman"/>
          <w:sz w:val="28"/>
          <w:szCs w:val="28"/>
          <w:lang w:val="kk-KZ" w:eastAsia="ru-RU"/>
        </w:rPr>
      </w:pPr>
      <w:r w:rsidRPr="00FD09EB">
        <w:rPr>
          <w:rFonts w:ascii="Times New Roman" w:hAnsi="Times New Roman"/>
          <w:sz w:val="28"/>
          <w:szCs w:val="28"/>
          <w:lang w:val="kk-KZ" w:eastAsia="ru-RU"/>
        </w:rPr>
        <w:t xml:space="preserve">  </w:t>
      </w:r>
    </w:p>
    <w:p w:rsidR="00E45B8C" w:rsidRPr="00FD09EB" w:rsidRDefault="00E45B8C" w:rsidP="004E4532">
      <w:pPr>
        <w:pStyle w:val="NoSpacing"/>
        <w:jc w:val="both"/>
        <w:rPr>
          <w:rFonts w:ascii="Times New Roman" w:hAnsi="Times New Roman"/>
          <w:sz w:val="28"/>
          <w:szCs w:val="28"/>
          <w:lang w:val="kk-KZ" w:eastAsia="ru-RU"/>
        </w:rPr>
      </w:pPr>
    </w:p>
    <w:p w:rsidR="00E45B8C" w:rsidRPr="00FD09EB" w:rsidRDefault="00E45B8C" w:rsidP="004E4532">
      <w:pPr>
        <w:pStyle w:val="NoSpacing"/>
        <w:jc w:val="center"/>
        <w:rPr>
          <w:rFonts w:ascii="Times New Roman" w:hAnsi="Times New Roman"/>
          <w:sz w:val="28"/>
          <w:szCs w:val="28"/>
          <w:lang w:eastAsia="ru-RU"/>
        </w:rPr>
      </w:pPr>
      <w:r w:rsidRPr="003406C1">
        <w:rPr>
          <w:rFonts w:ascii="Times New Roman" w:hAnsi="Times New Roman"/>
          <w:noProof/>
          <w:sz w:val="28"/>
          <w:szCs w:val="28"/>
          <w:lang w:eastAsia="ru-RU"/>
        </w:rPr>
        <w:pict>
          <v:shape id="Рисунок 3" o:spid="_x0000_i1029" type="#_x0000_t75" style="width:375pt;height:300pt;rotation:90;visibility:visible">
            <v:imagedata r:id="rId12" o:title="" croptop="28888f" cropbottom="7044f" cropleft="10468f" cropright="5931f"/>
          </v:shape>
        </w:pict>
      </w:r>
    </w:p>
    <w:p w:rsidR="00E45B8C" w:rsidRPr="00FD09EB" w:rsidRDefault="00E45B8C" w:rsidP="004E4532">
      <w:pPr>
        <w:pStyle w:val="NoSpacing"/>
        <w:jc w:val="center"/>
        <w:rPr>
          <w:rFonts w:ascii="Times New Roman" w:hAnsi="Times New Roman"/>
          <w:sz w:val="28"/>
          <w:szCs w:val="28"/>
          <w:lang w:val="kk-KZ" w:eastAsia="ru-RU"/>
        </w:rPr>
      </w:pPr>
      <w:r>
        <w:rPr>
          <w:rFonts w:ascii="Times New Roman" w:hAnsi="Times New Roman"/>
          <w:sz w:val="28"/>
          <w:szCs w:val="28"/>
          <w:lang w:val="kk-KZ" w:eastAsia="ru-RU"/>
        </w:rPr>
        <w:t>С</w:t>
      </w:r>
      <w:r w:rsidRPr="00FD09EB">
        <w:rPr>
          <w:rFonts w:ascii="Times New Roman" w:hAnsi="Times New Roman"/>
          <w:sz w:val="28"/>
          <w:szCs w:val="28"/>
          <w:lang w:val="kk-KZ" w:eastAsia="ru-RU"/>
        </w:rPr>
        <w:t>урет</w:t>
      </w:r>
      <w:r>
        <w:rPr>
          <w:rFonts w:ascii="Times New Roman" w:hAnsi="Times New Roman"/>
          <w:sz w:val="28"/>
          <w:szCs w:val="28"/>
          <w:lang w:val="kk-KZ" w:eastAsia="ru-RU"/>
        </w:rPr>
        <w:t xml:space="preserve"> 3</w:t>
      </w:r>
      <w:r w:rsidRPr="00FD09EB">
        <w:rPr>
          <w:rFonts w:ascii="Times New Roman" w:hAnsi="Times New Roman"/>
          <w:sz w:val="28"/>
          <w:szCs w:val="28"/>
          <w:lang w:eastAsia="ru-RU"/>
        </w:rPr>
        <w:t>.</w:t>
      </w:r>
      <w:r>
        <w:rPr>
          <w:rFonts w:ascii="Times New Roman" w:hAnsi="Times New Roman"/>
          <w:sz w:val="28"/>
          <w:szCs w:val="28"/>
          <w:lang w:val="kk-KZ" w:eastAsia="ru-RU"/>
        </w:rPr>
        <w:t xml:space="preserve"> Байыт</w:t>
      </w:r>
      <w:r w:rsidRPr="00FD09EB">
        <w:rPr>
          <w:rFonts w:ascii="Times New Roman" w:hAnsi="Times New Roman"/>
          <w:sz w:val="28"/>
          <w:szCs w:val="28"/>
          <w:lang w:val="kk-KZ" w:eastAsia="ru-RU"/>
        </w:rPr>
        <w:t>у процесі арқылы ажыратудың технологиялық және аппаратуралық сызбасы.</w:t>
      </w:r>
    </w:p>
    <w:p w:rsidR="00E45B8C" w:rsidRPr="001C3A74" w:rsidRDefault="00E45B8C" w:rsidP="004E4532">
      <w:pPr>
        <w:pStyle w:val="NoSpacing"/>
        <w:jc w:val="both"/>
        <w:rPr>
          <w:rFonts w:ascii="Times New Roman" w:hAnsi="Times New Roman"/>
          <w:sz w:val="28"/>
          <w:szCs w:val="28"/>
          <w:lang w:val="kk-KZ" w:eastAsia="ru-RU"/>
        </w:rPr>
      </w:pPr>
      <w:r>
        <w:rPr>
          <w:rFonts w:ascii="Times New Roman" w:hAnsi="Times New Roman"/>
          <w:sz w:val="28"/>
          <w:szCs w:val="28"/>
          <w:lang w:val="kk-KZ" w:eastAsia="ru-RU"/>
        </w:rPr>
        <w:t xml:space="preserve">    </w:t>
      </w:r>
    </w:p>
    <w:p w:rsidR="00E45B8C" w:rsidRPr="00B030C4" w:rsidRDefault="00E45B8C" w:rsidP="001C3A74">
      <w:pPr>
        <w:pStyle w:val="NoSpacing"/>
        <w:ind w:firstLine="567"/>
        <w:jc w:val="both"/>
        <w:rPr>
          <w:rFonts w:ascii="Times New Roman" w:hAnsi="Times New Roman"/>
          <w:sz w:val="28"/>
          <w:szCs w:val="28"/>
          <w:lang w:val="kk-KZ" w:eastAsia="ru-RU"/>
        </w:rPr>
      </w:pPr>
      <w:r w:rsidRPr="00FD09EB">
        <w:rPr>
          <w:rFonts w:ascii="Times New Roman" w:hAnsi="Times New Roman"/>
          <w:sz w:val="28"/>
          <w:szCs w:val="28"/>
          <w:lang w:val="kk-KZ" w:eastAsia="ru-RU"/>
        </w:rPr>
        <w:t>Бақылау сұрақтары:</w:t>
      </w:r>
    </w:p>
    <w:p w:rsidR="00E45B8C" w:rsidRPr="00B030C4" w:rsidRDefault="00E45B8C" w:rsidP="001C3A74">
      <w:pPr>
        <w:pStyle w:val="NoSpacing"/>
        <w:ind w:firstLine="567"/>
        <w:jc w:val="both"/>
        <w:rPr>
          <w:rFonts w:ascii="Times New Roman" w:hAnsi="Times New Roman"/>
          <w:sz w:val="28"/>
          <w:szCs w:val="28"/>
          <w:lang w:val="kk-KZ" w:eastAsia="ru-RU"/>
        </w:rPr>
      </w:pPr>
    </w:p>
    <w:p w:rsidR="00E45B8C" w:rsidRPr="001C3A74" w:rsidRDefault="00E45B8C" w:rsidP="001C3A74">
      <w:pPr>
        <w:pStyle w:val="NoSpacing"/>
        <w:ind w:firstLine="567"/>
        <w:jc w:val="both"/>
        <w:rPr>
          <w:rFonts w:ascii="Times New Roman" w:hAnsi="Times New Roman"/>
          <w:sz w:val="28"/>
          <w:szCs w:val="28"/>
          <w:lang w:val="kk-KZ" w:eastAsia="ru-RU"/>
        </w:rPr>
      </w:pPr>
      <w:r>
        <w:rPr>
          <w:rFonts w:ascii="Times New Roman" w:hAnsi="Times New Roman"/>
          <w:sz w:val="28"/>
          <w:szCs w:val="28"/>
          <w:lang w:val="kk-KZ" w:eastAsia="ru-RU"/>
        </w:rPr>
        <w:t>1.</w:t>
      </w:r>
      <w:r w:rsidRPr="00FD09EB">
        <w:rPr>
          <w:rFonts w:ascii="Times New Roman" w:hAnsi="Times New Roman"/>
          <w:sz w:val="28"/>
          <w:szCs w:val="28"/>
          <w:lang w:val="kk-KZ" w:eastAsia="ru-RU"/>
        </w:rPr>
        <w:t xml:space="preserve">Гравитациялық байыту әдісінің айырмашылығы қандай? </w:t>
      </w:r>
    </w:p>
    <w:p w:rsidR="00E45B8C" w:rsidRPr="001C3A74" w:rsidRDefault="00E45B8C" w:rsidP="001C3A74">
      <w:pPr>
        <w:pStyle w:val="NoSpacing"/>
        <w:ind w:firstLine="567"/>
        <w:jc w:val="both"/>
        <w:rPr>
          <w:rFonts w:ascii="Times New Roman" w:hAnsi="Times New Roman"/>
          <w:sz w:val="28"/>
          <w:szCs w:val="28"/>
          <w:lang w:val="kk-KZ" w:eastAsia="ru-RU"/>
        </w:rPr>
      </w:pPr>
      <w:r>
        <w:rPr>
          <w:rFonts w:ascii="Times New Roman" w:hAnsi="Times New Roman"/>
          <w:sz w:val="28"/>
          <w:szCs w:val="28"/>
          <w:lang w:val="kk-KZ" w:eastAsia="ru-RU"/>
        </w:rPr>
        <w:t>2.</w:t>
      </w:r>
      <w:r w:rsidRPr="00FD09EB">
        <w:rPr>
          <w:rFonts w:ascii="Times New Roman" w:hAnsi="Times New Roman"/>
          <w:sz w:val="28"/>
          <w:szCs w:val="28"/>
          <w:lang w:val="kk-KZ" w:eastAsia="ru-RU"/>
        </w:rPr>
        <w:t xml:space="preserve">Жер қойынауындағы минералдарды қандай әдістер бойынша </w:t>
      </w:r>
      <w:r>
        <w:rPr>
          <w:rFonts w:ascii="Times New Roman" w:hAnsi="Times New Roman"/>
          <w:sz w:val="28"/>
          <w:szCs w:val="28"/>
          <w:lang w:val="kk-KZ" w:eastAsia="ru-RU"/>
        </w:rPr>
        <w:t xml:space="preserve">    </w:t>
      </w:r>
      <w:r w:rsidRPr="00FD09EB">
        <w:rPr>
          <w:rFonts w:ascii="Times New Roman" w:hAnsi="Times New Roman"/>
          <w:sz w:val="28"/>
          <w:szCs w:val="28"/>
          <w:lang w:val="kk-KZ" w:eastAsia="ru-RU"/>
        </w:rPr>
        <w:t xml:space="preserve">гравитациялау арқылы бөліп алады.  </w:t>
      </w:r>
    </w:p>
    <w:p w:rsidR="00E45B8C" w:rsidRPr="001C3A74" w:rsidRDefault="00E45B8C" w:rsidP="001C3A74">
      <w:pPr>
        <w:pStyle w:val="NoSpacing"/>
        <w:ind w:firstLine="567"/>
        <w:jc w:val="both"/>
        <w:rPr>
          <w:rFonts w:ascii="Times New Roman" w:hAnsi="Times New Roman"/>
          <w:sz w:val="28"/>
          <w:szCs w:val="28"/>
          <w:lang w:val="kk-KZ" w:eastAsia="ru-RU"/>
        </w:rPr>
      </w:pPr>
      <w:r>
        <w:rPr>
          <w:rFonts w:ascii="Times New Roman" w:hAnsi="Times New Roman"/>
          <w:sz w:val="28"/>
          <w:szCs w:val="28"/>
          <w:lang w:val="kk-KZ" w:eastAsia="ru-RU"/>
        </w:rPr>
        <w:t>3.</w:t>
      </w:r>
      <w:r w:rsidRPr="00FD09EB">
        <w:rPr>
          <w:rFonts w:ascii="Times New Roman" w:hAnsi="Times New Roman"/>
          <w:sz w:val="28"/>
          <w:szCs w:val="28"/>
          <w:lang w:val="kk-KZ" w:eastAsia="ru-RU"/>
        </w:rPr>
        <w:t xml:space="preserve">Байыту әдісінде қалқыту процесінің сипаттамасы мен қолданылуы. </w:t>
      </w:r>
    </w:p>
    <w:p w:rsidR="00E45B8C" w:rsidRPr="001C3A74" w:rsidRDefault="00E45B8C" w:rsidP="001C3A74">
      <w:pPr>
        <w:pStyle w:val="NoSpacing"/>
        <w:ind w:firstLine="567"/>
        <w:jc w:val="both"/>
        <w:rPr>
          <w:rFonts w:ascii="Times New Roman" w:hAnsi="Times New Roman"/>
          <w:sz w:val="28"/>
          <w:szCs w:val="28"/>
          <w:lang w:val="kk-KZ" w:eastAsia="ru-RU"/>
        </w:rPr>
      </w:pPr>
      <w:r>
        <w:rPr>
          <w:rFonts w:ascii="Times New Roman" w:hAnsi="Times New Roman"/>
          <w:sz w:val="28"/>
          <w:szCs w:val="28"/>
          <w:lang w:val="kk-KZ" w:eastAsia="ru-RU"/>
        </w:rPr>
        <w:t>4.</w:t>
      </w:r>
      <w:r w:rsidRPr="00FD09EB">
        <w:rPr>
          <w:rFonts w:ascii="Times New Roman" w:hAnsi="Times New Roman"/>
          <w:sz w:val="28"/>
          <w:szCs w:val="28"/>
          <w:lang w:val="kk-KZ" w:eastAsia="ru-RU"/>
        </w:rPr>
        <w:t>Түсті металдардың жанама қалқыту пр</w:t>
      </w:r>
      <w:r>
        <w:rPr>
          <w:rFonts w:ascii="Times New Roman" w:hAnsi="Times New Roman"/>
          <w:sz w:val="28"/>
          <w:szCs w:val="28"/>
          <w:lang w:val="kk-KZ" w:eastAsia="ru-RU"/>
        </w:rPr>
        <w:t>оцесін жүргізудің тағайындалуы.</w:t>
      </w:r>
    </w:p>
    <w:p w:rsidR="00E45B8C" w:rsidRPr="001C3A74" w:rsidRDefault="00E45B8C" w:rsidP="001C3A74">
      <w:pPr>
        <w:pStyle w:val="NoSpacing"/>
        <w:ind w:firstLine="567"/>
        <w:jc w:val="both"/>
        <w:rPr>
          <w:rFonts w:ascii="Times New Roman" w:hAnsi="Times New Roman"/>
          <w:sz w:val="28"/>
          <w:szCs w:val="28"/>
          <w:lang w:val="kk-KZ" w:eastAsia="ru-RU"/>
        </w:rPr>
      </w:pPr>
      <w:r w:rsidRPr="00FD09EB">
        <w:rPr>
          <w:rFonts w:ascii="Times New Roman" w:hAnsi="Times New Roman"/>
          <w:sz w:val="28"/>
          <w:szCs w:val="28"/>
          <w:lang w:val="kk-KZ" w:eastAsia="ru-RU"/>
        </w:rPr>
        <w:t>5.К</w:t>
      </w:r>
      <w:r>
        <w:rPr>
          <w:rFonts w:ascii="Times New Roman" w:hAnsi="Times New Roman"/>
          <w:sz w:val="28"/>
          <w:szCs w:val="28"/>
          <w:lang w:val="kk-KZ" w:eastAsia="ru-RU"/>
        </w:rPr>
        <w:t>е</w:t>
      </w:r>
      <w:r w:rsidRPr="00FD09EB">
        <w:rPr>
          <w:rFonts w:ascii="Times New Roman" w:hAnsi="Times New Roman"/>
          <w:sz w:val="28"/>
          <w:szCs w:val="28"/>
          <w:lang w:val="kk-KZ" w:eastAsia="ru-RU"/>
        </w:rPr>
        <w:t>ндерді байытуда қолданылатын қалқыт</w:t>
      </w:r>
      <w:r>
        <w:rPr>
          <w:rFonts w:ascii="Times New Roman" w:hAnsi="Times New Roman"/>
          <w:sz w:val="28"/>
          <w:szCs w:val="28"/>
          <w:lang w:val="kk-KZ" w:eastAsia="ru-RU"/>
        </w:rPr>
        <w:t>у процесіндегі құралдар қандай?</w:t>
      </w:r>
    </w:p>
    <w:p w:rsidR="00E45B8C" w:rsidRPr="00834DEF" w:rsidRDefault="00E45B8C" w:rsidP="00834DEF">
      <w:pPr>
        <w:pStyle w:val="NoSpacing"/>
        <w:ind w:firstLine="567"/>
        <w:jc w:val="both"/>
        <w:rPr>
          <w:rFonts w:ascii="Times New Roman" w:hAnsi="Times New Roman"/>
          <w:sz w:val="28"/>
          <w:szCs w:val="28"/>
          <w:lang w:eastAsia="ru-RU"/>
        </w:rPr>
      </w:pPr>
      <w:r>
        <w:rPr>
          <w:rFonts w:ascii="Times New Roman" w:hAnsi="Times New Roman"/>
          <w:sz w:val="28"/>
          <w:szCs w:val="28"/>
          <w:lang w:val="kk-KZ" w:eastAsia="ru-RU"/>
        </w:rPr>
        <w:t>6.Флотация</w:t>
      </w:r>
      <w:r w:rsidRPr="00FD09EB">
        <w:rPr>
          <w:rFonts w:ascii="Times New Roman" w:hAnsi="Times New Roman"/>
          <w:sz w:val="28"/>
          <w:szCs w:val="28"/>
          <w:lang w:val="kk-KZ" w:eastAsia="ru-RU"/>
        </w:rPr>
        <w:t xml:space="preserve"> процесінің аппаратуралық және технолог</w:t>
      </w:r>
      <w:r>
        <w:rPr>
          <w:rFonts w:ascii="Times New Roman" w:hAnsi="Times New Roman"/>
          <w:sz w:val="28"/>
          <w:szCs w:val="28"/>
          <w:lang w:val="kk-KZ" w:eastAsia="ru-RU"/>
        </w:rPr>
        <w:t>иялық сызбаларының түрлері</w:t>
      </w:r>
      <w:r w:rsidRPr="00FD09EB">
        <w:rPr>
          <w:rFonts w:ascii="Times New Roman" w:hAnsi="Times New Roman"/>
          <w:sz w:val="28"/>
          <w:szCs w:val="28"/>
          <w:lang w:val="kk-KZ" w:eastAsia="ru-RU"/>
        </w:rPr>
        <w:t>.</w:t>
      </w:r>
    </w:p>
    <w:p w:rsidR="00E45B8C" w:rsidRPr="00834DEF" w:rsidRDefault="00E45B8C" w:rsidP="00834DEF">
      <w:pPr>
        <w:pStyle w:val="NoSpacing"/>
        <w:ind w:firstLine="567"/>
        <w:jc w:val="both"/>
        <w:rPr>
          <w:rFonts w:ascii="Times New Roman" w:hAnsi="Times New Roman"/>
          <w:sz w:val="28"/>
          <w:szCs w:val="28"/>
          <w:lang w:eastAsia="ru-RU"/>
        </w:rPr>
      </w:pPr>
    </w:p>
    <w:p w:rsidR="00E45B8C" w:rsidRDefault="00E45B8C" w:rsidP="001D5B6C">
      <w:pPr>
        <w:spacing w:after="0"/>
        <w:ind w:firstLine="567"/>
        <w:jc w:val="both"/>
        <w:rPr>
          <w:rFonts w:ascii="Times New Roman" w:hAnsi="Times New Roman"/>
          <w:sz w:val="28"/>
          <w:szCs w:val="28"/>
          <w:lang w:val="kk-KZ"/>
        </w:rPr>
      </w:pPr>
      <w:r>
        <w:rPr>
          <w:rFonts w:ascii="Times New Roman" w:hAnsi="Times New Roman"/>
          <w:sz w:val="28"/>
          <w:szCs w:val="28"/>
          <w:lang w:val="kk-KZ"/>
        </w:rPr>
        <w:t>Ұсынылған әдебиеттер:</w:t>
      </w:r>
    </w:p>
    <w:p w:rsidR="00E45B8C" w:rsidRDefault="00E45B8C" w:rsidP="001D5B6C">
      <w:pPr>
        <w:spacing w:after="0"/>
        <w:ind w:firstLine="567"/>
        <w:jc w:val="both"/>
        <w:rPr>
          <w:rFonts w:ascii="Times New Roman" w:hAnsi="Times New Roman"/>
          <w:sz w:val="28"/>
          <w:szCs w:val="28"/>
          <w:lang w:val="kk-KZ"/>
        </w:rPr>
      </w:pPr>
    </w:p>
    <w:p w:rsidR="00E45B8C" w:rsidRPr="00D2104E" w:rsidRDefault="00E45B8C" w:rsidP="00834DEF">
      <w:pPr>
        <w:pStyle w:val="NoSpacing"/>
        <w:ind w:firstLine="568"/>
        <w:jc w:val="both"/>
        <w:rPr>
          <w:rFonts w:ascii="Times New Roman" w:hAnsi="Times New Roman"/>
          <w:sz w:val="28"/>
          <w:szCs w:val="28"/>
          <w:lang w:val="kk-KZ"/>
        </w:rPr>
      </w:pPr>
      <w:r w:rsidRPr="007E1F9C">
        <w:rPr>
          <w:rFonts w:ascii="Times New Roman" w:hAnsi="Times New Roman"/>
          <w:sz w:val="28"/>
          <w:szCs w:val="28"/>
        </w:rPr>
        <w:t>1. Арашкевич В. М. Обогащение руд цветных металлов. М, Недра, 1964, 472.</w:t>
      </w:r>
    </w:p>
    <w:p w:rsidR="00E45B8C" w:rsidRPr="007E1F9C" w:rsidRDefault="00E45B8C" w:rsidP="00834DEF">
      <w:pPr>
        <w:pStyle w:val="NoSpacing"/>
        <w:ind w:firstLine="568"/>
        <w:jc w:val="both"/>
        <w:rPr>
          <w:rFonts w:ascii="Times New Roman" w:hAnsi="Times New Roman"/>
          <w:sz w:val="28"/>
          <w:szCs w:val="28"/>
          <w:lang w:val="kk-KZ"/>
        </w:rPr>
      </w:pPr>
      <w:r w:rsidRPr="007E1F9C">
        <w:rPr>
          <w:rFonts w:ascii="Times New Roman" w:hAnsi="Times New Roman"/>
          <w:sz w:val="28"/>
          <w:szCs w:val="28"/>
        </w:rPr>
        <w:t>2. Юденич Г. И. Обогащение руд черных металлов. М, Металлургиздат, 1947,490.</w:t>
      </w:r>
    </w:p>
    <w:p w:rsidR="00E45B8C" w:rsidRPr="007E1F9C" w:rsidRDefault="00E45B8C" w:rsidP="00834DEF">
      <w:pPr>
        <w:pStyle w:val="NoSpacing"/>
        <w:ind w:firstLine="568"/>
        <w:jc w:val="both"/>
        <w:rPr>
          <w:rFonts w:ascii="Times New Roman" w:hAnsi="Times New Roman"/>
          <w:sz w:val="28"/>
          <w:szCs w:val="28"/>
          <w:lang w:val="kk-KZ"/>
        </w:rPr>
      </w:pPr>
      <w:r w:rsidRPr="007E1F9C">
        <w:rPr>
          <w:rFonts w:ascii="Times New Roman" w:hAnsi="Times New Roman"/>
          <w:sz w:val="28"/>
          <w:szCs w:val="28"/>
        </w:rPr>
        <w:t>3. Лоскутов Ф. М. Цейдлер А. А. Металлургия тяжелых цветных металлов. М, Металлургия 1955, 495..</w:t>
      </w:r>
    </w:p>
    <w:p w:rsidR="00E45B8C" w:rsidRPr="001C3A74" w:rsidRDefault="00E45B8C" w:rsidP="001C3A74">
      <w:pPr>
        <w:pStyle w:val="NoSpacing"/>
        <w:ind w:firstLine="567"/>
        <w:jc w:val="both"/>
        <w:rPr>
          <w:rFonts w:ascii="Times New Roman" w:hAnsi="Times New Roman"/>
          <w:sz w:val="28"/>
          <w:szCs w:val="28"/>
          <w:lang w:eastAsia="ru-RU"/>
        </w:rPr>
      </w:pPr>
      <w:r w:rsidRPr="00FD09EB">
        <w:rPr>
          <w:rFonts w:ascii="Times New Roman" w:hAnsi="Times New Roman"/>
          <w:sz w:val="28"/>
          <w:szCs w:val="28"/>
          <w:lang w:val="kk-KZ" w:eastAsia="ru-RU"/>
        </w:rPr>
        <w:t xml:space="preserve">  </w:t>
      </w:r>
    </w:p>
    <w:p w:rsidR="00E45B8C" w:rsidRPr="005E56E3"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w:t>
      </w:r>
      <w:r>
        <w:rPr>
          <w:rFonts w:ascii="Times New Roman" w:hAnsi="Times New Roman"/>
          <w:b/>
          <w:sz w:val="28"/>
          <w:szCs w:val="28"/>
          <w:lang w:val="kk-KZ"/>
        </w:rPr>
        <w:t xml:space="preserve">                                         </w:t>
      </w:r>
    </w:p>
    <w:p w:rsidR="00E45B8C" w:rsidRPr="0038777E" w:rsidRDefault="00E45B8C" w:rsidP="005E56E3">
      <w:pPr>
        <w:pStyle w:val="NoSpacing"/>
        <w:ind w:firstLine="567"/>
        <w:jc w:val="both"/>
        <w:rPr>
          <w:rFonts w:ascii="Times New Roman" w:hAnsi="Times New Roman"/>
          <w:b/>
          <w:sz w:val="28"/>
          <w:szCs w:val="28"/>
        </w:rPr>
      </w:pPr>
      <w:r>
        <w:rPr>
          <w:rFonts w:ascii="Times New Roman" w:hAnsi="Times New Roman"/>
          <w:b/>
          <w:sz w:val="28"/>
          <w:szCs w:val="28"/>
          <w:lang w:val="kk-KZ"/>
        </w:rPr>
        <w:t>4-5. Дәріс</w:t>
      </w:r>
      <w:r w:rsidRPr="0038777E">
        <w:rPr>
          <w:rFonts w:ascii="Times New Roman" w:hAnsi="Times New Roman"/>
          <w:b/>
          <w:sz w:val="28"/>
          <w:szCs w:val="28"/>
        </w:rPr>
        <w:t xml:space="preserve">. </w:t>
      </w:r>
      <w:r w:rsidRPr="00AA6C11">
        <w:rPr>
          <w:rFonts w:ascii="Times New Roman" w:hAnsi="Times New Roman"/>
          <w:b/>
          <w:sz w:val="28"/>
          <w:szCs w:val="28"/>
          <w:lang w:val="kk-KZ"/>
        </w:rPr>
        <w:t>Полиметалдық концентраттарды өңдеу.</w:t>
      </w:r>
      <w:r>
        <w:rPr>
          <w:rFonts w:ascii="Times New Roman" w:hAnsi="Times New Roman"/>
          <w:b/>
          <w:sz w:val="28"/>
          <w:szCs w:val="28"/>
          <w:lang w:val="kk-KZ"/>
        </w:rPr>
        <w:t xml:space="preserve"> Шахталық, электротермиялық әдістердің сипаттамасы</w:t>
      </w:r>
    </w:p>
    <w:p w:rsidR="00E45B8C" w:rsidRPr="0038777E" w:rsidRDefault="00E45B8C" w:rsidP="005E56E3">
      <w:pPr>
        <w:pStyle w:val="NoSpacing"/>
        <w:ind w:firstLine="567"/>
        <w:jc w:val="both"/>
        <w:rPr>
          <w:rFonts w:ascii="Times New Roman" w:hAnsi="Times New Roman"/>
          <w:b/>
          <w:sz w:val="28"/>
          <w:szCs w:val="28"/>
        </w:rPr>
      </w:pPr>
    </w:p>
    <w:p w:rsidR="00E45B8C" w:rsidRPr="00D3599E" w:rsidRDefault="00E45B8C" w:rsidP="00D3599E">
      <w:pPr>
        <w:ind w:firstLine="567"/>
        <w:rPr>
          <w:rFonts w:ascii="Times New Roman" w:hAnsi="Times New Roman"/>
          <w:sz w:val="28"/>
          <w:szCs w:val="28"/>
          <w:lang w:val="kk-KZ"/>
        </w:rPr>
      </w:pPr>
      <w:r>
        <w:rPr>
          <w:rFonts w:ascii="Times New Roman" w:hAnsi="Times New Roman"/>
          <w:sz w:val="28"/>
          <w:szCs w:val="28"/>
          <w:lang w:val="kk-KZ"/>
        </w:rPr>
        <w:t>Дәрістің баяндалу ж</w:t>
      </w:r>
      <w:r w:rsidRPr="00A06FB5">
        <w:rPr>
          <w:rFonts w:ascii="Times New Roman" w:hAnsi="Times New Roman"/>
          <w:sz w:val="28"/>
          <w:szCs w:val="28"/>
          <w:lang w:val="kk-KZ"/>
        </w:rPr>
        <w:t>оспары:</w:t>
      </w:r>
    </w:p>
    <w:p w:rsidR="00E45B8C" w:rsidRDefault="00E45B8C" w:rsidP="00CD7278">
      <w:pPr>
        <w:pStyle w:val="NoSpacing"/>
        <w:ind w:firstLine="567"/>
        <w:rPr>
          <w:rFonts w:ascii="Times New Roman" w:hAnsi="Times New Roman"/>
          <w:sz w:val="28"/>
          <w:szCs w:val="28"/>
          <w:lang w:val="kk-KZ"/>
        </w:rPr>
      </w:pPr>
      <w:r w:rsidRPr="00FD09EB">
        <w:rPr>
          <w:rFonts w:ascii="Times New Roman" w:hAnsi="Times New Roman"/>
          <w:sz w:val="28"/>
          <w:szCs w:val="28"/>
          <w:lang w:val="kk-KZ"/>
        </w:rPr>
        <w:t>1</w:t>
      </w:r>
      <w:r w:rsidRPr="00B030C4">
        <w:rPr>
          <w:rFonts w:ascii="Times New Roman" w:hAnsi="Times New Roman"/>
          <w:sz w:val="28"/>
          <w:szCs w:val="28"/>
          <w:lang w:val="kk-KZ"/>
        </w:rPr>
        <w:t>)</w:t>
      </w:r>
      <w:r w:rsidRPr="00FD09EB">
        <w:rPr>
          <w:rFonts w:ascii="Times New Roman" w:hAnsi="Times New Roman"/>
          <w:sz w:val="28"/>
          <w:szCs w:val="28"/>
          <w:lang w:val="kk-KZ"/>
        </w:rPr>
        <w:t>Полиметалдық, сульфидтік концентраттарды қарапайым әдіс бойынша өңдеудің өзектілігі.</w:t>
      </w:r>
    </w:p>
    <w:p w:rsidR="00E45B8C" w:rsidRDefault="00E45B8C" w:rsidP="00CD7278">
      <w:pPr>
        <w:pStyle w:val="NoSpacing"/>
        <w:ind w:firstLine="567"/>
        <w:rPr>
          <w:rFonts w:ascii="Times New Roman" w:hAnsi="Times New Roman"/>
          <w:sz w:val="28"/>
          <w:szCs w:val="28"/>
          <w:lang w:val="kk-KZ"/>
        </w:rPr>
      </w:pPr>
      <w:r>
        <w:rPr>
          <w:rFonts w:ascii="Times New Roman" w:hAnsi="Times New Roman"/>
          <w:sz w:val="28"/>
          <w:szCs w:val="28"/>
          <w:lang w:val="kk-KZ"/>
        </w:rPr>
        <w:t>2</w:t>
      </w:r>
      <w:r w:rsidRPr="00D3599E">
        <w:rPr>
          <w:rFonts w:ascii="Times New Roman" w:hAnsi="Times New Roman"/>
          <w:sz w:val="28"/>
          <w:szCs w:val="28"/>
          <w:lang w:val="kk-KZ"/>
        </w:rPr>
        <w:t>)</w:t>
      </w:r>
      <w:r w:rsidRPr="00FD09EB">
        <w:rPr>
          <w:rFonts w:ascii="Times New Roman" w:hAnsi="Times New Roman"/>
          <w:sz w:val="28"/>
          <w:szCs w:val="28"/>
          <w:lang w:val="kk-KZ"/>
        </w:rPr>
        <w:t xml:space="preserve"> Жалпы сульфидті концентраттарды жағудың негізгі мақсаты қандай? </w:t>
      </w:r>
    </w:p>
    <w:p w:rsidR="00E45B8C" w:rsidRDefault="00E45B8C" w:rsidP="00CD7278">
      <w:pPr>
        <w:pStyle w:val="NoSpacing"/>
        <w:ind w:firstLine="567"/>
        <w:rPr>
          <w:rFonts w:ascii="Times New Roman" w:hAnsi="Times New Roman"/>
          <w:sz w:val="28"/>
          <w:szCs w:val="28"/>
          <w:lang w:val="kk-KZ"/>
        </w:rPr>
      </w:pPr>
      <w:r>
        <w:rPr>
          <w:rFonts w:ascii="Times New Roman" w:hAnsi="Times New Roman"/>
          <w:sz w:val="28"/>
          <w:szCs w:val="28"/>
          <w:lang w:val="kk-KZ"/>
        </w:rPr>
        <w:t>3</w:t>
      </w:r>
      <w:r w:rsidRPr="00D3599E">
        <w:rPr>
          <w:rFonts w:ascii="Times New Roman" w:hAnsi="Times New Roman"/>
          <w:sz w:val="28"/>
          <w:szCs w:val="28"/>
          <w:lang w:val="kk-KZ"/>
        </w:rPr>
        <w:t>)</w:t>
      </w:r>
      <w:r w:rsidRPr="00FD09EB">
        <w:rPr>
          <w:rFonts w:ascii="Times New Roman" w:hAnsi="Times New Roman"/>
          <w:sz w:val="28"/>
          <w:szCs w:val="28"/>
          <w:lang w:val="kk-KZ"/>
        </w:rPr>
        <w:t xml:space="preserve"> Шахталы жән электротермиялық агломераты балқыту процесінің артықшылықтары мен кемшіліктері.</w:t>
      </w:r>
    </w:p>
    <w:p w:rsidR="00E45B8C" w:rsidRPr="00FD09EB" w:rsidRDefault="00E45B8C" w:rsidP="00CD7278">
      <w:pPr>
        <w:pStyle w:val="NoSpacing"/>
        <w:ind w:firstLine="567"/>
        <w:rPr>
          <w:rFonts w:ascii="Times New Roman" w:hAnsi="Times New Roman"/>
          <w:sz w:val="28"/>
          <w:szCs w:val="28"/>
          <w:lang w:val="kk-KZ"/>
        </w:rPr>
      </w:pPr>
      <w:r>
        <w:rPr>
          <w:rFonts w:ascii="Times New Roman" w:hAnsi="Times New Roman"/>
          <w:sz w:val="28"/>
          <w:szCs w:val="28"/>
          <w:lang w:val="kk-KZ"/>
        </w:rPr>
        <w:t>4</w:t>
      </w:r>
      <w:r w:rsidRPr="00D3599E">
        <w:rPr>
          <w:rFonts w:ascii="Times New Roman" w:hAnsi="Times New Roman"/>
          <w:sz w:val="28"/>
          <w:szCs w:val="28"/>
          <w:lang w:val="kk-KZ"/>
        </w:rPr>
        <w:t>)</w:t>
      </w:r>
      <w:r w:rsidRPr="00FD09EB">
        <w:rPr>
          <w:rFonts w:ascii="Times New Roman" w:hAnsi="Times New Roman"/>
          <w:sz w:val="28"/>
          <w:szCs w:val="28"/>
          <w:lang w:val="kk-KZ"/>
        </w:rPr>
        <w:t xml:space="preserve"> Сульфидті концентраттарды өңдеудің технологиялық сызбаларын сипаттау. </w:t>
      </w:r>
    </w:p>
    <w:p w:rsidR="00E45B8C" w:rsidRPr="00FD09EB" w:rsidRDefault="00E45B8C" w:rsidP="004E4532">
      <w:pPr>
        <w:pStyle w:val="NoSpacing"/>
        <w:jc w:val="both"/>
        <w:rPr>
          <w:rFonts w:ascii="Times New Roman" w:hAnsi="Times New Roman"/>
          <w:sz w:val="28"/>
          <w:szCs w:val="28"/>
          <w:lang w:val="kk-KZ"/>
        </w:rPr>
      </w:pPr>
    </w:p>
    <w:p w:rsidR="00E45B8C" w:rsidRDefault="00E45B8C" w:rsidP="00D3599E">
      <w:pPr>
        <w:pStyle w:val="NoSpacing"/>
        <w:ind w:firstLine="567"/>
        <w:rPr>
          <w:rFonts w:ascii="Times New Roman" w:hAnsi="Times New Roman"/>
          <w:sz w:val="28"/>
          <w:szCs w:val="28"/>
          <w:lang w:val="kk-KZ"/>
        </w:rPr>
      </w:pPr>
      <w:r w:rsidRPr="00FD09EB">
        <w:rPr>
          <w:rFonts w:ascii="Times New Roman" w:hAnsi="Times New Roman"/>
          <w:sz w:val="28"/>
          <w:szCs w:val="28"/>
          <w:lang w:val="kk-KZ"/>
        </w:rPr>
        <w:t>1</w:t>
      </w:r>
      <w:r w:rsidRPr="00D3599E">
        <w:rPr>
          <w:rFonts w:ascii="Times New Roman" w:hAnsi="Times New Roman"/>
          <w:sz w:val="28"/>
          <w:szCs w:val="28"/>
          <w:lang w:val="kk-KZ"/>
        </w:rPr>
        <w:t>)</w:t>
      </w:r>
      <w:r w:rsidRPr="00FD09EB">
        <w:rPr>
          <w:rFonts w:ascii="Times New Roman" w:hAnsi="Times New Roman"/>
          <w:sz w:val="28"/>
          <w:szCs w:val="28"/>
          <w:lang w:val="kk-KZ"/>
        </w:rPr>
        <w:t>Полиметалдық, сульфидтік концентраттарды қарапайым әдіс бойынша өңдеудің өзектілігі.</w:t>
      </w:r>
    </w:p>
    <w:p w:rsidR="00E45B8C" w:rsidRPr="00FD09EB"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Мырыш және қорғасынды  бөліп алуда қоспаларды толық және жанама түрде бөліп алу технологиялары кеңінен қолданылады, сондықтан да жер қойнауындағы пайдалы үйінділерді өңдеуде полиметалдық концентарттар қолданылады, және сондықтан да төменде олар тереңірек қарастырылады.  </w:t>
      </w:r>
    </w:p>
    <w:p w:rsidR="00E45B8C"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Бәрімізге белгілі болғандай концентратттар құрамында қорғасын  сульфидті түрде болады. Қорғасын сульфиді көміртегімен немесе көміртегі оксидімен  1400</w:t>
      </w:r>
      <w:r w:rsidRPr="00FD09EB">
        <w:rPr>
          <w:rFonts w:ascii="Times New Roman" w:hAnsi="Times New Roman"/>
          <w:sz w:val="28"/>
          <w:szCs w:val="28"/>
          <w:vertAlign w:val="superscript"/>
          <w:lang w:val="kk-KZ"/>
        </w:rPr>
        <w:t>0</w:t>
      </w:r>
      <w:r w:rsidRPr="00FD09EB">
        <w:rPr>
          <w:rFonts w:ascii="Times New Roman" w:hAnsi="Times New Roman"/>
          <w:sz w:val="28"/>
          <w:szCs w:val="28"/>
          <w:lang w:val="kk-KZ"/>
        </w:rPr>
        <w:t>С температуда тотықтыру мүмкін емес. «Ас содасымен» балқыту әдісі белгілі, онда қорғасын сульфиді натрий карбонаты мен көмір қатысында  балқытылады.  Бұл технологиялық сызба АҚ ПК «Южполиметалл» өндіріс орнында 2008 жылы электротер</w:t>
      </w:r>
      <w:r>
        <w:rPr>
          <w:rFonts w:ascii="Times New Roman" w:hAnsi="Times New Roman"/>
          <w:sz w:val="28"/>
          <w:szCs w:val="28"/>
          <w:lang w:val="kk-KZ"/>
        </w:rPr>
        <w:t>м</w:t>
      </w:r>
      <w:r w:rsidRPr="00FD09EB">
        <w:rPr>
          <w:rFonts w:ascii="Times New Roman" w:hAnsi="Times New Roman"/>
          <w:sz w:val="28"/>
          <w:szCs w:val="28"/>
          <w:lang w:val="kk-KZ"/>
        </w:rPr>
        <w:t>иялық пеште өңделді де</w:t>
      </w:r>
      <w:r>
        <w:rPr>
          <w:rFonts w:ascii="Times New Roman" w:hAnsi="Times New Roman"/>
          <w:sz w:val="28"/>
          <w:szCs w:val="28"/>
          <w:lang w:val="kk-KZ"/>
        </w:rPr>
        <w:t>,</w:t>
      </w:r>
      <w:r w:rsidRPr="00FD09EB">
        <w:rPr>
          <w:rFonts w:ascii="Times New Roman" w:hAnsi="Times New Roman"/>
          <w:sz w:val="28"/>
          <w:szCs w:val="28"/>
          <w:lang w:val="kk-KZ"/>
        </w:rPr>
        <w:t xml:space="preserve"> нәтижесінде қара қорғасын және сілтілік балқымалар алынды: </w:t>
      </w:r>
    </w:p>
    <w:p w:rsidR="00E45B8C" w:rsidRPr="00FD09EB"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w:t>
      </w:r>
    </w:p>
    <w:p w:rsidR="00E45B8C" w:rsidRPr="00FD09EB" w:rsidRDefault="00E45B8C" w:rsidP="004E4532">
      <w:pPr>
        <w:pStyle w:val="NoSpacing"/>
        <w:jc w:val="both"/>
        <w:rPr>
          <w:rFonts w:ascii="Times New Roman" w:hAnsi="Times New Roman"/>
          <w:sz w:val="28"/>
          <w:szCs w:val="28"/>
          <w:lang w:val="en-US"/>
        </w:rPr>
      </w:pPr>
      <w:r w:rsidRPr="00FD09EB">
        <w:rPr>
          <w:rFonts w:ascii="Times New Roman" w:hAnsi="Times New Roman"/>
          <w:sz w:val="28"/>
          <w:szCs w:val="28"/>
          <w:lang w:val="kk-KZ"/>
        </w:rPr>
        <w:t xml:space="preserve">                                      </w:t>
      </w:r>
      <w:r w:rsidRPr="00FD09EB">
        <w:rPr>
          <w:rFonts w:ascii="Times New Roman" w:hAnsi="Times New Roman"/>
          <w:sz w:val="28"/>
          <w:szCs w:val="28"/>
          <w:lang w:val="en-US"/>
        </w:rPr>
        <w:t>PbS + Na</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CO</w:t>
      </w:r>
      <w:r w:rsidRPr="00FD09EB">
        <w:rPr>
          <w:rFonts w:ascii="Times New Roman" w:hAnsi="Times New Roman"/>
          <w:sz w:val="28"/>
          <w:szCs w:val="28"/>
          <w:vertAlign w:val="subscript"/>
          <w:lang w:val="en-US"/>
        </w:rPr>
        <w:t xml:space="preserve">3 </w:t>
      </w:r>
      <w:r w:rsidRPr="00FD09EB">
        <w:rPr>
          <w:rFonts w:ascii="Times New Roman" w:hAnsi="Times New Roman"/>
          <w:sz w:val="28"/>
          <w:szCs w:val="28"/>
          <w:lang w:val="en-US"/>
        </w:rPr>
        <w:t>+ CO = Pb + Na</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S + 2CO;</w:t>
      </w:r>
    </w:p>
    <w:p w:rsidR="00E45B8C" w:rsidRPr="001C3A74" w:rsidRDefault="00E45B8C" w:rsidP="004E4532">
      <w:pPr>
        <w:pStyle w:val="NoSpacing"/>
        <w:jc w:val="both"/>
        <w:rPr>
          <w:rFonts w:ascii="Times New Roman" w:hAnsi="Times New Roman"/>
          <w:sz w:val="28"/>
          <w:szCs w:val="28"/>
          <w:lang w:val="en-US"/>
        </w:rPr>
      </w:pPr>
      <w:r w:rsidRPr="00FD09EB">
        <w:rPr>
          <w:rFonts w:ascii="Times New Roman" w:hAnsi="Times New Roman"/>
          <w:sz w:val="28"/>
          <w:szCs w:val="28"/>
          <w:lang w:val="en-US"/>
        </w:rPr>
        <w:t xml:space="preserve">                                      </w:t>
      </w:r>
    </w:p>
    <w:p w:rsidR="00E45B8C" w:rsidRPr="00FD09EB" w:rsidRDefault="00E45B8C" w:rsidP="00CD7278">
      <w:pPr>
        <w:pStyle w:val="NoSpacing"/>
        <w:jc w:val="center"/>
        <w:rPr>
          <w:rFonts w:ascii="Times New Roman" w:hAnsi="Times New Roman"/>
          <w:sz w:val="28"/>
          <w:szCs w:val="28"/>
          <w:lang w:val="en-US"/>
        </w:rPr>
      </w:pPr>
      <w:r w:rsidRPr="00FD09EB">
        <w:rPr>
          <w:rFonts w:ascii="Times New Roman" w:hAnsi="Times New Roman"/>
          <w:sz w:val="28"/>
          <w:szCs w:val="28"/>
          <w:lang w:val="en-US"/>
        </w:rPr>
        <w:t>PbS + Na</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CO</w:t>
      </w:r>
      <w:r w:rsidRPr="00FD09EB">
        <w:rPr>
          <w:rFonts w:ascii="Times New Roman" w:hAnsi="Times New Roman"/>
          <w:sz w:val="28"/>
          <w:szCs w:val="28"/>
          <w:vertAlign w:val="subscript"/>
          <w:lang w:val="en-US"/>
        </w:rPr>
        <w:t>3</w:t>
      </w:r>
      <w:r w:rsidRPr="00FD09EB">
        <w:rPr>
          <w:rFonts w:ascii="Times New Roman" w:hAnsi="Times New Roman"/>
          <w:sz w:val="28"/>
          <w:szCs w:val="28"/>
          <w:lang w:val="en-US"/>
        </w:rPr>
        <w:t xml:space="preserve"> + C = Pb + Na</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S + CO + CO</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w:t>
      </w:r>
    </w:p>
    <w:p w:rsidR="00E45B8C" w:rsidRPr="001C3A74" w:rsidRDefault="00E45B8C" w:rsidP="00CD7278">
      <w:pPr>
        <w:pStyle w:val="NoSpacing"/>
        <w:jc w:val="center"/>
        <w:rPr>
          <w:rFonts w:ascii="Times New Roman" w:hAnsi="Times New Roman"/>
          <w:sz w:val="28"/>
          <w:szCs w:val="28"/>
          <w:lang w:val="en-US"/>
        </w:rPr>
      </w:pPr>
    </w:p>
    <w:p w:rsidR="00E45B8C" w:rsidRPr="00FD09EB" w:rsidRDefault="00E45B8C" w:rsidP="00CD7278">
      <w:pPr>
        <w:pStyle w:val="NoSpacing"/>
        <w:jc w:val="center"/>
        <w:rPr>
          <w:rFonts w:ascii="Times New Roman" w:hAnsi="Times New Roman"/>
          <w:sz w:val="28"/>
          <w:szCs w:val="28"/>
          <w:lang w:val="en-US"/>
        </w:rPr>
      </w:pPr>
      <w:r w:rsidRPr="00FD09EB">
        <w:rPr>
          <w:rFonts w:ascii="Times New Roman" w:hAnsi="Times New Roman"/>
          <w:sz w:val="28"/>
          <w:szCs w:val="28"/>
          <w:lang w:val="en-US"/>
        </w:rPr>
        <w:t>Na</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CO</w:t>
      </w:r>
      <w:r w:rsidRPr="00FD09EB">
        <w:rPr>
          <w:rFonts w:ascii="Times New Roman" w:hAnsi="Times New Roman"/>
          <w:sz w:val="28"/>
          <w:szCs w:val="28"/>
          <w:vertAlign w:val="subscript"/>
          <w:lang w:val="en-US"/>
        </w:rPr>
        <w:t>3</w:t>
      </w:r>
      <w:r w:rsidRPr="00FD09EB">
        <w:rPr>
          <w:rFonts w:ascii="Times New Roman" w:hAnsi="Times New Roman"/>
          <w:sz w:val="28"/>
          <w:szCs w:val="28"/>
          <w:lang w:val="en-US"/>
        </w:rPr>
        <w:t xml:space="preserve"> = Na</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O + CO</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w:t>
      </w:r>
    </w:p>
    <w:p w:rsidR="00E45B8C" w:rsidRPr="001C3A74" w:rsidRDefault="00E45B8C" w:rsidP="00CD7278">
      <w:pPr>
        <w:pStyle w:val="NoSpacing"/>
        <w:jc w:val="center"/>
        <w:rPr>
          <w:rFonts w:ascii="Times New Roman" w:hAnsi="Times New Roman"/>
          <w:sz w:val="28"/>
          <w:szCs w:val="28"/>
          <w:lang w:val="en-US"/>
        </w:rPr>
      </w:pPr>
    </w:p>
    <w:p w:rsidR="00E45B8C" w:rsidRPr="00FD09EB" w:rsidRDefault="00E45B8C" w:rsidP="00CD7278">
      <w:pPr>
        <w:pStyle w:val="NoSpacing"/>
        <w:jc w:val="center"/>
        <w:rPr>
          <w:rFonts w:ascii="Times New Roman" w:hAnsi="Times New Roman"/>
          <w:sz w:val="28"/>
          <w:szCs w:val="28"/>
          <w:lang w:val="en-US"/>
        </w:rPr>
      </w:pPr>
      <w:r w:rsidRPr="00FD09EB">
        <w:rPr>
          <w:rFonts w:ascii="Times New Roman" w:hAnsi="Times New Roman"/>
          <w:sz w:val="28"/>
          <w:szCs w:val="28"/>
          <w:lang w:val="en-US"/>
        </w:rPr>
        <w:t>4PbS + 4Na</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O = 4Pb + 3Na</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S + Na</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SO</w:t>
      </w:r>
      <w:r w:rsidRPr="00FD09EB">
        <w:rPr>
          <w:rFonts w:ascii="Times New Roman" w:hAnsi="Times New Roman"/>
          <w:sz w:val="28"/>
          <w:szCs w:val="28"/>
          <w:vertAlign w:val="subscript"/>
          <w:lang w:val="en-US"/>
        </w:rPr>
        <w:t xml:space="preserve">4 </w:t>
      </w:r>
      <w:r w:rsidRPr="00FD09EB">
        <w:rPr>
          <w:rFonts w:ascii="Times New Roman" w:hAnsi="Times New Roman"/>
          <w:sz w:val="28"/>
          <w:szCs w:val="28"/>
          <w:lang w:val="en-US"/>
        </w:rPr>
        <w:t>;</w:t>
      </w:r>
    </w:p>
    <w:p w:rsidR="00E45B8C" w:rsidRPr="001C3A74" w:rsidRDefault="00E45B8C" w:rsidP="00CD7278">
      <w:pPr>
        <w:pStyle w:val="NoSpacing"/>
        <w:jc w:val="center"/>
        <w:rPr>
          <w:rFonts w:ascii="Times New Roman" w:hAnsi="Times New Roman"/>
          <w:sz w:val="28"/>
          <w:szCs w:val="28"/>
          <w:lang w:val="en-US"/>
        </w:rPr>
      </w:pPr>
    </w:p>
    <w:p w:rsidR="00E45B8C" w:rsidRPr="00FD09EB" w:rsidRDefault="00E45B8C" w:rsidP="00CD7278">
      <w:pPr>
        <w:pStyle w:val="NoSpacing"/>
        <w:jc w:val="center"/>
        <w:rPr>
          <w:rFonts w:ascii="Times New Roman" w:hAnsi="Times New Roman"/>
          <w:sz w:val="28"/>
          <w:szCs w:val="28"/>
          <w:lang w:val="en-US"/>
        </w:rPr>
      </w:pPr>
      <w:r w:rsidRPr="00FD09EB">
        <w:rPr>
          <w:rFonts w:ascii="Times New Roman" w:hAnsi="Times New Roman"/>
          <w:sz w:val="28"/>
          <w:szCs w:val="28"/>
          <w:lang w:val="en-US"/>
        </w:rPr>
        <w:t>Na</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SO</w:t>
      </w:r>
      <w:r w:rsidRPr="00FD09EB">
        <w:rPr>
          <w:rFonts w:ascii="Times New Roman" w:hAnsi="Times New Roman"/>
          <w:sz w:val="28"/>
          <w:szCs w:val="28"/>
          <w:vertAlign w:val="subscript"/>
          <w:lang w:val="en-US"/>
        </w:rPr>
        <w:t>4</w:t>
      </w:r>
      <w:r w:rsidRPr="00FD09EB">
        <w:rPr>
          <w:rFonts w:ascii="Times New Roman" w:hAnsi="Times New Roman"/>
          <w:sz w:val="28"/>
          <w:szCs w:val="28"/>
          <w:lang w:val="en-US"/>
        </w:rPr>
        <w:t xml:space="preserve"> + 4CO = Na</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S + 4CO</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w:t>
      </w:r>
    </w:p>
    <w:p w:rsidR="00E45B8C" w:rsidRPr="001C3A74" w:rsidRDefault="00E45B8C" w:rsidP="00CD7278">
      <w:pPr>
        <w:pStyle w:val="NoSpacing"/>
        <w:jc w:val="center"/>
        <w:rPr>
          <w:rFonts w:ascii="Times New Roman" w:hAnsi="Times New Roman"/>
          <w:sz w:val="28"/>
          <w:szCs w:val="28"/>
          <w:lang w:val="en-US"/>
        </w:rPr>
      </w:pPr>
    </w:p>
    <w:p w:rsidR="00E45B8C" w:rsidRPr="00FD09EB" w:rsidRDefault="00E45B8C" w:rsidP="00CD7278">
      <w:pPr>
        <w:pStyle w:val="NoSpacing"/>
        <w:jc w:val="center"/>
        <w:rPr>
          <w:rFonts w:ascii="Times New Roman" w:hAnsi="Times New Roman"/>
          <w:sz w:val="28"/>
          <w:szCs w:val="28"/>
          <w:lang w:val="kk-KZ"/>
        </w:rPr>
      </w:pPr>
      <w:r w:rsidRPr="00FD09EB">
        <w:rPr>
          <w:rFonts w:ascii="Times New Roman" w:hAnsi="Times New Roman"/>
          <w:sz w:val="28"/>
          <w:szCs w:val="28"/>
          <w:lang w:val="en-US"/>
        </w:rPr>
        <w:t>Na</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CO</w:t>
      </w:r>
      <w:r w:rsidRPr="00FD09EB">
        <w:rPr>
          <w:rFonts w:ascii="Times New Roman" w:hAnsi="Times New Roman"/>
          <w:sz w:val="28"/>
          <w:szCs w:val="28"/>
          <w:vertAlign w:val="subscript"/>
          <w:lang w:val="en-US"/>
        </w:rPr>
        <w:t>3</w:t>
      </w:r>
      <w:r w:rsidRPr="00FD09EB">
        <w:rPr>
          <w:rFonts w:ascii="Times New Roman" w:hAnsi="Times New Roman"/>
          <w:sz w:val="28"/>
          <w:szCs w:val="28"/>
          <w:lang w:val="en-US"/>
        </w:rPr>
        <w:t xml:space="preserve"> + </w:t>
      </w:r>
      <w:smartTag w:uri="urn:schemas-microsoft-com:office:smarttags" w:element="metricconverter">
        <w:smartTagPr>
          <w:attr w:name="ProductID" w:val="2C"/>
        </w:smartTagPr>
        <w:r w:rsidRPr="00FD09EB">
          <w:rPr>
            <w:rFonts w:ascii="Times New Roman" w:hAnsi="Times New Roman"/>
            <w:sz w:val="28"/>
            <w:szCs w:val="28"/>
            <w:lang w:val="en-US"/>
          </w:rPr>
          <w:t>2C</w:t>
        </w:r>
      </w:smartTag>
      <w:r w:rsidRPr="00FD09EB">
        <w:rPr>
          <w:rFonts w:ascii="Times New Roman" w:hAnsi="Times New Roman"/>
          <w:sz w:val="28"/>
          <w:szCs w:val="28"/>
          <w:lang w:val="en-US"/>
        </w:rPr>
        <w:t xml:space="preserve"> = 2Na + 3CO</w:t>
      </w:r>
    </w:p>
    <w:p w:rsidR="00E45B8C" w:rsidRDefault="00E45B8C" w:rsidP="00CD7278">
      <w:pPr>
        <w:pStyle w:val="NoSpacing"/>
        <w:jc w:val="center"/>
        <w:rPr>
          <w:rFonts w:ascii="Times New Roman" w:hAnsi="Times New Roman"/>
          <w:sz w:val="28"/>
          <w:szCs w:val="28"/>
          <w:lang w:val="kk-KZ"/>
        </w:rPr>
      </w:pPr>
    </w:p>
    <w:p w:rsidR="00E45B8C" w:rsidRPr="00FD09EB" w:rsidRDefault="00E45B8C" w:rsidP="00CD7278">
      <w:pPr>
        <w:pStyle w:val="NoSpacing"/>
        <w:jc w:val="center"/>
        <w:rPr>
          <w:rFonts w:ascii="Times New Roman" w:hAnsi="Times New Roman"/>
          <w:sz w:val="28"/>
          <w:szCs w:val="28"/>
          <w:lang w:val="en-US"/>
        </w:rPr>
      </w:pPr>
      <w:r w:rsidRPr="00FD09EB">
        <w:rPr>
          <w:rFonts w:ascii="Times New Roman" w:hAnsi="Times New Roman"/>
          <w:sz w:val="28"/>
          <w:szCs w:val="28"/>
          <w:lang w:val="en-US"/>
        </w:rPr>
        <w:t>PbS + 2Na = Pb + Na</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S;</w:t>
      </w:r>
    </w:p>
    <w:p w:rsidR="00E45B8C" w:rsidRPr="001C3A74" w:rsidRDefault="00E45B8C" w:rsidP="00CD7278">
      <w:pPr>
        <w:pStyle w:val="NoSpacing"/>
        <w:jc w:val="center"/>
        <w:rPr>
          <w:rFonts w:ascii="Times New Roman" w:hAnsi="Times New Roman"/>
          <w:sz w:val="28"/>
          <w:szCs w:val="28"/>
          <w:lang w:val="en-US"/>
        </w:rPr>
      </w:pPr>
    </w:p>
    <w:p w:rsidR="00E45B8C" w:rsidRPr="00FD09EB" w:rsidRDefault="00E45B8C" w:rsidP="00CD7278">
      <w:pPr>
        <w:pStyle w:val="NoSpacing"/>
        <w:jc w:val="center"/>
        <w:rPr>
          <w:rFonts w:ascii="Times New Roman" w:hAnsi="Times New Roman"/>
          <w:sz w:val="28"/>
          <w:szCs w:val="28"/>
          <w:lang w:val="en-US"/>
        </w:rPr>
      </w:pPr>
      <w:r w:rsidRPr="00FD09EB">
        <w:rPr>
          <w:rFonts w:ascii="Times New Roman" w:hAnsi="Times New Roman"/>
          <w:sz w:val="28"/>
          <w:szCs w:val="28"/>
          <w:lang w:val="en-US"/>
        </w:rPr>
        <w:t>CO</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 xml:space="preserve"> + C = 2CO;</w:t>
      </w:r>
    </w:p>
    <w:p w:rsidR="00E45B8C" w:rsidRPr="00FD09EB" w:rsidRDefault="00E45B8C" w:rsidP="004E4532">
      <w:pPr>
        <w:pStyle w:val="NoSpacing"/>
        <w:jc w:val="both"/>
        <w:rPr>
          <w:rFonts w:ascii="Times New Roman" w:hAnsi="Times New Roman"/>
          <w:sz w:val="28"/>
          <w:szCs w:val="28"/>
          <w:lang w:val="kk-KZ"/>
        </w:rPr>
      </w:pPr>
    </w:p>
    <w:p w:rsidR="00E45B8C" w:rsidRDefault="00E45B8C" w:rsidP="00D3599E">
      <w:pPr>
        <w:pStyle w:val="NoSpacing"/>
        <w:ind w:firstLine="567"/>
        <w:rPr>
          <w:rFonts w:ascii="Times New Roman" w:hAnsi="Times New Roman"/>
          <w:sz w:val="28"/>
          <w:szCs w:val="28"/>
          <w:lang w:val="kk-KZ"/>
        </w:rPr>
      </w:pPr>
      <w:r>
        <w:rPr>
          <w:rFonts w:ascii="Times New Roman" w:hAnsi="Times New Roman"/>
          <w:sz w:val="28"/>
          <w:szCs w:val="28"/>
          <w:lang w:val="kk-KZ"/>
        </w:rPr>
        <w:t>2</w:t>
      </w:r>
      <w:r w:rsidRPr="00D3599E">
        <w:rPr>
          <w:rFonts w:ascii="Times New Roman" w:hAnsi="Times New Roman"/>
          <w:sz w:val="28"/>
          <w:szCs w:val="28"/>
          <w:lang w:val="kk-KZ"/>
        </w:rPr>
        <w:t>)</w:t>
      </w:r>
      <w:r w:rsidRPr="00FD09EB">
        <w:rPr>
          <w:rFonts w:ascii="Times New Roman" w:hAnsi="Times New Roman"/>
          <w:sz w:val="28"/>
          <w:szCs w:val="28"/>
          <w:lang w:val="kk-KZ"/>
        </w:rPr>
        <w:t xml:space="preserve"> Жалпы сульфидті концентраттарды жағудың негізгі мақсаты қандай? </w:t>
      </w:r>
    </w:p>
    <w:p w:rsidR="00E45B8C"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Қазіргі таңда қорғасын өндірісінде шахталық балқыту адында агломерациялық жандыру процесінің технологиялық сызбасын пайдалану тиімді болып саналуда, нәтижесінда қара қорғасын тазартылған түрінде алынады.  Мұнда жартылай өнімдерді қарапайым әдіс арқылы өңдеуде қорғасыннан басқа да шикізаттар алынады:мырыш, мыс, күкірт, алтын, күміс, висмут, мышьяк, қалайы, сурьма, теллур, таллий, кадмий, индий, селен, рений алынады. Ол  4 суретте көрсетілген.</w:t>
      </w:r>
    </w:p>
    <w:p w:rsidR="00E45B8C"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Агломерациялық жандыру процесінің негізгі мақсаты: </w:t>
      </w:r>
    </w:p>
    <w:p w:rsidR="00E45B8C" w:rsidRDefault="00E45B8C" w:rsidP="00CD7278">
      <w:pPr>
        <w:pStyle w:val="NoSpacing"/>
        <w:ind w:firstLine="567"/>
        <w:jc w:val="both"/>
        <w:rPr>
          <w:rFonts w:ascii="Times New Roman" w:hAnsi="Times New Roman"/>
          <w:sz w:val="28"/>
          <w:szCs w:val="28"/>
          <w:lang w:val="kk-KZ"/>
        </w:rPr>
      </w:pPr>
      <w:r>
        <w:rPr>
          <w:rFonts w:ascii="Times New Roman" w:hAnsi="Times New Roman"/>
          <w:sz w:val="28"/>
          <w:szCs w:val="28"/>
          <w:lang w:val="kk-KZ"/>
        </w:rPr>
        <w:t>1.</w:t>
      </w:r>
      <w:r w:rsidRPr="00FD09EB">
        <w:rPr>
          <w:rFonts w:ascii="Times New Roman" w:hAnsi="Times New Roman"/>
          <w:sz w:val="28"/>
          <w:szCs w:val="28"/>
          <w:lang w:val="kk-KZ"/>
        </w:rPr>
        <w:t xml:space="preserve">Күкіртті барынша толығымен бөліп алу және қорғасынды оңай балқытылатын оксидті байланысқа айналдыру; </w:t>
      </w:r>
    </w:p>
    <w:p w:rsidR="00E45B8C" w:rsidRPr="00B030C4" w:rsidRDefault="00E45B8C" w:rsidP="005E56E3">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2.Бастапқы материалдарды бөлшектеу.</w:t>
      </w:r>
    </w:p>
    <w:p w:rsidR="00E45B8C" w:rsidRDefault="00E45B8C" w:rsidP="00D3599E">
      <w:pPr>
        <w:pStyle w:val="NoSpacing"/>
        <w:ind w:firstLine="567"/>
        <w:rPr>
          <w:rFonts w:ascii="Times New Roman" w:hAnsi="Times New Roman"/>
          <w:sz w:val="28"/>
          <w:szCs w:val="28"/>
          <w:lang w:val="kk-KZ"/>
        </w:rPr>
      </w:pPr>
      <w:r>
        <w:rPr>
          <w:rFonts w:ascii="Times New Roman" w:hAnsi="Times New Roman"/>
          <w:sz w:val="28"/>
          <w:szCs w:val="28"/>
          <w:lang w:val="kk-KZ"/>
        </w:rPr>
        <w:t>3</w:t>
      </w:r>
      <w:r w:rsidRPr="00D3599E">
        <w:rPr>
          <w:rFonts w:ascii="Times New Roman" w:hAnsi="Times New Roman"/>
          <w:sz w:val="28"/>
          <w:szCs w:val="28"/>
          <w:lang w:val="kk-KZ"/>
        </w:rPr>
        <w:t>)</w:t>
      </w:r>
      <w:r w:rsidRPr="00FD09EB">
        <w:rPr>
          <w:rFonts w:ascii="Times New Roman" w:hAnsi="Times New Roman"/>
          <w:sz w:val="28"/>
          <w:szCs w:val="28"/>
          <w:lang w:val="kk-KZ"/>
        </w:rPr>
        <w:t xml:space="preserve"> Шахталы жән электротермиялық агломераты балқыту процесінің артықшылықтары мен кемшіліктері.</w:t>
      </w:r>
    </w:p>
    <w:p w:rsidR="00E45B8C" w:rsidRPr="00FD09EB"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Мысты штейннің пайда болу шарттарын құруда агломерациялық концентраттарды өңдеу мысты шихтлар көмегімен жүзеге асырылады, осы кезде агломерат құрамында 2% дейін күкірт болуы керек. Шахталық балқыту процесінен қажетті шлактарды алу үшін агломерациялық шихта құрамына флюстерді қосады    (темірлі концентрат, әктас және кварц), олар есептелген</w:t>
      </w:r>
      <w:r>
        <w:rPr>
          <w:rFonts w:ascii="Times New Roman" w:hAnsi="Times New Roman"/>
          <w:sz w:val="28"/>
          <w:szCs w:val="28"/>
          <w:lang w:val="kk-KZ"/>
        </w:rPr>
        <w:t>.</w:t>
      </w:r>
    </w:p>
    <w:p w:rsidR="00E45B8C" w:rsidRPr="00FD09EB"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Мысты штейннің пайда болу шарттарын құруда агломерациялық концентраттарды өңдеу мысты шихтлар көмегімен жүзеге асырылады, осы кезде агломерат құрамында 2% дейін күкірт болуы керек. Шахталық балқыту процесінен қажетті шлактарды алу үшін агломерациялық шихта құрамына флюстерді қосады    (темірлі концентрат, әктас және кварц), олар есептелген мөлшерде қосылуы керек. Концентраттарды агломерациялық жандыру  тіхбекті машиналарда жүзеге асырылады, онда ауа машина астынан беріледі. </w:t>
      </w:r>
    </w:p>
    <w:p w:rsidR="00E45B8C"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Сульфидті қорғасын концентраттарын өңдеудің сызбасы 4 суретте көрсетілген.</w:t>
      </w:r>
    </w:p>
    <w:p w:rsidR="00E45B8C" w:rsidRPr="00FD09EB"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Шихтаны даярлау үшін қолданылады: штабельді және бункерлі шихта. </w:t>
      </w:r>
    </w:p>
    <w:p w:rsidR="00E45B8C" w:rsidRPr="00FD09EB"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Шихта компоненттерінің агломерациялық жандырудағы күйі:   </w:t>
      </w:r>
    </w:p>
    <w:p w:rsidR="00E45B8C"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w:t>
      </w:r>
    </w:p>
    <w:p w:rsidR="00E45B8C" w:rsidRPr="00FD09EB" w:rsidRDefault="00E45B8C" w:rsidP="00CD7278">
      <w:pPr>
        <w:pStyle w:val="NoSpacing"/>
        <w:jc w:val="center"/>
        <w:rPr>
          <w:rFonts w:ascii="Times New Roman" w:hAnsi="Times New Roman"/>
          <w:sz w:val="28"/>
          <w:szCs w:val="28"/>
          <w:lang w:val="en-US"/>
        </w:rPr>
      </w:pPr>
      <w:r w:rsidRPr="00FD09EB">
        <w:rPr>
          <w:rFonts w:ascii="Times New Roman" w:hAnsi="Times New Roman"/>
          <w:sz w:val="28"/>
          <w:szCs w:val="28"/>
          <w:lang w:val="en-US"/>
        </w:rPr>
        <w:t>PbS + 2O</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 xml:space="preserve"> = PbSO</w:t>
      </w:r>
      <w:r w:rsidRPr="00FD09EB">
        <w:rPr>
          <w:rFonts w:ascii="Times New Roman" w:hAnsi="Times New Roman"/>
          <w:sz w:val="28"/>
          <w:szCs w:val="28"/>
          <w:vertAlign w:val="subscript"/>
          <w:lang w:val="en-US"/>
        </w:rPr>
        <w:t>4</w:t>
      </w:r>
      <w:r w:rsidRPr="00FD09EB">
        <w:rPr>
          <w:rFonts w:ascii="Times New Roman" w:hAnsi="Times New Roman"/>
          <w:sz w:val="28"/>
          <w:szCs w:val="28"/>
          <w:lang w:val="en-US"/>
        </w:rPr>
        <w:t>;</w:t>
      </w:r>
    </w:p>
    <w:p w:rsidR="00E45B8C" w:rsidRPr="001C3A74" w:rsidRDefault="00E45B8C" w:rsidP="00CD7278">
      <w:pPr>
        <w:pStyle w:val="NoSpacing"/>
        <w:jc w:val="center"/>
        <w:rPr>
          <w:rFonts w:ascii="Times New Roman" w:hAnsi="Times New Roman"/>
          <w:sz w:val="28"/>
          <w:szCs w:val="28"/>
          <w:lang w:val="en-US"/>
        </w:rPr>
      </w:pPr>
    </w:p>
    <w:p w:rsidR="00E45B8C" w:rsidRPr="00FD09EB" w:rsidRDefault="00E45B8C" w:rsidP="00CD7278">
      <w:pPr>
        <w:pStyle w:val="NoSpacing"/>
        <w:jc w:val="center"/>
        <w:rPr>
          <w:rFonts w:ascii="Times New Roman" w:hAnsi="Times New Roman"/>
          <w:sz w:val="28"/>
          <w:szCs w:val="28"/>
          <w:lang w:val="en-US"/>
        </w:rPr>
      </w:pPr>
      <w:r w:rsidRPr="00FD09EB">
        <w:rPr>
          <w:rFonts w:ascii="Times New Roman" w:hAnsi="Times New Roman"/>
          <w:sz w:val="28"/>
          <w:szCs w:val="28"/>
          <w:lang w:val="en-US"/>
        </w:rPr>
        <w:t>PbS + PbSO</w:t>
      </w:r>
      <w:r w:rsidRPr="00FD09EB">
        <w:rPr>
          <w:rFonts w:ascii="Times New Roman" w:hAnsi="Times New Roman"/>
          <w:sz w:val="28"/>
          <w:szCs w:val="28"/>
          <w:vertAlign w:val="subscript"/>
          <w:lang w:val="en-US"/>
        </w:rPr>
        <w:t xml:space="preserve">4 </w:t>
      </w:r>
      <w:r w:rsidRPr="00FD09EB">
        <w:rPr>
          <w:rFonts w:ascii="Times New Roman" w:hAnsi="Times New Roman"/>
          <w:sz w:val="28"/>
          <w:szCs w:val="28"/>
          <w:lang w:val="en-US"/>
        </w:rPr>
        <w:t>= 2Pb + 2SO</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w:t>
      </w:r>
    </w:p>
    <w:p w:rsidR="00E45B8C" w:rsidRPr="001C3A74" w:rsidRDefault="00E45B8C" w:rsidP="00CD7278">
      <w:pPr>
        <w:pStyle w:val="NoSpacing"/>
        <w:jc w:val="center"/>
        <w:rPr>
          <w:rFonts w:ascii="Times New Roman" w:hAnsi="Times New Roman"/>
          <w:sz w:val="28"/>
          <w:szCs w:val="28"/>
          <w:lang w:val="en-US"/>
        </w:rPr>
      </w:pPr>
    </w:p>
    <w:p w:rsidR="00E45B8C" w:rsidRPr="00FD09EB" w:rsidRDefault="00E45B8C" w:rsidP="00CD7278">
      <w:pPr>
        <w:pStyle w:val="NoSpacing"/>
        <w:jc w:val="center"/>
        <w:rPr>
          <w:rFonts w:ascii="Times New Roman" w:hAnsi="Times New Roman"/>
          <w:sz w:val="28"/>
          <w:szCs w:val="28"/>
          <w:lang w:val="en-US"/>
        </w:rPr>
      </w:pPr>
      <w:r w:rsidRPr="00FD09EB">
        <w:rPr>
          <w:rFonts w:ascii="Times New Roman" w:hAnsi="Times New Roman"/>
          <w:sz w:val="28"/>
          <w:szCs w:val="28"/>
          <w:lang w:val="en-US"/>
        </w:rPr>
        <w:t>FeS</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 xml:space="preserve"> + O</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 xml:space="preserve"> = </w:t>
      </w:r>
      <w:smartTag w:uri="urn:schemas-microsoft-com:office:smarttags" w:element="place">
        <w:r w:rsidRPr="00FD09EB">
          <w:rPr>
            <w:rFonts w:ascii="Times New Roman" w:hAnsi="Times New Roman"/>
            <w:sz w:val="28"/>
            <w:szCs w:val="28"/>
            <w:lang w:val="en-US"/>
          </w:rPr>
          <w:t>FeS</w:t>
        </w:r>
      </w:smartTag>
      <w:r w:rsidRPr="00FD09EB">
        <w:rPr>
          <w:rFonts w:ascii="Times New Roman" w:hAnsi="Times New Roman"/>
          <w:sz w:val="28"/>
          <w:szCs w:val="28"/>
          <w:lang w:val="en-US"/>
        </w:rPr>
        <w:t xml:space="preserve"> + SO</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w:t>
      </w:r>
    </w:p>
    <w:p w:rsidR="00E45B8C" w:rsidRPr="001C3A74" w:rsidRDefault="00E45B8C" w:rsidP="00CD7278">
      <w:pPr>
        <w:pStyle w:val="NoSpacing"/>
        <w:jc w:val="center"/>
        <w:rPr>
          <w:rFonts w:ascii="Times New Roman" w:hAnsi="Times New Roman"/>
          <w:sz w:val="28"/>
          <w:szCs w:val="28"/>
          <w:lang w:val="en-US"/>
        </w:rPr>
      </w:pPr>
    </w:p>
    <w:p w:rsidR="00E45B8C" w:rsidRPr="00FD09EB" w:rsidRDefault="00E45B8C" w:rsidP="00CD7278">
      <w:pPr>
        <w:pStyle w:val="NoSpacing"/>
        <w:jc w:val="center"/>
        <w:rPr>
          <w:rFonts w:ascii="Times New Roman" w:hAnsi="Times New Roman"/>
          <w:sz w:val="28"/>
          <w:szCs w:val="28"/>
          <w:lang w:val="en-US"/>
        </w:rPr>
      </w:pPr>
      <w:r w:rsidRPr="00FD09EB">
        <w:rPr>
          <w:rFonts w:ascii="Times New Roman" w:hAnsi="Times New Roman"/>
          <w:sz w:val="28"/>
          <w:szCs w:val="28"/>
          <w:lang w:val="en-US"/>
        </w:rPr>
        <w:t>2Fe</w:t>
      </w:r>
      <w:r w:rsidRPr="00FD09EB">
        <w:rPr>
          <w:rFonts w:ascii="Times New Roman" w:hAnsi="Times New Roman"/>
          <w:sz w:val="28"/>
          <w:szCs w:val="28"/>
          <w:vertAlign w:val="subscript"/>
          <w:lang w:val="en-US"/>
        </w:rPr>
        <w:t>n</w:t>
      </w:r>
      <w:r w:rsidRPr="00FD09EB">
        <w:rPr>
          <w:rFonts w:ascii="Times New Roman" w:hAnsi="Times New Roman"/>
          <w:sz w:val="28"/>
          <w:szCs w:val="28"/>
          <w:lang w:val="en-US"/>
        </w:rPr>
        <w:t>S</w:t>
      </w:r>
      <w:r w:rsidRPr="00FD09EB">
        <w:rPr>
          <w:rFonts w:ascii="Times New Roman" w:hAnsi="Times New Roman"/>
          <w:sz w:val="28"/>
          <w:szCs w:val="28"/>
          <w:vertAlign w:val="subscript"/>
          <w:lang w:val="en-US"/>
        </w:rPr>
        <w:t>n</w:t>
      </w:r>
      <w:r w:rsidRPr="00FD09EB">
        <w:rPr>
          <w:rFonts w:ascii="Times New Roman" w:hAnsi="Times New Roman"/>
          <w:sz w:val="28"/>
          <w:szCs w:val="28"/>
          <w:lang w:val="en-US"/>
        </w:rPr>
        <w:t xml:space="preserve"> + O</w:t>
      </w:r>
      <w:r w:rsidRPr="00FD09EB">
        <w:rPr>
          <w:rFonts w:ascii="Times New Roman" w:hAnsi="Times New Roman"/>
          <w:sz w:val="28"/>
          <w:szCs w:val="28"/>
          <w:vertAlign w:val="subscript"/>
          <w:lang w:val="en-US"/>
        </w:rPr>
        <w:t xml:space="preserve">2 </w:t>
      </w:r>
      <w:r w:rsidRPr="00FD09EB">
        <w:rPr>
          <w:rFonts w:ascii="Times New Roman" w:hAnsi="Times New Roman"/>
          <w:sz w:val="28"/>
          <w:szCs w:val="28"/>
          <w:lang w:val="en-US"/>
        </w:rPr>
        <w:t>= 2nFeS + SO</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w:t>
      </w:r>
    </w:p>
    <w:p w:rsidR="00E45B8C" w:rsidRPr="001C3A74" w:rsidRDefault="00E45B8C" w:rsidP="00CD7278">
      <w:pPr>
        <w:pStyle w:val="NoSpacing"/>
        <w:jc w:val="center"/>
        <w:rPr>
          <w:rFonts w:ascii="Times New Roman" w:hAnsi="Times New Roman"/>
          <w:sz w:val="28"/>
          <w:szCs w:val="28"/>
          <w:lang w:val="en-US"/>
        </w:rPr>
      </w:pPr>
    </w:p>
    <w:p w:rsidR="00E45B8C" w:rsidRPr="00FD09EB" w:rsidRDefault="00E45B8C" w:rsidP="00CD7278">
      <w:pPr>
        <w:pStyle w:val="NoSpacing"/>
        <w:jc w:val="center"/>
        <w:rPr>
          <w:rFonts w:ascii="Times New Roman" w:hAnsi="Times New Roman"/>
          <w:sz w:val="28"/>
          <w:szCs w:val="28"/>
          <w:lang w:val="en-US"/>
        </w:rPr>
      </w:pPr>
      <w:r w:rsidRPr="00FD09EB">
        <w:rPr>
          <w:rFonts w:ascii="Times New Roman" w:hAnsi="Times New Roman"/>
          <w:sz w:val="28"/>
          <w:szCs w:val="28"/>
          <w:lang w:val="en-US"/>
        </w:rPr>
        <w:t>2Cu</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S + 3O</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 xml:space="preserve"> = 2Cu</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O + 2SO</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w:t>
      </w:r>
    </w:p>
    <w:p w:rsidR="00E45B8C" w:rsidRPr="001C3A74" w:rsidRDefault="00E45B8C" w:rsidP="00CD7278">
      <w:pPr>
        <w:pStyle w:val="NoSpacing"/>
        <w:jc w:val="center"/>
        <w:rPr>
          <w:rFonts w:ascii="Times New Roman" w:hAnsi="Times New Roman"/>
          <w:sz w:val="28"/>
          <w:szCs w:val="28"/>
          <w:lang w:val="en-US"/>
        </w:rPr>
      </w:pPr>
    </w:p>
    <w:p w:rsidR="00E45B8C" w:rsidRPr="00FD09EB" w:rsidRDefault="00E45B8C" w:rsidP="00CD7278">
      <w:pPr>
        <w:pStyle w:val="NoSpacing"/>
        <w:jc w:val="center"/>
        <w:rPr>
          <w:rFonts w:ascii="Times New Roman" w:hAnsi="Times New Roman"/>
          <w:sz w:val="28"/>
          <w:szCs w:val="28"/>
          <w:lang w:val="en-US"/>
        </w:rPr>
      </w:pPr>
      <w:r w:rsidRPr="00FD09EB">
        <w:rPr>
          <w:rFonts w:ascii="Times New Roman" w:hAnsi="Times New Roman"/>
          <w:sz w:val="28"/>
          <w:szCs w:val="28"/>
          <w:lang w:val="en-US"/>
        </w:rPr>
        <w:t>Cu</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S + 2O</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 xml:space="preserve"> = 2CuO + SO</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w:t>
      </w:r>
    </w:p>
    <w:p w:rsidR="00E45B8C" w:rsidRPr="001C3A74" w:rsidRDefault="00E45B8C" w:rsidP="00CD7278">
      <w:pPr>
        <w:pStyle w:val="NoSpacing"/>
        <w:jc w:val="center"/>
        <w:rPr>
          <w:rFonts w:ascii="Times New Roman" w:hAnsi="Times New Roman"/>
          <w:sz w:val="28"/>
          <w:szCs w:val="28"/>
          <w:lang w:val="en-US"/>
        </w:rPr>
      </w:pPr>
    </w:p>
    <w:p w:rsidR="00E45B8C" w:rsidRPr="00FD09EB" w:rsidRDefault="00E45B8C" w:rsidP="00CD7278">
      <w:pPr>
        <w:pStyle w:val="NoSpacing"/>
        <w:jc w:val="center"/>
        <w:rPr>
          <w:rFonts w:ascii="Times New Roman" w:hAnsi="Times New Roman"/>
          <w:sz w:val="28"/>
          <w:szCs w:val="28"/>
          <w:lang w:val="en-US"/>
        </w:rPr>
      </w:pPr>
      <w:r w:rsidRPr="00FD09EB">
        <w:rPr>
          <w:rFonts w:ascii="Times New Roman" w:hAnsi="Times New Roman"/>
          <w:sz w:val="28"/>
          <w:szCs w:val="28"/>
          <w:lang w:val="en-US"/>
        </w:rPr>
        <w:t>2ZnS + 3O</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 xml:space="preserve"> = 2ZnO + 2SO</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w:t>
      </w:r>
    </w:p>
    <w:p w:rsidR="00E45B8C" w:rsidRPr="001C3A74" w:rsidRDefault="00E45B8C" w:rsidP="00CD7278">
      <w:pPr>
        <w:pStyle w:val="NoSpacing"/>
        <w:jc w:val="center"/>
        <w:rPr>
          <w:rFonts w:ascii="Times New Roman" w:hAnsi="Times New Roman"/>
          <w:sz w:val="28"/>
          <w:szCs w:val="28"/>
          <w:lang w:val="en-US"/>
        </w:rPr>
      </w:pPr>
    </w:p>
    <w:p w:rsidR="00E45B8C" w:rsidRPr="00FD09EB" w:rsidRDefault="00E45B8C" w:rsidP="00CD7278">
      <w:pPr>
        <w:pStyle w:val="NoSpacing"/>
        <w:jc w:val="center"/>
        <w:rPr>
          <w:rFonts w:ascii="Times New Roman" w:hAnsi="Times New Roman"/>
          <w:sz w:val="28"/>
          <w:szCs w:val="28"/>
          <w:lang w:val="en-US"/>
        </w:rPr>
      </w:pPr>
      <w:r w:rsidRPr="00FD09EB">
        <w:rPr>
          <w:rFonts w:ascii="Times New Roman" w:hAnsi="Times New Roman"/>
          <w:sz w:val="28"/>
          <w:szCs w:val="28"/>
          <w:lang w:val="en-US"/>
        </w:rPr>
        <w:t>2CdS + 3O</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 xml:space="preserve"> = 2CdO + 2SO</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w:t>
      </w:r>
    </w:p>
    <w:p w:rsidR="00E45B8C" w:rsidRPr="001C3A74" w:rsidRDefault="00E45B8C" w:rsidP="00CD7278">
      <w:pPr>
        <w:pStyle w:val="NoSpacing"/>
        <w:jc w:val="center"/>
        <w:rPr>
          <w:rFonts w:ascii="Times New Roman" w:hAnsi="Times New Roman"/>
          <w:sz w:val="28"/>
          <w:szCs w:val="28"/>
          <w:lang w:val="en-US"/>
        </w:rPr>
      </w:pPr>
    </w:p>
    <w:p w:rsidR="00E45B8C" w:rsidRPr="00FD09EB" w:rsidRDefault="00E45B8C" w:rsidP="00CD7278">
      <w:pPr>
        <w:pStyle w:val="NoSpacing"/>
        <w:jc w:val="center"/>
        <w:rPr>
          <w:rFonts w:ascii="Times New Roman" w:hAnsi="Times New Roman"/>
          <w:sz w:val="28"/>
          <w:szCs w:val="28"/>
          <w:lang w:val="en-US"/>
        </w:rPr>
      </w:pPr>
      <w:r w:rsidRPr="00FD09EB">
        <w:rPr>
          <w:rFonts w:ascii="Times New Roman" w:hAnsi="Times New Roman"/>
          <w:sz w:val="28"/>
          <w:szCs w:val="28"/>
          <w:lang w:val="en-US"/>
        </w:rPr>
        <w:t xml:space="preserve">FeAsS = As + </w:t>
      </w:r>
      <w:smartTag w:uri="urn:schemas-microsoft-com:office:smarttags" w:element="place">
        <w:r w:rsidRPr="00FD09EB">
          <w:rPr>
            <w:rFonts w:ascii="Times New Roman" w:hAnsi="Times New Roman"/>
            <w:sz w:val="28"/>
            <w:szCs w:val="28"/>
            <w:lang w:val="en-US"/>
          </w:rPr>
          <w:t>FeS</w:t>
        </w:r>
      </w:smartTag>
      <w:r w:rsidRPr="00FD09EB">
        <w:rPr>
          <w:rFonts w:ascii="Times New Roman" w:hAnsi="Times New Roman"/>
          <w:sz w:val="28"/>
          <w:szCs w:val="28"/>
          <w:lang w:val="en-US"/>
        </w:rPr>
        <w:t>;</w:t>
      </w:r>
    </w:p>
    <w:p w:rsidR="00E45B8C" w:rsidRPr="00FD09EB" w:rsidRDefault="00E45B8C" w:rsidP="004E4532">
      <w:pPr>
        <w:pStyle w:val="NoSpacing"/>
        <w:jc w:val="both"/>
        <w:rPr>
          <w:rFonts w:ascii="Times New Roman" w:hAnsi="Times New Roman"/>
          <w:sz w:val="28"/>
          <w:szCs w:val="28"/>
          <w:lang w:val="en-US"/>
        </w:rPr>
      </w:pPr>
    </w:p>
    <w:p w:rsidR="00E45B8C"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Сульфидті концентраттарды агломерациялау арқылы жағуда келесідей өнімдер алынады: </w:t>
      </w:r>
      <w:r w:rsidRPr="00FD09EB">
        <w:rPr>
          <w:rFonts w:ascii="Times New Roman" w:hAnsi="Times New Roman"/>
          <w:sz w:val="28"/>
          <w:szCs w:val="28"/>
          <w:lang w:val="en-US"/>
        </w:rPr>
        <w:t xml:space="preserve"> </w:t>
      </w:r>
      <w:r w:rsidRPr="00FD09EB">
        <w:rPr>
          <w:rFonts w:ascii="Times New Roman" w:hAnsi="Times New Roman"/>
          <w:sz w:val="28"/>
          <w:szCs w:val="28"/>
          <w:lang w:val="kk-KZ"/>
        </w:rPr>
        <w:t>қалпына келтіру агломераттары мен</w:t>
      </w:r>
      <w:r>
        <w:rPr>
          <w:rFonts w:ascii="Times New Roman" w:hAnsi="Times New Roman"/>
          <w:sz w:val="28"/>
          <w:szCs w:val="28"/>
          <w:lang w:val="kk-KZ"/>
        </w:rPr>
        <w:t xml:space="preserve"> </w:t>
      </w:r>
      <w:r w:rsidRPr="00FD09EB">
        <w:rPr>
          <w:rFonts w:ascii="Times New Roman" w:hAnsi="Times New Roman"/>
          <w:sz w:val="28"/>
          <w:szCs w:val="28"/>
          <w:lang w:val="kk-KZ"/>
        </w:rPr>
        <w:t>шаңды газды қоспа</w:t>
      </w:r>
      <w:r w:rsidRPr="00FD09EB">
        <w:rPr>
          <w:rFonts w:ascii="Times New Roman" w:hAnsi="Times New Roman"/>
          <w:sz w:val="28"/>
          <w:szCs w:val="28"/>
          <w:lang w:val="en-US"/>
        </w:rPr>
        <w:t>.</w:t>
      </w:r>
      <w:r w:rsidRPr="00FD09EB">
        <w:rPr>
          <w:rFonts w:ascii="Times New Roman" w:hAnsi="Times New Roman"/>
          <w:sz w:val="28"/>
          <w:szCs w:val="28"/>
          <w:lang w:val="kk-KZ"/>
        </w:rPr>
        <w:t xml:space="preserve"> Ол</w:t>
      </w:r>
      <w:r>
        <w:rPr>
          <w:rFonts w:ascii="Times New Roman" w:hAnsi="Times New Roman"/>
          <w:sz w:val="28"/>
          <w:szCs w:val="28"/>
          <w:lang w:val="kk-KZ"/>
        </w:rPr>
        <w:t>а</w:t>
      </w:r>
      <w:r w:rsidRPr="00FD09EB">
        <w:rPr>
          <w:rFonts w:ascii="Times New Roman" w:hAnsi="Times New Roman"/>
          <w:sz w:val="28"/>
          <w:szCs w:val="28"/>
          <w:lang w:val="kk-KZ"/>
        </w:rPr>
        <w:t xml:space="preserve">р тазарту процесінен соң күкірт қышқылын алу өндірісіне жіберіледі, ал шаң құрамында  30-45% қорғасын,  10 % мырыш, 2% дейін кадмий,  3% дейін мышьяк,  3% дейін сурьма, 250 г/т дейін күміс, 100 г/т рений, 50г/т селен, 30 г/т индий болады, олар гидрометаллургиялық өңделуге жіберіледі.  </w:t>
      </w:r>
    </w:p>
    <w:p w:rsidR="00E45B8C"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Тотықтыру арқылы балқыту қорғасын агломераттарынан қара қорғасынды бөліп алуға негізделген, көбінесе шахталық балқыту процесі қолданылады, сонымен қатар электротермиялық балқыту әдісі де қолданылады. Электротермиялық пештерде балқыту  шахталық пештерде балқытудан бірқаар көрсеткіштері бойынша ерекшеленеді: </w:t>
      </w:r>
    </w:p>
    <w:p w:rsidR="00E45B8C"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1. Тотықтырғыштар санының төмен болуы. </w:t>
      </w:r>
    </w:p>
    <w:p w:rsidR="00E45B8C"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2. Ауамен үрлеудің қажетсіздігі. </w:t>
      </w:r>
    </w:p>
    <w:p w:rsidR="00E45B8C"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3. Газ мөлшерінің аз бөлінуі, бұл экологиялық аймақ үшін тиімді болып келеді.  </w:t>
      </w:r>
    </w:p>
    <w:p w:rsidR="00E45B8C"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Алайда электротермиялық пештерде балқыту электр қуатының көп мөлшерін қажет етеді, шахталы пеш аз қажет етеді, сонымен қатар оның сағаттық өнімділігі өте төмен болады. Тотықтырғыш балқыту процесінің термодинамикасын зерттеп көрейік.</w:t>
      </w:r>
    </w:p>
    <w:p w:rsidR="00E45B8C" w:rsidRPr="00FD09EB"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Қорғасын агломераттарын тотықтырудың негізгі реакциясы болып саналады:   </w:t>
      </w:r>
    </w:p>
    <w:p w:rsidR="00E45B8C" w:rsidRPr="00FD09EB" w:rsidRDefault="00E45B8C" w:rsidP="00CD7278">
      <w:pPr>
        <w:pStyle w:val="NoSpacing"/>
        <w:jc w:val="center"/>
        <w:rPr>
          <w:rFonts w:ascii="Times New Roman" w:hAnsi="Times New Roman"/>
          <w:sz w:val="28"/>
          <w:szCs w:val="28"/>
          <w:lang w:val="kk-KZ"/>
        </w:rPr>
      </w:pPr>
      <w:r w:rsidRPr="00FD09EB">
        <w:rPr>
          <w:rFonts w:ascii="Times New Roman" w:hAnsi="Times New Roman"/>
          <w:sz w:val="28"/>
          <w:szCs w:val="28"/>
          <w:lang w:val="kk-KZ"/>
        </w:rPr>
        <w:t>PbO + CO = Pb + CO</w:t>
      </w:r>
      <w:r w:rsidRPr="00FD09EB">
        <w:rPr>
          <w:rFonts w:ascii="Times New Roman" w:hAnsi="Times New Roman"/>
          <w:sz w:val="28"/>
          <w:szCs w:val="28"/>
          <w:vertAlign w:val="subscript"/>
          <w:lang w:val="kk-KZ"/>
        </w:rPr>
        <w:t>2</w:t>
      </w:r>
      <w:r w:rsidRPr="00FD09EB">
        <w:rPr>
          <w:rFonts w:ascii="Times New Roman" w:hAnsi="Times New Roman"/>
          <w:sz w:val="28"/>
          <w:szCs w:val="28"/>
          <w:lang w:val="kk-KZ"/>
        </w:rPr>
        <w:t>;</w:t>
      </w:r>
    </w:p>
    <w:p w:rsidR="00E45B8C" w:rsidRPr="00FD09EB" w:rsidRDefault="00E45B8C" w:rsidP="004E4532">
      <w:pPr>
        <w:pStyle w:val="NoSpacing"/>
        <w:jc w:val="both"/>
        <w:rPr>
          <w:rFonts w:ascii="Times New Roman" w:hAnsi="Times New Roman"/>
          <w:sz w:val="28"/>
          <w:szCs w:val="28"/>
          <w:lang w:val="kk-KZ"/>
        </w:rPr>
      </w:pPr>
    </w:p>
    <w:p w:rsidR="00E45B8C" w:rsidRPr="00FD09EB" w:rsidRDefault="00E45B8C" w:rsidP="00CD7278">
      <w:pPr>
        <w:pStyle w:val="NoSpacing"/>
        <w:tabs>
          <w:tab w:val="left" w:pos="360"/>
        </w:tabs>
        <w:ind w:firstLine="567"/>
        <w:jc w:val="both"/>
        <w:rPr>
          <w:rFonts w:ascii="Times New Roman" w:hAnsi="Times New Roman"/>
          <w:sz w:val="28"/>
          <w:szCs w:val="28"/>
          <w:lang w:val="kk-KZ"/>
        </w:rPr>
      </w:pPr>
      <w:r w:rsidRPr="00FD09EB">
        <w:rPr>
          <w:rFonts w:ascii="Times New Roman" w:hAnsi="Times New Roman"/>
          <w:sz w:val="28"/>
          <w:szCs w:val="28"/>
          <w:lang w:val="kk-KZ"/>
        </w:rPr>
        <w:t xml:space="preserve">Термодинамикалық зрттеу негізінде қорғасынды металдық түрге магнетитті түзу арқылы айналдыруға болатындығын көрсетті:   </w:t>
      </w:r>
    </w:p>
    <w:p w:rsidR="00E45B8C"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w:t>
      </w:r>
    </w:p>
    <w:p w:rsidR="00E45B8C" w:rsidRPr="00FD09EB" w:rsidRDefault="00E45B8C" w:rsidP="00CD7278">
      <w:pPr>
        <w:pStyle w:val="NoSpacing"/>
        <w:jc w:val="center"/>
        <w:rPr>
          <w:rFonts w:ascii="Times New Roman" w:hAnsi="Times New Roman"/>
          <w:sz w:val="28"/>
          <w:szCs w:val="28"/>
          <w:lang w:val="kk-KZ"/>
        </w:rPr>
      </w:pPr>
      <w:r w:rsidRPr="00FD09EB">
        <w:rPr>
          <w:rFonts w:ascii="Times New Roman" w:hAnsi="Times New Roman"/>
          <w:sz w:val="28"/>
          <w:szCs w:val="28"/>
          <w:lang w:val="kk-KZ"/>
        </w:rPr>
        <w:t>MeO + FeO = Me + Fe</w:t>
      </w:r>
      <w:r w:rsidRPr="00FD09EB">
        <w:rPr>
          <w:rFonts w:ascii="Times New Roman" w:hAnsi="Times New Roman"/>
          <w:sz w:val="28"/>
          <w:szCs w:val="28"/>
          <w:vertAlign w:val="subscript"/>
          <w:lang w:val="kk-KZ"/>
        </w:rPr>
        <w:t>3</w:t>
      </w:r>
      <w:r w:rsidRPr="00FD09EB">
        <w:rPr>
          <w:rFonts w:ascii="Times New Roman" w:hAnsi="Times New Roman"/>
          <w:sz w:val="28"/>
          <w:szCs w:val="28"/>
          <w:lang w:val="kk-KZ"/>
        </w:rPr>
        <w:t>O</w:t>
      </w:r>
      <w:r w:rsidRPr="00FD09EB">
        <w:rPr>
          <w:rFonts w:ascii="Times New Roman" w:hAnsi="Times New Roman"/>
          <w:sz w:val="28"/>
          <w:szCs w:val="28"/>
          <w:vertAlign w:val="subscript"/>
          <w:lang w:val="kk-KZ"/>
        </w:rPr>
        <w:t>4</w:t>
      </w:r>
      <w:r w:rsidRPr="00FD09EB">
        <w:rPr>
          <w:rFonts w:ascii="Times New Roman" w:hAnsi="Times New Roman"/>
          <w:sz w:val="28"/>
          <w:szCs w:val="28"/>
          <w:lang w:val="kk-KZ"/>
        </w:rPr>
        <w:t>;</w:t>
      </w:r>
    </w:p>
    <w:p w:rsidR="00E45B8C" w:rsidRPr="00FD09EB" w:rsidRDefault="00E45B8C" w:rsidP="004E4532">
      <w:pPr>
        <w:pStyle w:val="NoSpacing"/>
        <w:jc w:val="both"/>
        <w:rPr>
          <w:rFonts w:ascii="Times New Roman" w:hAnsi="Times New Roman"/>
          <w:sz w:val="28"/>
          <w:szCs w:val="28"/>
          <w:lang w:val="kk-KZ"/>
        </w:rPr>
      </w:pPr>
    </w:p>
    <w:p w:rsidR="00E45B8C" w:rsidRPr="00FD09EB"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Мыс сульфиді штейнмен концентрленеді, нәтижесінде төмендегідей реакция жүреді: </w:t>
      </w:r>
    </w:p>
    <w:p w:rsidR="00E45B8C" w:rsidRPr="00FD09EB" w:rsidRDefault="00E45B8C" w:rsidP="00C962EF">
      <w:pPr>
        <w:pStyle w:val="NoSpacing"/>
        <w:jc w:val="center"/>
        <w:rPr>
          <w:rFonts w:ascii="Times New Roman" w:hAnsi="Times New Roman"/>
          <w:sz w:val="28"/>
          <w:szCs w:val="28"/>
          <w:lang w:val="kk-KZ"/>
        </w:rPr>
      </w:pPr>
      <w:r w:rsidRPr="00FD09EB">
        <w:rPr>
          <w:rFonts w:ascii="Times New Roman" w:hAnsi="Times New Roman"/>
          <w:sz w:val="28"/>
          <w:szCs w:val="28"/>
          <w:lang w:val="kk-KZ"/>
        </w:rPr>
        <w:t>Cu</w:t>
      </w:r>
      <w:r w:rsidRPr="00FD09EB">
        <w:rPr>
          <w:rFonts w:ascii="Times New Roman" w:hAnsi="Times New Roman"/>
          <w:sz w:val="28"/>
          <w:szCs w:val="28"/>
          <w:vertAlign w:val="subscript"/>
          <w:lang w:val="kk-KZ"/>
        </w:rPr>
        <w:t>2</w:t>
      </w:r>
      <w:r w:rsidRPr="00FD09EB">
        <w:rPr>
          <w:rFonts w:ascii="Times New Roman" w:hAnsi="Times New Roman"/>
          <w:sz w:val="28"/>
          <w:szCs w:val="28"/>
          <w:lang w:val="kk-KZ"/>
        </w:rPr>
        <w:t>O + PbS = Cu</w:t>
      </w:r>
      <w:r w:rsidRPr="00FD09EB">
        <w:rPr>
          <w:rFonts w:ascii="Times New Roman" w:hAnsi="Times New Roman"/>
          <w:sz w:val="28"/>
          <w:szCs w:val="28"/>
          <w:vertAlign w:val="subscript"/>
          <w:lang w:val="kk-KZ"/>
        </w:rPr>
        <w:t>2</w:t>
      </w:r>
      <w:r w:rsidRPr="00FD09EB">
        <w:rPr>
          <w:rFonts w:ascii="Times New Roman" w:hAnsi="Times New Roman"/>
          <w:sz w:val="28"/>
          <w:szCs w:val="28"/>
          <w:lang w:val="kk-KZ"/>
        </w:rPr>
        <w:t>S + PbO;</w:t>
      </w:r>
    </w:p>
    <w:p w:rsidR="00E45B8C" w:rsidRPr="00FD09EB" w:rsidRDefault="00E45B8C" w:rsidP="004E4532">
      <w:pPr>
        <w:pStyle w:val="NoSpacing"/>
        <w:jc w:val="both"/>
        <w:rPr>
          <w:rFonts w:ascii="Times New Roman" w:hAnsi="Times New Roman"/>
          <w:sz w:val="28"/>
          <w:szCs w:val="28"/>
          <w:lang w:val="kk-KZ"/>
        </w:rPr>
      </w:pPr>
    </w:p>
    <w:p w:rsidR="00E45B8C" w:rsidRPr="00FD09EB" w:rsidRDefault="00E45B8C" w:rsidP="001C3A74">
      <w:pPr>
        <w:pStyle w:val="NoSpacing"/>
        <w:ind w:firstLine="567"/>
        <w:jc w:val="both"/>
        <w:rPr>
          <w:rFonts w:ascii="Times New Roman" w:hAnsi="Times New Roman"/>
          <w:sz w:val="28"/>
          <w:szCs w:val="28"/>
          <w:lang w:val="kk-KZ"/>
        </w:rPr>
      </w:pPr>
      <w:r>
        <w:rPr>
          <w:rFonts w:ascii="Times New Roman" w:hAnsi="Times New Roman"/>
          <w:sz w:val="28"/>
          <w:szCs w:val="28"/>
          <w:lang w:val="kk-KZ"/>
        </w:rPr>
        <w:t>Алай</w:t>
      </w:r>
      <w:r w:rsidRPr="00FD09EB">
        <w:rPr>
          <w:rFonts w:ascii="Times New Roman" w:hAnsi="Times New Roman"/>
          <w:sz w:val="28"/>
          <w:szCs w:val="28"/>
          <w:lang w:val="kk-KZ"/>
        </w:rPr>
        <w:t xml:space="preserve">да күкірт мөлшері аз болған жағдайда, онда мыс тотығады да сұйық металға айналды, соның негізінде шликерлер саны артады, нәтижеснд қорғасынды өңдеу айналамының саны артады. </w:t>
      </w:r>
    </w:p>
    <w:p w:rsidR="00E45B8C" w:rsidRPr="00B030C4" w:rsidRDefault="00E45B8C" w:rsidP="00CD7278">
      <w:pPr>
        <w:pStyle w:val="NoSpacing"/>
        <w:ind w:firstLine="567"/>
        <w:jc w:val="both"/>
        <w:rPr>
          <w:rFonts w:ascii="Times New Roman" w:hAnsi="Times New Roman"/>
          <w:sz w:val="28"/>
          <w:szCs w:val="28"/>
          <w:lang w:val="kk-KZ"/>
        </w:rPr>
      </w:pPr>
      <w:r>
        <w:rPr>
          <w:rFonts w:ascii="Times New Roman" w:hAnsi="Times New Roman"/>
          <w:sz w:val="28"/>
          <w:szCs w:val="28"/>
          <w:lang w:val="kk-KZ"/>
        </w:rPr>
        <w:t>4</w:t>
      </w:r>
      <w:r w:rsidRPr="00D3599E">
        <w:rPr>
          <w:rFonts w:ascii="Times New Roman" w:hAnsi="Times New Roman"/>
          <w:sz w:val="28"/>
          <w:szCs w:val="28"/>
          <w:lang w:val="kk-KZ"/>
        </w:rPr>
        <w:t>)</w:t>
      </w:r>
      <w:r w:rsidRPr="00FD09EB">
        <w:rPr>
          <w:rFonts w:ascii="Times New Roman" w:hAnsi="Times New Roman"/>
          <w:sz w:val="28"/>
          <w:szCs w:val="28"/>
          <w:lang w:val="kk-KZ"/>
        </w:rPr>
        <w:t xml:space="preserve"> Сульфидті концентраттарды өңдеудің технологиялық сызбаларын </w:t>
      </w:r>
    </w:p>
    <w:p w:rsidR="00E45B8C" w:rsidRPr="006660F9" w:rsidRDefault="00E45B8C" w:rsidP="00B030C4">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сипаттау </w:t>
      </w:r>
    </w:p>
    <w:p w:rsidR="00E45B8C" w:rsidRPr="006660F9" w:rsidRDefault="00E45B8C" w:rsidP="00B030C4">
      <w:pPr>
        <w:pStyle w:val="NoSpacing"/>
        <w:ind w:firstLine="567"/>
        <w:jc w:val="both"/>
        <w:rPr>
          <w:rFonts w:ascii="Times New Roman" w:hAnsi="Times New Roman"/>
          <w:sz w:val="28"/>
          <w:szCs w:val="28"/>
          <w:lang w:val="kk-KZ"/>
        </w:rPr>
      </w:pPr>
    </w:p>
    <w:p w:rsidR="00E45B8C" w:rsidRPr="00FD09EB" w:rsidRDefault="00E45B8C" w:rsidP="005E56E3">
      <w:pPr>
        <w:pStyle w:val="NoSpacing"/>
        <w:jc w:val="center"/>
        <w:rPr>
          <w:rFonts w:ascii="Times New Roman" w:hAnsi="Times New Roman"/>
          <w:sz w:val="28"/>
          <w:szCs w:val="28"/>
          <w:lang w:val="kk-KZ"/>
        </w:rPr>
      </w:pPr>
      <w:r>
        <w:rPr>
          <w:noProof/>
          <w:lang w:eastAsia="ru-RU"/>
        </w:rPr>
        <w:pict>
          <v:shape id="_x0000_s1092" type="#_x0000_t32" style="position:absolute;left:0;text-align:left;margin-left:234.3pt;margin-top:13.15pt;width:0;height:73.55pt;z-index:251624448" o:connectortype="straight">
            <v:stroke endarrow="block"/>
          </v:shape>
        </w:pict>
      </w:r>
      <w:r>
        <w:rPr>
          <w:noProof/>
          <w:lang w:eastAsia="ru-RU"/>
        </w:rPr>
        <w:pict>
          <v:shape id="_x0000_s1093" type="#_x0000_t32" style="position:absolute;left:0;text-align:left;margin-left:171.45pt;margin-top:13.15pt;width:139.7pt;height:.55pt;z-index:251623424" o:connectortype="straight"/>
        </w:pict>
      </w:r>
      <w:r w:rsidRPr="00FD09EB">
        <w:rPr>
          <w:rFonts w:ascii="Times New Roman" w:hAnsi="Times New Roman"/>
          <w:sz w:val="28"/>
          <w:szCs w:val="28"/>
          <w:lang w:val="kk-KZ"/>
        </w:rPr>
        <w:t xml:space="preserve">Қорғасын концентраты </w:t>
      </w:r>
    </w:p>
    <w:p w:rsidR="00E45B8C" w:rsidRPr="00FD09EB" w:rsidRDefault="00E45B8C" w:rsidP="005E56E3">
      <w:pPr>
        <w:pStyle w:val="NoSpacing"/>
        <w:jc w:val="center"/>
        <w:rPr>
          <w:rFonts w:ascii="Times New Roman" w:hAnsi="Times New Roman"/>
          <w:sz w:val="28"/>
          <w:szCs w:val="28"/>
          <w:lang w:val="kk-KZ"/>
        </w:rPr>
      </w:pPr>
    </w:p>
    <w:p w:rsidR="00E45B8C" w:rsidRPr="00FD09EB" w:rsidRDefault="00E45B8C" w:rsidP="005E56E3">
      <w:pPr>
        <w:pStyle w:val="NoSpacing"/>
        <w:jc w:val="center"/>
        <w:rPr>
          <w:rFonts w:ascii="Times New Roman" w:hAnsi="Times New Roman"/>
          <w:sz w:val="28"/>
          <w:szCs w:val="28"/>
          <w:lang w:val="kk-KZ"/>
        </w:rPr>
      </w:pPr>
      <w:r>
        <w:rPr>
          <w:noProof/>
          <w:lang w:eastAsia="ru-RU"/>
        </w:rPr>
        <w:pict>
          <v:shape id="_x0000_s1094" type="#_x0000_t32" style="position:absolute;left:0;text-align:left;margin-left:292.85pt;margin-top:13.75pt;width:0;height:40.75pt;z-index:251626496" o:connectortype="straight">
            <v:stroke endarrow="block"/>
          </v:shape>
        </w:pict>
      </w:r>
      <w:r>
        <w:rPr>
          <w:noProof/>
          <w:lang w:eastAsia="ru-RU"/>
        </w:rPr>
        <w:pict>
          <v:shape id="_x0000_s1095" type="#_x0000_t32" style="position:absolute;left:0;text-align:left;margin-left:292.85pt;margin-top:13.75pt;width:83.3pt;height:0;flip:x;z-index:251625472" o:connectortype="straight"/>
        </w:pict>
      </w:r>
      <w:r w:rsidRPr="00FD09EB">
        <w:rPr>
          <w:rFonts w:ascii="Times New Roman" w:hAnsi="Times New Roman"/>
          <w:sz w:val="28"/>
          <w:szCs w:val="28"/>
          <w:lang w:val="kk-KZ"/>
        </w:rPr>
        <w:t xml:space="preserve">                                                    Флюстер</w:t>
      </w:r>
    </w:p>
    <w:p w:rsidR="00E45B8C" w:rsidRPr="00FD09EB" w:rsidRDefault="00E45B8C" w:rsidP="005E56E3">
      <w:pPr>
        <w:pStyle w:val="NoSpacing"/>
        <w:jc w:val="center"/>
        <w:rPr>
          <w:rFonts w:ascii="Times New Roman" w:hAnsi="Times New Roman"/>
          <w:sz w:val="28"/>
          <w:szCs w:val="28"/>
          <w:lang w:val="kk-KZ"/>
        </w:rPr>
      </w:pPr>
    </w:p>
    <w:p w:rsidR="00E45B8C" w:rsidRPr="00FD09EB" w:rsidRDefault="00E45B8C" w:rsidP="005E56E3">
      <w:pPr>
        <w:pStyle w:val="NoSpacing"/>
        <w:jc w:val="center"/>
        <w:rPr>
          <w:rFonts w:ascii="Times New Roman" w:hAnsi="Times New Roman"/>
          <w:sz w:val="28"/>
          <w:szCs w:val="28"/>
          <w:lang w:val="kk-KZ"/>
        </w:rPr>
      </w:pPr>
    </w:p>
    <w:p w:rsidR="00E45B8C" w:rsidRPr="00FD09EB" w:rsidRDefault="00E45B8C" w:rsidP="005E56E3">
      <w:pPr>
        <w:pStyle w:val="NoSpacing"/>
        <w:jc w:val="center"/>
        <w:rPr>
          <w:rFonts w:ascii="Times New Roman" w:hAnsi="Times New Roman"/>
          <w:sz w:val="28"/>
          <w:szCs w:val="28"/>
          <w:lang w:val="kk-KZ"/>
        </w:rPr>
      </w:pPr>
      <w:r>
        <w:rPr>
          <w:noProof/>
          <w:lang w:eastAsia="ru-RU"/>
        </w:rPr>
        <w:pict>
          <v:rect id="_x0000_s1096" style="position:absolute;left:0;text-align:left;margin-left:167.15pt;margin-top:6.2pt;width:153.1pt;height:24.2pt;z-index:251622400">
            <v:textbox>
              <w:txbxContent>
                <w:p w:rsidR="00E45B8C" w:rsidRPr="003A02FB" w:rsidRDefault="00E45B8C" w:rsidP="005E56E3">
                  <w:pPr>
                    <w:jc w:val="center"/>
                    <w:rPr>
                      <w:rFonts w:ascii="Times New Roman" w:hAnsi="Times New Roman"/>
                      <w:sz w:val="28"/>
                      <w:szCs w:val="28"/>
                      <w:lang w:val="kk-KZ"/>
                    </w:rPr>
                  </w:pPr>
                  <w:r>
                    <w:rPr>
                      <w:rFonts w:ascii="Times New Roman" w:hAnsi="Times New Roman"/>
                      <w:sz w:val="28"/>
                      <w:szCs w:val="28"/>
                      <w:lang w:val="kk-KZ"/>
                    </w:rPr>
                    <w:t>Шихтаны даярлау</w:t>
                  </w:r>
                </w:p>
              </w:txbxContent>
            </v:textbox>
          </v:rect>
        </w:pict>
      </w:r>
    </w:p>
    <w:p w:rsidR="00E45B8C" w:rsidRPr="00FD09EB" w:rsidRDefault="00E45B8C" w:rsidP="005E56E3">
      <w:pPr>
        <w:pStyle w:val="NoSpacing"/>
        <w:jc w:val="center"/>
        <w:rPr>
          <w:rFonts w:ascii="Times New Roman" w:hAnsi="Times New Roman"/>
          <w:sz w:val="28"/>
          <w:szCs w:val="28"/>
          <w:lang w:val="kk-KZ"/>
        </w:rPr>
      </w:pPr>
      <w:r>
        <w:rPr>
          <w:noProof/>
          <w:lang w:eastAsia="ru-RU"/>
        </w:rPr>
        <w:pict>
          <v:shape id="_x0000_s1097" type="#_x0000_t32" style="position:absolute;left:0;text-align:left;margin-left:127.35pt;margin-top:.9pt;width:39.8pt;height:0;z-index:251638784" o:connectortype="straight">
            <v:stroke endarrow="block"/>
          </v:shape>
        </w:pict>
      </w:r>
      <w:r>
        <w:rPr>
          <w:noProof/>
          <w:lang w:eastAsia="ru-RU"/>
        </w:rPr>
        <w:pict>
          <v:shape id="_x0000_s1098" type="#_x0000_t32" style="position:absolute;left:0;text-align:left;margin-left:125.75pt;margin-top:.9pt;width:1.6pt;height:51.05pt;flip:y;z-index:251637760" o:connectortype="straight"/>
        </w:pict>
      </w:r>
      <w:r>
        <w:rPr>
          <w:noProof/>
          <w:lang w:eastAsia="ru-RU"/>
        </w:rPr>
        <w:pict>
          <v:shape id="_x0000_s1099" type="#_x0000_t32" style="position:absolute;left:0;text-align:left;margin-left:238.05pt;margin-top:14.3pt;width:0;height:23.7pt;z-index:251631616" o:connectortype="straight">
            <v:stroke endarrow="block"/>
          </v:shape>
        </w:pict>
      </w:r>
      <w:r>
        <w:rPr>
          <w:noProof/>
          <w:lang w:eastAsia="ru-RU"/>
        </w:rPr>
        <w:pict>
          <v:shape id="_x0000_s1100" type="#_x0000_t32" style="position:absolute;left:0;text-align:left;margin-left:369.7pt;margin-top:.9pt;width:.55pt;height:65.55pt;flip:x y;z-index:251627520" o:connectortype="straight"/>
        </w:pict>
      </w:r>
      <w:r>
        <w:rPr>
          <w:noProof/>
          <w:lang w:eastAsia="ru-RU"/>
        </w:rPr>
        <w:pict>
          <v:shape id="_x0000_s1101" type="#_x0000_t32" style="position:absolute;left:0;text-align:left;margin-left:320.25pt;margin-top:.9pt;width:50pt;height:0;flip:x;z-index:251628544" o:connectortype="straight">
            <v:stroke endarrow="block"/>
          </v:shape>
        </w:pict>
      </w:r>
    </w:p>
    <w:p w:rsidR="00E45B8C" w:rsidRPr="00FD09EB" w:rsidRDefault="00E45B8C" w:rsidP="005E56E3">
      <w:pPr>
        <w:pStyle w:val="NoSpacing"/>
        <w:jc w:val="center"/>
        <w:rPr>
          <w:rFonts w:ascii="Times New Roman" w:hAnsi="Times New Roman"/>
          <w:sz w:val="28"/>
          <w:szCs w:val="28"/>
          <w:lang w:val="kk-KZ"/>
        </w:rPr>
      </w:pPr>
    </w:p>
    <w:p w:rsidR="00E45B8C" w:rsidRPr="00FD09EB" w:rsidRDefault="00E45B8C" w:rsidP="005E56E3">
      <w:pPr>
        <w:pStyle w:val="NoSpacing"/>
        <w:jc w:val="center"/>
        <w:rPr>
          <w:rFonts w:ascii="Times New Roman" w:hAnsi="Times New Roman"/>
          <w:sz w:val="28"/>
          <w:szCs w:val="28"/>
          <w:lang w:val="kk-KZ"/>
        </w:rPr>
      </w:pPr>
      <w:r>
        <w:rPr>
          <w:noProof/>
          <w:lang w:eastAsia="ru-RU"/>
        </w:rPr>
        <w:pict>
          <v:shape id="_x0000_s1102" type="#_x0000_t32" style="position:absolute;left:0;text-align:left;margin-left:238.05pt;margin-top:13.3pt;width:0;height:54.75pt;z-index:251633664" o:connectortype="straight">
            <v:stroke endarrow="block"/>
          </v:shape>
        </w:pict>
      </w:r>
      <w:r w:rsidRPr="00FD09EB">
        <w:rPr>
          <w:rFonts w:ascii="Times New Roman" w:hAnsi="Times New Roman"/>
          <w:sz w:val="28"/>
          <w:szCs w:val="28"/>
          <w:lang w:val="kk-KZ"/>
        </w:rPr>
        <w:t xml:space="preserve">Шихта </w:t>
      </w:r>
    </w:p>
    <w:p w:rsidR="00E45B8C" w:rsidRPr="00FD09EB" w:rsidRDefault="00E45B8C" w:rsidP="005E56E3">
      <w:pPr>
        <w:pStyle w:val="NoSpacing"/>
        <w:rPr>
          <w:rFonts w:ascii="Times New Roman" w:hAnsi="Times New Roman"/>
          <w:sz w:val="28"/>
          <w:szCs w:val="28"/>
          <w:lang w:val="kk-KZ"/>
        </w:rPr>
      </w:pPr>
      <w:r w:rsidRPr="00FD09EB">
        <w:rPr>
          <w:rFonts w:ascii="Times New Roman" w:hAnsi="Times New Roman"/>
          <w:sz w:val="28"/>
          <w:szCs w:val="28"/>
          <w:lang w:val="kk-KZ"/>
        </w:rPr>
        <w:t xml:space="preserve">                         Қайтымды агломерат                                                          </w:t>
      </w:r>
    </w:p>
    <w:p w:rsidR="00E45B8C" w:rsidRPr="00FD09EB" w:rsidRDefault="00E45B8C" w:rsidP="005E56E3">
      <w:pPr>
        <w:pStyle w:val="NoSpacing"/>
        <w:jc w:val="center"/>
        <w:rPr>
          <w:rFonts w:ascii="Times New Roman" w:hAnsi="Times New Roman"/>
          <w:sz w:val="28"/>
          <w:szCs w:val="28"/>
          <w:lang w:val="kk-KZ"/>
        </w:rPr>
      </w:pPr>
      <w:r>
        <w:rPr>
          <w:noProof/>
          <w:lang w:eastAsia="ru-RU"/>
        </w:rPr>
        <w:pict>
          <v:shape id="_x0000_s1103" type="#_x0000_t32" style="position:absolute;left:0;text-align:left;margin-left:125.75pt;margin-top:2.05pt;width:0;height:45.7pt;flip:y;z-index:251636736" o:connectortype="straight">
            <v:stroke endarrow="block"/>
          </v:shape>
        </w:pict>
      </w:r>
      <w:r>
        <w:rPr>
          <w:noProof/>
          <w:lang w:eastAsia="ru-RU"/>
        </w:rPr>
        <w:pict>
          <v:shape id="_x0000_s1104" type="#_x0000_t32" style="position:absolute;left:0;text-align:left;margin-left:277.8pt;margin-top:14.9pt;width:.55pt;height:20.95pt;z-index:251634688" o:connectortype="straight">
            <v:stroke endarrow="block"/>
          </v:shape>
        </w:pict>
      </w:r>
      <w:r>
        <w:rPr>
          <w:noProof/>
          <w:lang w:eastAsia="ru-RU"/>
        </w:rPr>
        <w:pict>
          <v:shape id="_x0000_s1105" type="#_x0000_t32" style="position:absolute;left:0;text-align:left;margin-left:370.25pt;margin-top:14.9pt;width:0;height:20.95pt;flip:y;z-index:251630592" o:connectortype="straight">
            <v:stroke endarrow="block"/>
          </v:shape>
        </w:pict>
      </w:r>
      <w:r w:rsidRPr="00FD09EB">
        <w:rPr>
          <w:rFonts w:ascii="Times New Roman" w:hAnsi="Times New Roman"/>
          <w:sz w:val="28"/>
          <w:szCs w:val="28"/>
          <w:lang w:val="kk-KZ"/>
        </w:rPr>
        <w:t xml:space="preserve">                                        Ауа, мазут           Шаң</w:t>
      </w:r>
    </w:p>
    <w:p w:rsidR="00E45B8C" w:rsidRPr="00FD09EB" w:rsidRDefault="00E45B8C" w:rsidP="005E56E3">
      <w:pPr>
        <w:pStyle w:val="NoSpacing"/>
        <w:jc w:val="both"/>
        <w:rPr>
          <w:rFonts w:ascii="Times New Roman" w:hAnsi="Times New Roman"/>
          <w:sz w:val="28"/>
          <w:szCs w:val="28"/>
          <w:lang w:val="kk-KZ"/>
        </w:rPr>
      </w:pPr>
    </w:p>
    <w:p w:rsidR="00E45B8C" w:rsidRPr="00FD09EB" w:rsidRDefault="00E45B8C" w:rsidP="005E56E3">
      <w:pPr>
        <w:pStyle w:val="NoSpacing"/>
        <w:jc w:val="both"/>
        <w:rPr>
          <w:rFonts w:ascii="Times New Roman" w:hAnsi="Times New Roman"/>
          <w:sz w:val="28"/>
          <w:szCs w:val="28"/>
          <w:lang w:val="kk-KZ"/>
        </w:rPr>
      </w:pPr>
      <w:r>
        <w:rPr>
          <w:noProof/>
          <w:lang w:eastAsia="ru-RU"/>
        </w:rPr>
        <w:pict>
          <v:rect id="_x0000_s1106" style="position:absolute;left:0;text-align:left;margin-left:343.35pt;margin-top:3.65pt;width:125.7pt;height:24.2pt;z-index:251629568">
            <v:textbox>
              <w:txbxContent>
                <w:p w:rsidR="00E45B8C" w:rsidRPr="003A02FB" w:rsidRDefault="00E45B8C" w:rsidP="005E56E3">
                  <w:pPr>
                    <w:jc w:val="center"/>
                    <w:rPr>
                      <w:rFonts w:ascii="Times New Roman" w:hAnsi="Times New Roman"/>
                      <w:sz w:val="28"/>
                      <w:szCs w:val="28"/>
                      <w:lang w:val="kk-KZ"/>
                    </w:rPr>
                  </w:pPr>
                  <w:r>
                    <w:rPr>
                      <w:rFonts w:ascii="Times New Roman" w:hAnsi="Times New Roman"/>
                      <w:sz w:val="28"/>
                      <w:szCs w:val="28"/>
                      <w:lang w:val="kk-KZ"/>
                    </w:rPr>
                    <w:t>Шаң ұстағыштар</w:t>
                  </w:r>
                </w:p>
              </w:txbxContent>
            </v:textbox>
          </v:rect>
        </w:pict>
      </w:r>
      <w:r>
        <w:rPr>
          <w:noProof/>
          <w:lang w:eastAsia="ru-RU"/>
        </w:rPr>
        <w:pict>
          <v:rect id="_x0000_s1107" style="position:absolute;left:0;text-align:left;margin-left:182.4pt;margin-top:3.65pt;width:118.15pt;height:24.2pt;z-index:251632640">
            <v:textbox>
              <w:txbxContent>
                <w:p w:rsidR="00E45B8C" w:rsidRPr="003A02FB" w:rsidRDefault="00E45B8C" w:rsidP="005E56E3">
                  <w:pPr>
                    <w:jc w:val="center"/>
                    <w:rPr>
                      <w:rFonts w:ascii="Times New Roman" w:hAnsi="Times New Roman"/>
                      <w:sz w:val="28"/>
                      <w:szCs w:val="28"/>
                      <w:lang w:val="kk-KZ"/>
                    </w:rPr>
                  </w:pPr>
                  <w:r>
                    <w:rPr>
                      <w:rFonts w:ascii="Times New Roman" w:hAnsi="Times New Roman"/>
                      <w:sz w:val="28"/>
                      <w:szCs w:val="28"/>
                      <w:lang w:val="kk-KZ"/>
                    </w:rPr>
                    <w:t xml:space="preserve">Агломерация </w:t>
                  </w:r>
                </w:p>
              </w:txbxContent>
            </v:textbox>
          </v:rect>
        </w:pict>
      </w:r>
      <w:r>
        <w:rPr>
          <w:noProof/>
          <w:lang w:eastAsia="ru-RU"/>
        </w:rPr>
        <w:pict>
          <v:shape id="_x0000_s1108" type="#_x0000_t32" style="position:absolute;left:0;text-align:left;margin-left:88.15pt;margin-top:14.5pt;width:1.05pt;height:20.4pt;flip:y;z-index:251650048" o:connectortype="straight">
            <v:stroke endarrow="block"/>
          </v:shape>
        </w:pict>
      </w:r>
      <w:r w:rsidRPr="00FD09EB">
        <w:rPr>
          <w:rFonts w:ascii="Times New Roman" w:hAnsi="Times New Roman"/>
          <w:sz w:val="28"/>
          <w:szCs w:val="28"/>
          <w:lang w:val="kk-KZ"/>
        </w:rPr>
        <w:t>Ме металдарын алу</w:t>
      </w:r>
    </w:p>
    <w:p w:rsidR="00E45B8C" w:rsidRPr="00FD09EB" w:rsidRDefault="00E45B8C" w:rsidP="005E56E3">
      <w:pPr>
        <w:pStyle w:val="NoSpacing"/>
        <w:rPr>
          <w:rFonts w:ascii="Times New Roman" w:hAnsi="Times New Roman"/>
          <w:sz w:val="28"/>
          <w:szCs w:val="28"/>
          <w:lang w:val="kk-KZ"/>
        </w:rPr>
      </w:pPr>
      <w:r>
        <w:rPr>
          <w:noProof/>
          <w:lang w:eastAsia="ru-RU"/>
        </w:rPr>
        <w:pict>
          <v:shape id="_x0000_s1109" type="#_x0000_t32" style="position:absolute;margin-left:127.35pt;margin-top:-.55pt;width:55.05pt;height:0;flip:x;z-index:251635712" o:connectortype="straight"/>
        </w:pict>
      </w:r>
      <w:r>
        <w:rPr>
          <w:noProof/>
          <w:lang w:eastAsia="ru-RU"/>
        </w:rPr>
        <w:pict>
          <v:shape id="_x0000_s1110" type="#_x0000_t32" style="position:absolute;margin-left:238.05pt;margin-top:11.75pt;width:.05pt;height:7.05pt;z-index:251639808" o:connectortype="straight">
            <v:stroke endarrow="block"/>
          </v:shape>
        </w:pict>
      </w:r>
      <w:r w:rsidRPr="00FD09EB">
        <w:rPr>
          <w:rFonts w:ascii="Times New Roman" w:hAnsi="Times New Roman"/>
          <w:sz w:val="28"/>
          <w:szCs w:val="28"/>
          <w:lang w:val="kk-KZ"/>
        </w:rPr>
        <w:t xml:space="preserve">                       Шаң </w:t>
      </w:r>
    </w:p>
    <w:p w:rsidR="00E45B8C" w:rsidRPr="00FD09EB" w:rsidRDefault="00E45B8C" w:rsidP="005E56E3">
      <w:pPr>
        <w:pStyle w:val="NoSpacing"/>
        <w:jc w:val="center"/>
        <w:rPr>
          <w:rFonts w:ascii="Times New Roman" w:hAnsi="Times New Roman"/>
          <w:sz w:val="28"/>
          <w:szCs w:val="28"/>
          <w:lang w:val="kk-KZ"/>
        </w:rPr>
      </w:pPr>
      <w:r>
        <w:rPr>
          <w:noProof/>
          <w:lang w:eastAsia="ru-RU"/>
        </w:rPr>
        <w:pict>
          <v:shape id="_x0000_s1111" type="#_x0000_t32" style="position:absolute;left:0;text-align:left;margin-left:418.65pt;margin-top:12.8pt;width:.5pt;height:35.05pt;flip:y;z-index:251641856" o:connectortype="straight">
            <v:stroke endarrow="block"/>
          </v:shape>
        </w:pict>
      </w:r>
      <w:r>
        <w:rPr>
          <w:noProof/>
          <w:lang w:eastAsia="ru-RU"/>
        </w:rPr>
        <w:pict>
          <v:shape id="_x0000_s1112" type="#_x0000_t32" style="position:absolute;left:0;text-align:left;margin-left:369.7pt;margin-top:12.8pt;width:0;height:35.05pt;flip:y;z-index:251640832" o:connectortype="straight">
            <v:stroke endarrow="block"/>
          </v:shape>
        </w:pict>
      </w:r>
      <w:r>
        <w:rPr>
          <w:noProof/>
          <w:lang w:eastAsia="ru-RU"/>
        </w:rPr>
        <w:pict>
          <v:shape id="_x0000_s1113" type="#_x0000_t32" style="position:absolute;left:0;text-align:left;margin-left:94.05pt;margin-top:1.1pt;width:.55pt;height:61.25pt;flip:y;z-index:251649024" o:connectortype="straight">
            <v:stroke endarrow="block"/>
          </v:shape>
        </w:pict>
      </w:r>
      <w:r w:rsidRPr="00FD09EB">
        <w:rPr>
          <w:rFonts w:ascii="Times New Roman" w:hAnsi="Times New Roman"/>
          <w:sz w:val="28"/>
          <w:szCs w:val="28"/>
          <w:lang w:val="kk-KZ"/>
        </w:rPr>
        <w:t xml:space="preserve">                                      Жылдық агломерат             Газдар   Газдар </w:t>
      </w:r>
    </w:p>
    <w:p w:rsidR="00E45B8C" w:rsidRPr="00FD09EB" w:rsidRDefault="00E45B8C" w:rsidP="005E56E3">
      <w:pPr>
        <w:pStyle w:val="NoSpacing"/>
        <w:tabs>
          <w:tab w:val="left" w:pos="2016"/>
          <w:tab w:val="center" w:pos="4819"/>
        </w:tabs>
        <w:rPr>
          <w:rFonts w:ascii="Times New Roman" w:hAnsi="Times New Roman"/>
          <w:sz w:val="28"/>
          <w:szCs w:val="28"/>
          <w:lang w:val="kk-KZ"/>
        </w:rPr>
      </w:pPr>
      <w:r w:rsidRPr="00FD09EB">
        <w:rPr>
          <w:rFonts w:ascii="Times New Roman" w:hAnsi="Times New Roman"/>
          <w:sz w:val="28"/>
          <w:szCs w:val="28"/>
          <w:lang w:val="kk-KZ"/>
        </w:rPr>
        <w:tab/>
        <w:t>Газдар</w:t>
      </w:r>
      <w:r w:rsidRPr="00FD09EB">
        <w:rPr>
          <w:rFonts w:ascii="Times New Roman" w:hAnsi="Times New Roman"/>
          <w:sz w:val="28"/>
          <w:szCs w:val="28"/>
          <w:lang w:val="kk-KZ"/>
        </w:rPr>
        <w:tab/>
      </w:r>
      <w:r>
        <w:rPr>
          <w:noProof/>
          <w:lang w:eastAsia="ru-RU"/>
        </w:rPr>
        <w:pict>
          <v:shape id="_x0000_s1114" type="#_x0000_t32" style="position:absolute;margin-left:241.3pt;margin-top:.6pt;width:2.15pt;height:89.15pt;z-index:251645952;mso-position-horizontal-relative:text;mso-position-vertical-relative:text" o:connectortype="straight">
            <v:stroke endarrow="block"/>
          </v:shape>
        </w:pict>
      </w:r>
    </w:p>
    <w:p w:rsidR="00E45B8C" w:rsidRPr="00FD09EB" w:rsidRDefault="00E45B8C" w:rsidP="005E56E3">
      <w:pPr>
        <w:pStyle w:val="NoSpacing"/>
        <w:jc w:val="center"/>
        <w:rPr>
          <w:rFonts w:ascii="Times New Roman" w:hAnsi="Times New Roman"/>
          <w:sz w:val="28"/>
          <w:szCs w:val="28"/>
          <w:lang w:val="kk-KZ"/>
        </w:rPr>
      </w:pPr>
      <w:r>
        <w:rPr>
          <w:noProof/>
          <w:lang w:eastAsia="ru-RU"/>
        </w:rPr>
        <w:pict>
          <v:shape id="_x0000_s1115" type="#_x0000_t32" style="position:absolute;left:0;text-align:left;margin-left:260.6pt;margin-top:15.65pt;width:1.1pt;height:53.75pt;z-index:251648000" o:connectortype="straight">
            <v:stroke endarrow="block"/>
          </v:shape>
        </w:pict>
      </w:r>
      <w:r>
        <w:rPr>
          <w:noProof/>
          <w:lang w:eastAsia="ru-RU"/>
        </w:rPr>
        <w:pict>
          <v:shape id="_x0000_s1116" type="#_x0000_t32" style="position:absolute;left:0;text-align:left;margin-left:220.3pt;margin-top:15.65pt;width:1.65pt;height:53.75pt;z-index:251646976" o:connectortype="straight">
            <v:stroke endarrow="block"/>
          </v:shape>
        </w:pict>
      </w:r>
      <w:r>
        <w:rPr>
          <w:noProof/>
          <w:lang w:eastAsia="ru-RU"/>
        </w:rPr>
        <w:pict>
          <v:rect id="_x0000_s1117" style="position:absolute;left:0;text-align:left;margin-left:332.25pt;margin-top:15.65pt;width:180.35pt;height:24.2pt;z-index:251642880">
            <v:textbox>
              <w:txbxContent>
                <w:p w:rsidR="00E45B8C" w:rsidRPr="003A02FB" w:rsidRDefault="00E45B8C" w:rsidP="005E56E3">
                  <w:pPr>
                    <w:jc w:val="center"/>
                    <w:rPr>
                      <w:rFonts w:ascii="Times New Roman" w:hAnsi="Times New Roman"/>
                      <w:sz w:val="28"/>
                      <w:szCs w:val="28"/>
                      <w:lang w:val="kk-KZ"/>
                    </w:rPr>
                  </w:pPr>
                  <w:r>
                    <w:rPr>
                      <w:rFonts w:ascii="Times New Roman" w:hAnsi="Times New Roman"/>
                      <w:sz w:val="28"/>
                      <w:szCs w:val="28"/>
                      <w:lang w:val="kk-KZ"/>
                    </w:rPr>
                    <w:t>Күкірт қышқылы өндірісі</w:t>
                  </w:r>
                </w:p>
              </w:txbxContent>
            </v:textbox>
          </v:rect>
        </w:pict>
      </w:r>
      <w:r w:rsidRPr="00FD09EB">
        <w:rPr>
          <w:rFonts w:ascii="Times New Roman" w:hAnsi="Times New Roman"/>
          <w:sz w:val="28"/>
          <w:szCs w:val="28"/>
          <w:lang w:val="kk-KZ"/>
        </w:rPr>
        <w:t xml:space="preserve">Кокс   Ауа </w:t>
      </w:r>
    </w:p>
    <w:p w:rsidR="00E45B8C" w:rsidRPr="00FD09EB" w:rsidRDefault="00E45B8C" w:rsidP="005E56E3">
      <w:pPr>
        <w:pStyle w:val="NoSpacing"/>
        <w:jc w:val="center"/>
        <w:rPr>
          <w:rFonts w:ascii="Times New Roman" w:hAnsi="Times New Roman"/>
          <w:sz w:val="28"/>
          <w:szCs w:val="28"/>
          <w:lang w:val="kk-KZ"/>
        </w:rPr>
      </w:pPr>
      <w:r>
        <w:rPr>
          <w:noProof/>
          <w:lang w:eastAsia="ru-RU"/>
        </w:rPr>
        <w:pict>
          <v:rect id="_x0000_s1118" style="position:absolute;left:0;text-align:left;margin-left:20.85pt;margin-top:14.1pt;width:180.35pt;height:24.2pt;z-index:251644928">
            <v:textbox>
              <w:txbxContent>
                <w:p w:rsidR="00E45B8C" w:rsidRPr="003A02FB" w:rsidRDefault="00E45B8C" w:rsidP="005E56E3">
                  <w:pPr>
                    <w:jc w:val="center"/>
                    <w:rPr>
                      <w:rFonts w:ascii="Times New Roman" w:hAnsi="Times New Roman"/>
                      <w:sz w:val="28"/>
                      <w:szCs w:val="28"/>
                      <w:lang w:val="kk-KZ"/>
                    </w:rPr>
                  </w:pPr>
                  <w:r>
                    <w:rPr>
                      <w:rFonts w:ascii="Times New Roman" w:hAnsi="Times New Roman"/>
                      <w:sz w:val="28"/>
                      <w:szCs w:val="28"/>
                      <w:lang w:val="kk-KZ"/>
                    </w:rPr>
                    <w:t xml:space="preserve">Шаң ұстағыштар </w:t>
                  </w:r>
                </w:p>
              </w:txbxContent>
            </v:textbox>
          </v:rect>
        </w:pict>
      </w:r>
    </w:p>
    <w:p w:rsidR="00E45B8C" w:rsidRPr="00FD09EB" w:rsidRDefault="00E45B8C" w:rsidP="005E56E3">
      <w:pPr>
        <w:pStyle w:val="NoSpacing"/>
        <w:jc w:val="center"/>
        <w:rPr>
          <w:rFonts w:ascii="Times New Roman" w:hAnsi="Times New Roman"/>
          <w:sz w:val="28"/>
          <w:szCs w:val="28"/>
          <w:lang w:val="kk-KZ"/>
        </w:rPr>
      </w:pPr>
    </w:p>
    <w:p w:rsidR="00E45B8C" w:rsidRPr="00FD09EB" w:rsidRDefault="00E45B8C" w:rsidP="005E56E3">
      <w:pPr>
        <w:pStyle w:val="NoSpacing"/>
        <w:jc w:val="center"/>
        <w:rPr>
          <w:rFonts w:ascii="Times New Roman" w:hAnsi="Times New Roman"/>
          <w:sz w:val="28"/>
          <w:szCs w:val="28"/>
          <w:lang w:val="kk-KZ"/>
        </w:rPr>
      </w:pPr>
    </w:p>
    <w:p w:rsidR="00E45B8C" w:rsidRPr="00FD09EB" w:rsidRDefault="00E45B8C" w:rsidP="005E56E3">
      <w:pPr>
        <w:pStyle w:val="NoSpacing"/>
        <w:jc w:val="center"/>
        <w:rPr>
          <w:rFonts w:ascii="Times New Roman" w:hAnsi="Times New Roman"/>
          <w:sz w:val="28"/>
          <w:szCs w:val="28"/>
          <w:lang w:val="kk-KZ"/>
        </w:rPr>
      </w:pPr>
      <w:r>
        <w:rPr>
          <w:noProof/>
          <w:lang w:eastAsia="ru-RU"/>
        </w:rPr>
        <w:pict>
          <v:rect id="_x0000_s1119" style="position:absolute;left:0;text-align:left;margin-left:151.9pt;margin-top:9.3pt;width:180.35pt;height:24.2pt;z-index:251643904">
            <v:textbox>
              <w:txbxContent>
                <w:p w:rsidR="00E45B8C" w:rsidRPr="003A02FB" w:rsidRDefault="00E45B8C" w:rsidP="005E56E3">
                  <w:pPr>
                    <w:jc w:val="center"/>
                    <w:rPr>
                      <w:rFonts w:ascii="Times New Roman" w:hAnsi="Times New Roman"/>
                      <w:sz w:val="28"/>
                      <w:szCs w:val="28"/>
                      <w:lang w:val="kk-KZ"/>
                    </w:rPr>
                  </w:pPr>
                  <w:r>
                    <w:rPr>
                      <w:rFonts w:ascii="Times New Roman" w:hAnsi="Times New Roman"/>
                      <w:sz w:val="28"/>
                      <w:szCs w:val="28"/>
                      <w:lang w:val="kk-KZ"/>
                    </w:rPr>
                    <w:t>Шахталық тотықтыру</w:t>
                  </w:r>
                </w:p>
              </w:txbxContent>
            </v:textbox>
          </v:rect>
        </w:pict>
      </w:r>
    </w:p>
    <w:p w:rsidR="00E45B8C" w:rsidRPr="00FD09EB" w:rsidRDefault="00E45B8C" w:rsidP="005E56E3">
      <w:pPr>
        <w:pStyle w:val="NoSpacing"/>
        <w:jc w:val="center"/>
        <w:rPr>
          <w:rFonts w:ascii="Times New Roman" w:hAnsi="Times New Roman"/>
          <w:sz w:val="28"/>
          <w:szCs w:val="28"/>
          <w:lang w:val="kk-KZ"/>
        </w:rPr>
      </w:pPr>
    </w:p>
    <w:p w:rsidR="00E45B8C" w:rsidRPr="00FD09EB" w:rsidRDefault="00E45B8C" w:rsidP="005E56E3">
      <w:pPr>
        <w:pStyle w:val="NoSpacing"/>
        <w:jc w:val="center"/>
        <w:rPr>
          <w:rFonts w:ascii="Times New Roman" w:hAnsi="Times New Roman"/>
          <w:sz w:val="28"/>
          <w:szCs w:val="28"/>
          <w:lang w:val="kk-KZ"/>
        </w:rPr>
      </w:pPr>
    </w:p>
    <w:p w:rsidR="00E45B8C" w:rsidRPr="00FD09EB" w:rsidRDefault="00E45B8C" w:rsidP="005E56E3">
      <w:pPr>
        <w:pStyle w:val="NoSpacing"/>
        <w:jc w:val="center"/>
        <w:rPr>
          <w:rFonts w:ascii="Times New Roman" w:hAnsi="Times New Roman"/>
          <w:sz w:val="28"/>
          <w:szCs w:val="28"/>
          <w:lang w:val="kk-KZ"/>
        </w:rPr>
      </w:pPr>
      <w:r>
        <w:rPr>
          <w:noProof/>
          <w:lang w:eastAsia="ru-RU"/>
        </w:rPr>
        <w:pict>
          <v:shape id="_x0000_s1120" type="#_x0000_t32" style="position:absolute;left:0;text-align:left;margin-left:304.15pt;margin-top:12.3pt;width:39.2pt;height:66.45pt;z-index:251656192" o:connectortype="straight">
            <v:stroke endarrow="block"/>
          </v:shape>
        </w:pict>
      </w:r>
      <w:r w:rsidRPr="00FD09EB">
        <w:rPr>
          <w:rFonts w:ascii="Times New Roman" w:hAnsi="Times New Roman"/>
          <w:sz w:val="28"/>
          <w:szCs w:val="28"/>
          <w:lang w:val="kk-KZ"/>
        </w:rPr>
        <w:t xml:space="preserve">                             Шлак </w:t>
      </w:r>
    </w:p>
    <w:p w:rsidR="00E45B8C" w:rsidRPr="00FD09EB" w:rsidRDefault="00E45B8C" w:rsidP="005E56E3">
      <w:pPr>
        <w:pStyle w:val="NoSpacing"/>
        <w:jc w:val="center"/>
        <w:rPr>
          <w:rFonts w:ascii="Times New Roman" w:hAnsi="Times New Roman"/>
          <w:sz w:val="28"/>
          <w:szCs w:val="28"/>
          <w:lang w:val="kk-KZ"/>
        </w:rPr>
      </w:pPr>
      <w:r>
        <w:rPr>
          <w:noProof/>
          <w:lang w:eastAsia="ru-RU"/>
        </w:rPr>
        <w:pict>
          <v:shape id="_x0000_s1121" type="#_x0000_t32" style="position:absolute;left:0;text-align:left;margin-left:243.45pt;margin-top:14.3pt;width:0;height:71.2pt;z-index:251657216" o:connectortype="straight">
            <v:stroke endarrow="block"/>
          </v:shape>
        </w:pict>
      </w:r>
      <w:r w:rsidRPr="00FD09EB">
        <w:rPr>
          <w:rFonts w:ascii="Times New Roman" w:hAnsi="Times New Roman"/>
          <w:sz w:val="28"/>
          <w:szCs w:val="28"/>
          <w:lang w:val="kk-KZ"/>
        </w:rPr>
        <w:t>Қара қорғасын</w:t>
      </w:r>
    </w:p>
    <w:p w:rsidR="00E45B8C" w:rsidRPr="00FD09EB" w:rsidRDefault="00E45B8C" w:rsidP="005E56E3">
      <w:pPr>
        <w:pStyle w:val="NoSpacing"/>
        <w:jc w:val="center"/>
        <w:rPr>
          <w:rFonts w:ascii="Times New Roman" w:hAnsi="Times New Roman"/>
          <w:sz w:val="28"/>
          <w:szCs w:val="28"/>
          <w:lang w:val="kk-KZ"/>
        </w:rPr>
      </w:pPr>
    </w:p>
    <w:p w:rsidR="00E45B8C" w:rsidRPr="00FD09EB" w:rsidRDefault="00E45B8C" w:rsidP="005E56E3">
      <w:pPr>
        <w:pStyle w:val="NoSpacing"/>
        <w:rPr>
          <w:rFonts w:ascii="Times New Roman" w:hAnsi="Times New Roman"/>
          <w:sz w:val="28"/>
          <w:szCs w:val="28"/>
          <w:lang w:val="kk-KZ"/>
        </w:rPr>
      </w:pPr>
      <w:r>
        <w:rPr>
          <w:noProof/>
          <w:lang w:eastAsia="ru-RU"/>
        </w:rPr>
        <w:pict>
          <v:rect id="_x0000_s1122" style="position:absolute;margin-left:312.55pt;margin-top:14.35pt;width:118.15pt;height:24.2pt;z-index:251651072">
            <v:textbox>
              <w:txbxContent>
                <w:p w:rsidR="00E45B8C" w:rsidRPr="003A02FB" w:rsidRDefault="00E45B8C" w:rsidP="005E56E3">
                  <w:pPr>
                    <w:jc w:val="center"/>
                    <w:rPr>
                      <w:rFonts w:ascii="Times New Roman" w:hAnsi="Times New Roman"/>
                      <w:sz w:val="28"/>
                      <w:szCs w:val="28"/>
                      <w:lang w:val="kk-KZ"/>
                    </w:rPr>
                  </w:pPr>
                  <w:r>
                    <w:rPr>
                      <w:rFonts w:ascii="Times New Roman" w:hAnsi="Times New Roman"/>
                      <w:sz w:val="28"/>
                      <w:szCs w:val="28"/>
                      <w:lang w:val="kk-KZ"/>
                    </w:rPr>
                    <w:t>Фьюмингілеу</w:t>
                  </w:r>
                </w:p>
              </w:txbxContent>
            </v:textbox>
          </v:rect>
        </w:pict>
      </w:r>
      <w:r w:rsidRPr="00FD09EB">
        <w:rPr>
          <w:rFonts w:ascii="Times New Roman" w:hAnsi="Times New Roman"/>
          <w:sz w:val="28"/>
          <w:szCs w:val="28"/>
          <w:lang w:val="kk-KZ"/>
        </w:rPr>
        <w:t xml:space="preserve">                                 Штейн </w:t>
      </w:r>
    </w:p>
    <w:p w:rsidR="00E45B8C" w:rsidRPr="00FD09EB" w:rsidRDefault="00E45B8C" w:rsidP="005E56E3">
      <w:pPr>
        <w:pStyle w:val="NoSpacing"/>
        <w:rPr>
          <w:rFonts w:ascii="Times New Roman" w:hAnsi="Times New Roman"/>
          <w:sz w:val="28"/>
          <w:szCs w:val="28"/>
          <w:lang w:val="kk-KZ"/>
        </w:rPr>
      </w:pPr>
      <w:r>
        <w:rPr>
          <w:noProof/>
          <w:lang w:eastAsia="ru-RU"/>
        </w:rPr>
        <w:pict>
          <v:shape id="_x0000_s1123" type="#_x0000_t32" style="position:absolute;margin-left:131.7pt;margin-top:3.7pt;width:0;height:73.35pt;z-index:251659264" o:connectortype="straight">
            <v:stroke endarrow="block"/>
          </v:shape>
        </w:pict>
      </w:r>
    </w:p>
    <w:p w:rsidR="00E45B8C" w:rsidRPr="00FD09EB" w:rsidRDefault="00E45B8C" w:rsidP="005E56E3">
      <w:pPr>
        <w:pStyle w:val="NoSpacing"/>
        <w:jc w:val="both"/>
        <w:rPr>
          <w:rFonts w:ascii="Times New Roman" w:hAnsi="Times New Roman"/>
          <w:noProof/>
          <w:sz w:val="28"/>
          <w:szCs w:val="28"/>
          <w:lang w:val="kk-KZ" w:eastAsia="ru-RU"/>
        </w:rPr>
      </w:pPr>
      <w:r>
        <w:rPr>
          <w:noProof/>
          <w:lang w:eastAsia="ru-RU"/>
        </w:rPr>
        <w:pict>
          <v:shape id="_x0000_s1124" type="#_x0000_t32" style="position:absolute;left:0;text-align:left;margin-left:39.65pt;margin-top:13.55pt;width:31.8pt;height:47.4pt;z-index:251658240" o:connectortype="straight">
            <v:stroke endarrow="block"/>
          </v:shape>
        </w:pict>
      </w:r>
      <w:r w:rsidRPr="00FD09EB">
        <w:rPr>
          <w:rFonts w:ascii="Times New Roman" w:hAnsi="Times New Roman"/>
          <w:noProof/>
          <w:sz w:val="28"/>
          <w:szCs w:val="28"/>
          <w:lang w:val="kk-KZ" w:eastAsia="ru-RU"/>
        </w:rPr>
        <w:t>Ауа, кварц</w:t>
      </w:r>
    </w:p>
    <w:p w:rsidR="00E45B8C" w:rsidRPr="00FD09EB" w:rsidRDefault="00E45B8C" w:rsidP="005E56E3">
      <w:pPr>
        <w:pStyle w:val="NoSpacing"/>
        <w:jc w:val="both"/>
        <w:rPr>
          <w:rFonts w:ascii="Times New Roman" w:hAnsi="Times New Roman"/>
          <w:noProof/>
          <w:sz w:val="28"/>
          <w:szCs w:val="28"/>
          <w:lang w:val="kk-KZ" w:eastAsia="ru-RU"/>
        </w:rPr>
      </w:pPr>
      <w:r>
        <w:rPr>
          <w:noProof/>
          <w:lang w:eastAsia="ru-RU"/>
        </w:rPr>
        <w:pict>
          <v:rect id="_x0000_s1125" style="position:absolute;left:0;text-align:left;margin-left:8.1pt;margin-top:172.9pt;width:180.35pt;height:24.2pt;z-index:251655168">
            <v:textbox>
              <w:txbxContent>
                <w:p w:rsidR="00E45B8C" w:rsidRPr="003A02FB" w:rsidRDefault="00E45B8C" w:rsidP="005E56E3">
                  <w:pPr>
                    <w:jc w:val="center"/>
                    <w:rPr>
                      <w:rFonts w:ascii="Times New Roman" w:hAnsi="Times New Roman"/>
                      <w:sz w:val="28"/>
                      <w:szCs w:val="28"/>
                      <w:lang w:val="kk-KZ"/>
                    </w:rPr>
                  </w:pPr>
                  <w:r>
                    <w:rPr>
                      <w:rFonts w:ascii="Times New Roman" w:hAnsi="Times New Roman"/>
                      <w:sz w:val="28"/>
                      <w:szCs w:val="28"/>
                      <w:lang w:val="kk-KZ"/>
                    </w:rPr>
                    <w:t xml:space="preserve">Шаң ұстағыштар </w:t>
                  </w:r>
                </w:p>
              </w:txbxContent>
            </v:textbox>
          </v:rect>
        </w:pict>
      </w:r>
      <w:r>
        <w:rPr>
          <w:noProof/>
          <w:lang w:eastAsia="ru-RU"/>
        </w:rPr>
        <w:pict>
          <v:rect id="_x0000_s1126" style="position:absolute;left:0;text-align:left;margin-left:39.65pt;margin-top:44.85pt;width:118.15pt;height:24.2pt;z-index:251654144">
            <v:textbox>
              <w:txbxContent>
                <w:p w:rsidR="00E45B8C" w:rsidRPr="003A02FB" w:rsidRDefault="00E45B8C" w:rsidP="005E56E3">
                  <w:pPr>
                    <w:jc w:val="center"/>
                    <w:rPr>
                      <w:rFonts w:ascii="Times New Roman" w:hAnsi="Times New Roman"/>
                      <w:sz w:val="28"/>
                      <w:szCs w:val="28"/>
                      <w:lang w:val="kk-KZ"/>
                    </w:rPr>
                  </w:pPr>
                  <w:r>
                    <w:rPr>
                      <w:rFonts w:ascii="Times New Roman" w:hAnsi="Times New Roman"/>
                      <w:sz w:val="28"/>
                      <w:szCs w:val="28"/>
                      <w:lang w:val="kk-KZ"/>
                    </w:rPr>
                    <w:t xml:space="preserve">Конвертілеу </w:t>
                  </w:r>
                </w:p>
              </w:txbxContent>
            </v:textbox>
          </v:rect>
        </w:pict>
      </w:r>
      <w:r>
        <w:rPr>
          <w:noProof/>
          <w:lang w:eastAsia="ru-RU"/>
        </w:rPr>
        <w:pict>
          <v:rect id="_x0000_s1127" style="position:absolute;left:0;text-align:left;margin-left:182.4pt;margin-top:10pt;width:118.15pt;height:24.2pt;z-index:251653120">
            <v:textbox>
              <w:txbxContent>
                <w:p w:rsidR="00E45B8C" w:rsidRPr="003A02FB" w:rsidRDefault="00E45B8C" w:rsidP="005E56E3">
                  <w:pPr>
                    <w:jc w:val="center"/>
                    <w:rPr>
                      <w:rFonts w:ascii="Times New Roman" w:hAnsi="Times New Roman"/>
                      <w:sz w:val="28"/>
                      <w:szCs w:val="28"/>
                      <w:lang w:val="kk-KZ"/>
                    </w:rPr>
                  </w:pPr>
                  <w:r>
                    <w:rPr>
                      <w:rFonts w:ascii="Times New Roman" w:hAnsi="Times New Roman"/>
                      <w:sz w:val="28"/>
                      <w:szCs w:val="28"/>
                      <w:lang w:val="kk-KZ"/>
                    </w:rPr>
                    <w:t xml:space="preserve">Тазарту </w:t>
                  </w:r>
                </w:p>
              </w:txbxContent>
            </v:textbox>
          </v:rect>
        </w:pict>
      </w:r>
      <w:r>
        <w:rPr>
          <w:noProof/>
          <w:lang w:eastAsia="ru-RU"/>
        </w:rPr>
        <w:pict>
          <v:rect id="_x0000_s1128" style="position:absolute;left:0;text-align:left;margin-left:292.85pt;margin-top:54.25pt;width:180.35pt;height:24.2pt;z-index:251652096">
            <v:textbox>
              <w:txbxContent>
                <w:p w:rsidR="00E45B8C" w:rsidRPr="003A02FB" w:rsidRDefault="00E45B8C" w:rsidP="005E56E3">
                  <w:pPr>
                    <w:jc w:val="center"/>
                    <w:rPr>
                      <w:rFonts w:ascii="Times New Roman" w:hAnsi="Times New Roman"/>
                      <w:sz w:val="28"/>
                      <w:szCs w:val="28"/>
                      <w:lang w:val="kk-KZ"/>
                    </w:rPr>
                  </w:pPr>
                  <w:r>
                    <w:rPr>
                      <w:rFonts w:ascii="Times New Roman" w:hAnsi="Times New Roman"/>
                      <w:sz w:val="28"/>
                      <w:szCs w:val="28"/>
                      <w:lang w:val="kk-KZ"/>
                    </w:rPr>
                    <w:t xml:space="preserve">Шаң ұстағыштар </w:t>
                  </w:r>
                </w:p>
              </w:txbxContent>
            </v:textbox>
          </v:rect>
        </w:pict>
      </w:r>
      <w:r w:rsidRPr="00FD09EB">
        <w:rPr>
          <w:rFonts w:ascii="Times New Roman" w:hAnsi="Times New Roman"/>
          <w:noProof/>
          <w:sz w:val="28"/>
          <w:szCs w:val="28"/>
          <w:lang w:val="kk-KZ" w:eastAsia="ru-RU"/>
        </w:rPr>
        <w:t xml:space="preserve">                                                                                               Газдар </w:t>
      </w:r>
    </w:p>
    <w:p w:rsidR="00E45B8C" w:rsidRPr="00FD09EB" w:rsidRDefault="00E45B8C" w:rsidP="005E56E3">
      <w:pPr>
        <w:rPr>
          <w:lang w:val="kk-KZ" w:eastAsia="ru-RU"/>
        </w:rPr>
      </w:pPr>
      <w:r>
        <w:rPr>
          <w:noProof/>
          <w:lang w:eastAsia="ru-RU"/>
        </w:rPr>
        <w:pict>
          <v:shape id="_x0000_s1129" type="#_x0000_t32" style="position:absolute;margin-left:278.35pt;margin-top:18.1pt;width:0;height:157.5pt;z-index:251667456" o:connectortype="straight">
            <v:stroke endarrow="block"/>
          </v:shape>
        </w:pict>
      </w:r>
      <w:r>
        <w:rPr>
          <w:noProof/>
          <w:lang w:eastAsia="ru-RU"/>
        </w:rPr>
        <w:pict>
          <v:shape id="_x0000_s1130" type="#_x0000_t32" style="position:absolute;margin-left:209.55pt;margin-top:18.1pt;width:24.75pt;height:98.9pt;flip:x;z-index:251665408" o:connectortype="straight">
            <v:stroke endarrow="block"/>
          </v:shape>
        </w:pict>
      </w:r>
    </w:p>
    <w:p w:rsidR="00E45B8C" w:rsidRPr="00FD09EB" w:rsidRDefault="00E45B8C" w:rsidP="005E56E3">
      <w:pPr>
        <w:rPr>
          <w:lang w:val="kk-KZ" w:eastAsia="ru-RU"/>
        </w:rPr>
      </w:pPr>
      <w:r>
        <w:rPr>
          <w:noProof/>
          <w:lang w:eastAsia="ru-RU"/>
        </w:rPr>
        <w:pict>
          <v:shape id="_x0000_s1131" type="#_x0000_t32" style="position:absolute;margin-left:243.45pt;margin-top:5.3pt;width:17.15pt;height:115pt;flip:x;z-index:251666432" o:connectortype="straight">
            <v:stroke endarrow="block"/>
          </v:shape>
        </w:pict>
      </w:r>
    </w:p>
    <w:p w:rsidR="00E45B8C" w:rsidRPr="00FD09EB" w:rsidRDefault="00E45B8C" w:rsidP="005E56E3">
      <w:pPr>
        <w:rPr>
          <w:lang w:val="kk-KZ" w:eastAsia="ru-RU"/>
        </w:rPr>
      </w:pPr>
      <w:r>
        <w:rPr>
          <w:noProof/>
          <w:lang w:eastAsia="ru-RU"/>
        </w:rPr>
        <w:pict>
          <v:shape id="_x0000_s1132" type="#_x0000_t32" style="position:absolute;margin-left:88.15pt;margin-top:6.1pt;width:0;height:41.45pt;z-index:251661312" o:connectortype="straight">
            <v:stroke endarrow="block"/>
          </v:shape>
        </w:pict>
      </w:r>
    </w:p>
    <w:p w:rsidR="00E45B8C" w:rsidRPr="00FD09EB" w:rsidRDefault="00E45B8C" w:rsidP="005E56E3">
      <w:pPr>
        <w:tabs>
          <w:tab w:val="left" w:pos="3265"/>
        </w:tabs>
        <w:rPr>
          <w:rFonts w:ascii="Times New Roman" w:hAnsi="Times New Roman"/>
          <w:sz w:val="28"/>
          <w:szCs w:val="28"/>
          <w:lang w:val="kk-KZ" w:eastAsia="ru-RU"/>
        </w:rPr>
      </w:pPr>
      <w:r>
        <w:rPr>
          <w:noProof/>
          <w:lang w:eastAsia="ru-RU"/>
        </w:rPr>
        <w:pict>
          <v:shape id="_x0000_s1133" type="#_x0000_t32" style="position:absolute;margin-left:157.8pt;margin-top:15.6pt;width:20.3pt;height:39pt;flip:x;z-index:251662336" o:connectortype="straight">
            <v:stroke endarrow="block"/>
          </v:shape>
        </w:pict>
      </w:r>
      <w:r w:rsidRPr="00FD09EB">
        <w:rPr>
          <w:lang w:val="kk-KZ" w:eastAsia="ru-RU"/>
        </w:rPr>
        <w:tab/>
      </w:r>
      <w:r w:rsidRPr="00FD09EB">
        <w:rPr>
          <w:rFonts w:ascii="Times New Roman" w:hAnsi="Times New Roman"/>
          <w:sz w:val="28"/>
          <w:szCs w:val="28"/>
          <w:lang w:val="kk-KZ" w:eastAsia="ru-RU"/>
        </w:rPr>
        <w:t xml:space="preserve">Шлак </w:t>
      </w:r>
    </w:p>
    <w:p w:rsidR="00E45B8C" w:rsidRPr="00FD09EB" w:rsidRDefault="00E45B8C" w:rsidP="005E56E3">
      <w:pPr>
        <w:tabs>
          <w:tab w:val="left" w:pos="1407"/>
          <w:tab w:val="left" w:pos="7501"/>
        </w:tabs>
        <w:rPr>
          <w:rFonts w:ascii="Times New Roman" w:hAnsi="Times New Roman"/>
          <w:sz w:val="28"/>
          <w:szCs w:val="28"/>
          <w:lang w:val="kk-KZ" w:eastAsia="ru-RU"/>
        </w:rPr>
      </w:pPr>
      <w:r>
        <w:rPr>
          <w:noProof/>
          <w:lang w:eastAsia="ru-RU"/>
        </w:rPr>
        <w:pict>
          <v:shape id="_x0000_s1134" type="#_x0000_t32" style="position:absolute;margin-left:384.55pt;margin-top:20.6pt;width:17.55pt;height:58.6pt;flip:x;z-index:251664384" o:connectortype="straight">
            <v:stroke endarrow="block"/>
          </v:shape>
        </w:pict>
      </w:r>
      <w:r>
        <w:rPr>
          <w:noProof/>
          <w:lang w:eastAsia="ru-RU"/>
        </w:rPr>
        <w:pict>
          <v:shape id="_x0000_s1135" type="#_x0000_t32" style="position:absolute;margin-left:89.2pt;margin-top:13.25pt;width:4.85pt;height:49.85pt;z-index:251660288" o:connectortype="straight">
            <v:stroke endarrow="block"/>
          </v:shape>
        </w:pict>
      </w:r>
      <w:r w:rsidRPr="00FD09EB">
        <w:rPr>
          <w:rFonts w:ascii="Times New Roman" w:hAnsi="Times New Roman"/>
          <w:lang w:val="kk-KZ" w:eastAsia="ru-RU"/>
        </w:rPr>
        <w:tab/>
      </w:r>
      <w:r w:rsidRPr="00FD09EB">
        <w:rPr>
          <w:rFonts w:ascii="Times New Roman" w:hAnsi="Times New Roman"/>
          <w:sz w:val="28"/>
          <w:szCs w:val="28"/>
          <w:lang w:val="kk-KZ" w:eastAsia="ru-RU"/>
        </w:rPr>
        <w:t xml:space="preserve">Газдар </w:t>
      </w:r>
      <w:r w:rsidRPr="00FD09EB">
        <w:rPr>
          <w:rFonts w:ascii="Times New Roman" w:hAnsi="Times New Roman"/>
          <w:sz w:val="28"/>
          <w:szCs w:val="28"/>
          <w:lang w:val="kk-KZ" w:eastAsia="ru-RU"/>
        </w:rPr>
        <w:tab/>
        <w:t xml:space="preserve">газдар  </w:t>
      </w:r>
    </w:p>
    <w:p w:rsidR="00E45B8C" w:rsidRPr="00FD09EB" w:rsidRDefault="00E45B8C" w:rsidP="005E56E3">
      <w:pPr>
        <w:jc w:val="center"/>
        <w:rPr>
          <w:rFonts w:ascii="Times New Roman" w:hAnsi="Times New Roman"/>
          <w:sz w:val="28"/>
          <w:szCs w:val="28"/>
          <w:lang w:val="kk-KZ" w:eastAsia="ru-RU"/>
        </w:rPr>
      </w:pPr>
      <w:r>
        <w:rPr>
          <w:noProof/>
          <w:lang w:eastAsia="ru-RU"/>
        </w:rPr>
        <w:pict>
          <v:shape id="_x0000_s1136" type="#_x0000_t32" style="position:absolute;left:0;text-align:left;margin-left:320.25pt;margin-top:9.55pt;width:23.1pt;height:48.95pt;z-index:251663360" o:connectortype="straight">
            <v:stroke endarrow="block"/>
          </v:shape>
        </w:pict>
      </w:r>
      <w:r w:rsidRPr="00FD09EB">
        <w:rPr>
          <w:rFonts w:ascii="Times New Roman" w:hAnsi="Times New Roman"/>
          <w:sz w:val="28"/>
          <w:szCs w:val="28"/>
          <w:lang w:val="kk-KZ" w:eastAsia="ru-RU"/>
        </w:rPr>
        <w:t xml:space="preserve">Штейн     Bi  Te               Қорғасын </w:t>
      </w:r>
    </w:p>
    <w:p w:rsidR="00E45B8C" w:rsidRPr="00FD09EB" w:rsidRDefault="00E45B8C" w:rsidP="005E56E3">
      <w:pPr>
        <w:jc w:val="center"/>
        <w:rPr>
          <w:rFonts w:ascii="Times New Roman" w:hAnsi="Times New Roman"/>
          <w:sz w:val="28"/>
          <w:szCs w:val="28"/>
          <w:lang w:val="kk-KZ" w:eastAsia="ru-RU"/>
        </w:rPr>
      </w:pPr>
      <w:r w:rsidRPr="00FD09EB">
        <w:rPr>
          <w:rFonts w:ascii="Times New Roman" w:hAnsi="Times New Roman"/>
          <w:sz w:val="28"/>
          <w:szCs w:val="28"/>
          <w:lang w:val="kk-KZ" w:eastAsia="ru-RU"/>
        </w:rPr>
        <w:t xml:space="preserve">  Au+Ag</w:t>
      </w:r>
    </w:p>
    <w:p w:rsidR="00E45B8C" w:rsidRPr="00FD09EB" w:rsidRDefault="00E45B8C" w:rsidP="005E56E3">
      <w:pPr>
        <w:jc w:val="center"/>
        <w:rPr>
          <w:rFonts w:ascii="Times New Roman" w:hAnsi="Times New Roman"/>
          <w:sz w:val="28"/>
          <w:szCs w:val="28"/>
          <w:lang w:val="kk-KZ" w:eastAsia="ru-RU"/>
        </w:rPr>
      </w:pPr>
      <w:r w:rsidRPr="00FD09EB">
        <w:rPr>
          <w:rFonts w:ascii="Times New Roman" w:hAnsi="Times New Roman"/>
          <w:sz w:val="28"/>
          <w:szCs w:val="28"/>
          <w:lang w:val="kk-KZ" w:eastAsia="ru-RU"/>
        </w:rPr>
        <w:t xml:space="preserve">                                                 Pb+Zn      Тұтынушылар</w:t>
      </w:r>
    </w:p>
    <w:p w:rsidR="00E45B8C" w:rsidRDefault="00E45B8C" w:rsidP="005E56E3">
      <w:pPr>
        <w:pStyle w:val="NoSpacing"/>
        <w:jc w:val="center"/>
        <w:rPr>
          <w:rFonts w:ascii="Times New Roman" w:hAnsi="Times New Roman"/>
          <w:sz w:val="28"/>
          <w:szCs w:val="28"/>
          <w:lang w:val="kk-KZ"/>
        </w:rPr>
      </w:pPr>
      <w:r>
        <w:rPr>
          <w:rFonts w:ascii="Times New Roman" w:hAnsi="Times New Roman"/>
          <w:sz w:val="28"/>
          <w:szCs w:val="28"/>
          <w:lang w:val="kk-KZ"/>
        </w:rPr>
        <w:t>С</w:t>
      </w:r>
      <w:r w:rsidRPr="00FD09EB">
        <w:rPr>
          <w:rFonts w:ascii="Times New Roman" w:hAnsi="Times New Roman"/>
          <w:sz w:val="28"/>
          <w:szCs w:val="28"/>
          <w:lang w:val="kk-KZ"/>
        </w:rPr>
        <w:t>урет</w:t>
      </w:r>
      <w:r>
        <w:rPr>
          <w:rFonts w:ascii="Times New Roman" w:hAnsi="Times New Roman"/>
          <w:sz w:val="28"/>
          <w:szCs w:val="28"/>
          <w:lang w:val="kk-KZ"/>
        </w:rPr>
        <w:t xml:space="preserve"> 4</w:t>
      </w:r>
      <w:r w:rsidRPr="00FD09EB">
        <w:rPr>
          <w:rFonts w:ascii="Times New Roman" w:hAnsi="Times New Roman"/>
          <w:sz w:val="28"/>
          <w:szCs w:val="28"/>
          <w:lang w:val="kk-KZ"/>
        </w:rPr>
        <w:t>. Сульфидті қорғасын концентраттарын қарапайым әдіс бойынша өңдеу.</w:t>
      </w:r>
    </w:p>
    <w:p w:rsidR="00E45B8C" w:rsidRPr="00B030C4" w:rsidRDefault="00E45B8C" w:rsidP="00CD7278">
      <w:pPr>
        <w:pStyle w:val="NoSpacing"/>
        <w:ind w:firstLine="567"/>
        <w:jc w:val="both"/>
        <w:rPr>
          <w:rFonts w:ascii="Times New Roman" w:hAnsi="Times New Roman"/>
          <w:sz w:val="28"/>
          <w:szCs w:val="28"/>
          <w:lang w:val="kk-KZ"/>
        </w:rPr>
      </w:pPr>
    </w:p>
    <w:p w:rsidR="00E45B8C"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Жуу сулары сілтілеу циклында қайтымды ерітінділер болып саналады, ал тазартқыштан алынатын кектер құрамында қорғасын және мырыш болады, олар қайта сілтілеу процесіне жіберілді. Мырыш сульфатын меыс, кадмий және кобальт қалдықтарынан тазарту цементтеу процесі көмегімен жүзеге асырылады, нәтижесінде мырыш ұнтағ алынады. Осы операция нәтижесінде алынған мысты кадмийлі кек, мысты кадмийлі өндіріс орнына жіберіледі, ал қалдықтардан тазартылған ерітінді электр</w:t>
      </w:r>
      <w:r>
        <w:rPr>
          <w:rFonts w:ascii="Times New Roman" w:hAnsi="Times New Roman"/>
          <w:sz w:val="28"/>
          <w:szCs w:val="28"/>
          <w:lang w:val="kk-KZ"/>
        </w:rPr>
        <w:t>олиздеу қазандығына жіберіледі.</w:t>
      </w:r>
    </w:p>
    <w:p w:rsidR="00E45B8C"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Электролиздеуде катодта салқын алюминий көмегімен мырыш ажыратылып алынады. Катодты металл катодты матрицадан тізбектер түрінд бөліп алады да, ол өнім жуылады, қорапталады. </w:t>
      </w:r>
    </w:p>
    <w:p w:rsidR="00E45B8C"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Агломерат құрамындағы мырыш оксидті түрде болады, ал оның жарты бөлігі феррит ZnO Fe</w:t>
      </w:r>
      <w:r w:rsidRPr="00FD09EB">
        <w:rPr>
          <w:rFonts w:ascii="Times New Roman" w:hAnsi="Times New Roman"/>
          <w:sz w:val="28"/>
          <w:szCs w:val="28"/>
          <w:vertAlign w:val="subscript"/>
          <w:lang w:val="kk-KZ"/>
        </w:rPr>
        <w:t>2</w:t>
      </w:r>
      <w:r w:rsidRPr="00FD09EB">
        <w:rPr>
          <w:rFonts w:ascii="Times New Roman" w:hAnsi="Times New Roman"/>
          <w:sz w:val="28"/>
          <w:szCs w:val="28"/>
          <w:lang w:val="kk-KZ"/>
        </w:rPr>
        <w:t>O</w:t>
      </w:r>
      <w:r w:rsidRPr="00FD09EB">
        <w:rPr>
          <w:rFonts w:ascii="Times New Roman" w:hAnsi="Times New Roman"/>
          <w:sz w:val="28"/>
          <w:szCs w:val="28"/>
          <w:vertAlign w:val="subscript"/>
          <w:lang w:val="kk-KZ"/>
        </w:rPr>
        <w:t>3</w:t>
      </w:r>
      <w:r w:rsidRPr="00FD09EB">
        <w:rPr>
          <w:rFonts w:ascii="Times New Roman" w:hAnsi="Times New Roman"/>
          <w:sz w:val="28"/>
          <w:szCs w:val="28"/>
          <w:lang w:val="kk-KZ"/>
        </w:rPr>
        <w:t xml:space="preserve"> түрінде болады. Мырышты ферритті балқытуда оксидтері тотығады да келесідей реакция жүреді: </w:t>
      </w:r>
    </w:p>
    <w:p w:rsidR="00E45B8C" w:rsidRPr="00FD09EB"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w:t>
      </w:r>
    </w:p>
    <w:p w:rsidR="00E45B8C" w:rsidRPr="00FD09EB"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ZnOFe</w:t>
      </w:r>
      <w:r w:rsidRPr="00FD09EB">
        <w:rPr>
          <w:rFonts w:ascii="Times New Roman" w:hAnsi="Times New Roman"/>
          <w:sz w:val="28"/>
          <w:szCs w:val="28"/>
          <w:vertAlign w:val="subscript"/>
          <w:lang w:val="kk-KZ"/>
        </w:rPr>
        <w:t>2</w:t>
      </w:r>
      <w:r w:rsidRPr="00FD09EB">
        <w:rPr>
          <w:rFonts w:ascii="Times New Roman" w:hAnsi="Times New Roman"/>
          <w:sz w:val="28"/>
          <w:szCs w:val="28"/>
          <w:lang w:val="kk-KZ"/>
        </w:rPr>
        <w:t>O</w:t>
      </w:r>
      <w:r w:rsidRPr="00FD09EB">
        <w:rPr>
          <w:rFonts w:ascii="Times New Roman" w:hAnsi="Times New Roman"/>
          <w:sz w:val="28"/>
          <w:szCs w:val="28"/>
          <w:vertAlign w:val="subscript"/>
          <w:lang w:val="kk-KZ"/>
        </w:rPr>
        <w:t>3</w:t>
      </w:r>
      <w:r w:rsidRPr="00FD09EB">
        <w:rPr>
          <w:rFonts w:ascii="Times New Roman" w:hAnsi="Times New Roman"/>
          <w:sz w:val="28"/>
          <w:szCs w:val="28"/>
          <w:lang w:val="kk-KZ"/>
        </w:rPr>
        <w:t xml:space="preserve"> + CO = ZnO + 2FeO + CO</w:t>
      </w:r>
      <w:r w:rsidRPr="00FD09EB">
        <w:rPr>
          <w:rFonts w:ascii="Times New Roman" w:hAnsi="Times New Roman"/>
          <w:sz w:val="28"/>
          <w:szCs w:val="28"/>
          <w:vertAlign w:val="subscript"/>
          <w:lang w:val="kk-KZ"/>
        </w:rPr>
        <w:t>2</w:t>
      </w:r>
      <w:r w:rsidRPr="00FD09EB">
        <w:rPr>
          <w:rFonts w:ascii="Times New Roman" w:hAnsi="Times New Roman"/>
          <w:sz w:val="28"/>
          <w:szCs w:val="28"/>
          <w:lang w:val="kk-KZ"/>
        </w:rPr>
        <w:t>;</w:t>
      </w:r>
    </w:p>
    <w:p w:rsidR="00E45B8C" w:rsidRPr="00FD09EB" w:rsidRDefault="00E45B8C" w:rsidP="004E4532">
      <w:pPr>
        <w:pStyle w:val="NoSpacing"/>
        <w:jc w:val="both"/>
        <w:rPr>
          <w:rFonts w:ascii="Times New Roman" w:hAnsi="Times New Roman"/>
          <w:sz w:val="28"/>
          <w:szCs w:val="28"/>
          <w:lang w:val="kk-KZ"/>
        </w:rPr>
      </w:pPr>
    </w:p>
    <w:p w:rsidR="00E45B8C" w:rsidRPr="00FD09EB"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Мышьяк және сурьма агломерат құрамында оксидтер түрінде болады, тотықтыру арқылы балқытуда  үш өнімге ажыратылады: бес тотықты шаң, үш тотықты шаңдар және қара қорғасын құрамындағы металдық мышьяк.  Агломерат құрамында аз мөлшерде болуында балқыту процесі қиындайды, нәтижесінде шпейза пайда болады.</w:t>
      </w:r>
    </w:p>
    <w:p w:rsidR="00E45B8C" w:rsidRPr="00834DEF" w:rsidRDefault="00E45B8C" w:rsidP="00834DEF">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Бай металдар және висмут тотықтырғыш арқылы балқыту процесінде  қара қорғасынға толығымен айналады және қара қорғасынды тазарту процесінен бөлінеді. </w:t>
      </w:r>
    </w:p>
    <w:p w:rsidR="00E45B8C" w:rsidRPr="00834DEF" w:rsidRDefault="00E45B8C" w:rsidP="004E4532">
      <w:pPr>
        <w:pStyle w:val="NoSpacing"/>
        <w:jc w:val="both"/>
        <w:rPr>
          <w:rFonts w:ascii="Times New Roman" w:hAnsi="Times New Roman"/>
          <w:sz w:val="28"/>
          <w:szCs w:val="28"/>
          <w:lang w:val="kk-KZ"/>
        </w:rPr>
      </w:pPr>
    </w:p>
    <w:p w:rsidR="00E45B8C" w:rsidRPr="00B030C4"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Бақылау сұрақтары:</w:t>
      </w:r>
    </w:p>
    <w:p w:rsidR="00E45B8C" w:rsidRPr="00B030C4" w:rsidRDefault="00E45B8C" w:rsidP="00CD7278">
      <w:pPr>
        <w:pStyle w:val="NoSpacing"/>
        <w:ind w:firstLine="567"/>
        <w:jc w:val="both"/>
        <w:rPr>
          <w:rFonts w:ascii="Times New Roman" w:hAnsi="Times New Roman"/>
          <w:sz w:val="28"/>
          <w:szCs w:val="28"/>
          <w:lang w:val="kk-KZ"/>
        </w:rPr>
      </w:pPr>
    </w:p>
    <w:p w:rsidR="00E45B8C"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1. Сульфидті концентрацияларды агломерациялау өзектілігі неде.</w:t>
      </w:r>
    </w:p>
    <w:p w:rsidR="00E45B8C"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2. Шахталы тотықтыру арқылы балқытудың негізгі мақсаты.</w:t>
      </w:r>
    </w:p>
    <w:p w:rsidR="00E45B8C"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3. Ас содалы электрлі балқытудағы негізгі қоспалардың әрекеттесуі.</w:t>
      </w:r>
    </w:p>
    <w:p w:rsidR="00E45B8C"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4. Агломерациялау және тотықтыру арқылы балқытудың негізгі қоспалары. </w:t>
      </w:r>
    </w:p>
    <w:p w:rsidR="00E45B8C" w:rsidRPr="00B030C4"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5. Минералдық шикізаттары жанама түрде қолданудың негізгі артықшлық бағыттары қандай?</w:t>
      </w:r>
    </w:p>
    <w:p w:rsidR="00E45B8C" w:rsidRPr="00B030C4"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  </w:t>
      </w:r>
    </w:p>
    <w:p w:rsidR="00E45B8C" w:rsidRPr="005E56E3" w:rsidRDefault="00E45B8C" w:rsidP="005E56E3">
      <w:pPr>
        <w:ind w:firstLine="567"/>
        <w:jc w:val="both"/>
        <w:rPr>
          <w:rFonts w:ascii="Times New Roman" w:hAnsi="Times New Roman"/>
          <w:sz w:val="28"/>
          <w:szCs w:val="28"/>
        </w:rPr>
      </w:pPr>
      <w:r>
        <w:rPr>
          <w:rFonts w:ascii="Times New Roman" w:hAnsi="Times New Roman"/>
          <w:sz w:val="28"/>
          <w:szCs w:val="28"/>
          <w:lang w:val="kk-KZ"/>
        </w:rPr>
        <w:t>Ұсынылған әдебиеттер:</w:t>
      </w:r>
    </w:p>
    <w:p w:rsidR="00E45B8C" w:rsidRPr="007E1F9C" w:rsidRDefault="00E45B8C" w:rsidP="005E56E3">
      <w:pPr>
        <w:pStyle w:val="NoSpacing"/>
        <w:ind w:firstLine="568"/>
        <w:jc w:val="both"/>
        <w:rPr>
          <w:rFonts w:ascii="Times New Roman" w:hAnsi="Times New Roman"/>
          <w:sz w:val="28"/>
          <w:szCs w:val="28"/>
          <w:lang w:val="kk-KZ"/>
        </w:rPr>
      </w:pPr>
      <w:r w:rsidRPr="005E56E3">
        <w:rPr>
          <w:rFonts w:ascii="Times New Roman" w:hAnsi="Times New Roman"/>
          <w:sz w:val="28"/>
          <w:szCs w:val="28"/>
        </w:rPr>
        <w:t>1</w:t>
      </w:r>
      <w:r w:rsidRPr="007E1F9C">
        <w:rPr>
          <w:rFonts w:ascii="Times New Roman" w:hAnsi="Times New Roman"/>
          <w:sz w:val="28"/>
          <w:szCs w:val="28"/>
        </w:rPr>
        <w:t>. Юденич Г. И. Обогащение руд черных металлов. М, Металлургиздат, 1947,490.</w:t>
      </w:r>
    </w:p>
    <w:p w:rsidR="00E45B8C" w:rsidRPr="007E1F9C" w:rsidRDefault="00E45B8C" w:rsidP="005E56E3">
      <w:pPr>
        <w:pStyle w:val="NoSpacing"/>
        <w:ind w:firstLine="568"/>
        <w:jc w:val="both"/>
        <w:rPr>
          <w:rFonts w:ascii="Times New Roman" w:hAnsi="Times New Roman"/>
          <w:sz w:val="28"/>
          <w:szCs w:val="28"/>
          <w:lang w:val="kk-KZ"/>
        </w:rPr>
      </w:pPr>
      <w:r w:rsidRPr="005E56E3">
        <w:rPr>
          <w:rFonts w:ascii="Times New Roman" w:hAnsi="Times New Roman"/>
          <w:sz w:val="28"/>
          <w:szCs w:val="28"/>
        </w:rPr>
        <w:t>2</w:t>
      </w:r>
      <w:r w:rsidRPr="007E1F9C">
        <w:rPr>
          <w:rFonts w:ascii="Times New Roman" w:hAnsi="Times New Roman"/>
          <w:sz w:val="28"/>
          <w:szCs w:val="28"/>
        </w:rPr>
        <w:t>. Лоскутов Ф. М. Цейдлер А. А. Металлургия тяжелых цветных металлов. М, Металлургия 1955, 495..</w:t>
      </w:r>
    </w:p>
    <w:p w:rsidR="00E45B8C" w:rsidRPr="007E1F9C" w:rsidRDefault="00E45B8C" w:rsidP="005E56E3">
      <w:pPr>
        <w:pStyle w:val="NoSpacing"/>
        <w:ind w:firstLine="568"/>
        <w:jc w:val="both"/>
        <w:rPr>
          <w:rFonts w:ascii="Times New Roman" w:hAnsi="Times New Roman"/>
          <w:sz w:val="28"/>
          <w:szCs w:val="28"/>
          <w:lang w:val="kk-KZ"/>
        </w:rPr>
      </w:pPr>
      <w:r w:rsidRPr="005E56E3">
        <w:rPr>
          <w:rFonts w:ascii="Times New Roman" w:hAnsi="Times New Roman"/>
          <w:sz w:val="28"/>
          <w:szCs w:val="28"/>
        </w:rPr>
        <w:t>3</w:t>
      </w:r>
      <w:r w:rsidRPr="007E1F9C">
        <w:rPr>
          <w:rFonts w:ascii="Times New Roman" w:hAnsi="Times New Roman"/>
          <w:sz w:val="28"/>
          <w:szCs w:val="28"/>
        </w:rPr>
        <w:t>. Лоскутов Ф. М. Металлургия свинца и цинка. М, Металлургия, 1965, 495.</w:t>
      </w:r>
    </w:p>
    <w:p w:rsidR="00E45B8C"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w:t>
      </w:r>
    </w:p>
    <w:p w:rsidR="00E45B8C" w:rsidRPr="005E56E3" w:rsidRDefault="00E45B8C" w:rsidP="005E56E3">
      <w:pPr>
        <w:pStyle w:val="NoSpacing"/>
        <w:ind w:firstLine="567"/>
        <w:jc w:val="both"/>
        <w:rPr>
          <w:rFonts w:ascii="Times New Roman" w:hAnsi="Times New Roman"/>
          <w:b/>
          <w:sz w:val="28"/>
          <w:szCs w:val="28"/>
          <w:lang w:val="kk-KZ"/>
        </w:rPr>
      </w:pPr>
      <w:r>
        <w:rPr>
          <w:rFonts w:ascii="Times New Roman" w:hAnsi="Times New Roman"/>
          <w:b/>
          <w:sz w:val="28"/>
          <w:szCs w:val="28"/>
          <w:lang w:val="kk-KZ"/>
        </w:rPr>
        <w:t>6-7</w:t>
      </w:r>
      <w:r w:rsidRPr="005E56E3">
        <w:rPr>
          <w:rFonts w:ascii="Times New Roman" w:hAnsi="Times New Roman"/>
          <w:b/>
          <w:sz w:val="28"/>
          <w:szCs w:val="28"/>
          <w:lang w:val="kk-KZ"/>
        </w:rPr>
        <w:t xml:space="preserve"> </w:t>
      </w:r>
      <w:r w:rsidRPr="00AA6C11">
        <w:rPr>
          <w:rFonts w:ascii="Times New Roman" w:hAnsi="Times New Roman"/>
          <w:b/>
          <w:sz w:val="28"/>
          <w:szCs w:val="28"/>
          <w:lang w:val="kk-KZ"/>
        </w:rPr>
        <w:t>Дәріс.</w:t>
      </w:r>
      <w:r w:rsidRPr="005E56E3">
        <w:rPr>
          <w:rFonts w:ascii="Times New Roman" w:hAnsi="Times New Roman"/>
          <w:b/>
          <w:sz w:val="28"/>
          <w:szCs w:val="28"/>
          <w:lang w:val="kk-KZ"/>
        </w:rPr>
        <w:t xml:space="preserve"> </w:t>
      </w:r>
      <w:r w:rsidRPr="00AA6C11">
        <w:rPr>
          <w:rFonts w:ascii="Times New Roman" w:hAnsi="Times New Roman"/>
          <w:b/>
          <w:sz w:val="28"/>
          <w:szCs w:val="28"/>
          <w:lang w:val="kk-KZ"/>
        </w:rPr>
        <w:t xml:space="preserve">Айнымалы токта жұмыс істейтін электротермиялық </w:t>
      </w:r>
      <w:r>
        <w:rPr>
          <w:rFonts w:ascii="Times New Roman" w:hAnsi="Times New Roman"/>
          <w:b/>
          <w:sz w:val="28"/>
          <w:szCs w:val="28"/>
          <w:lang w:val="kk-KZ"/>
        </w:rPr>
        <w:t>пеш қондырғысы және оны есептеу</w:t>
      </w:r>
    </w:p>
    <w:p w:rsidR="00E45B8C" w:rsidRPr="00AA6C11" w:rsidRDefault="00E45B8C" w:rsidP="004E4532">
      <w:pPr>
        <w:pStyle w:val="NoSpacing"/>
        <w:jc w:val="center"/>
        <w:rPr>
          <w:rFonts w:ascii="Times New Roman" w:hAnsi="Times New Roman"/>
          <w:b/>
          <w:sz w:val="28"/>
          <w:szCs w:val="28"/>
          <w:lang w:val="kk-KZ"/>
        </w:rPr>
      </w:pPr>
    </w:p>
    <w:p w:rsidR="00E45B8C" w:rsidRPr="00D3599E" w:rsidRDefault="00E45B8C" w:rsidP="005E56E3">
      <w:pPr>
        <w:ind w:firstLine="567"/>
        <w:rPr>
          <w:rFonts w:ascii="Times New Roman" w:hAnsi="Times New Roman"/>
          <w:sz w:val="28"/>
          <w:szCs w:val="28"/>
          <w:lang w:val="kk-KZ"/>
        </w:rPr>
      </w:pPr>
      <w:r>
        <w:rPr>
          <w:rFonts w:ascii="Times New Roman" w:hAnsi="Times New Roman"/>
          <w:sz w:val="28"/>
          <w:szCs w:val="28"/>
          <w:lang w:val="kk-KZ"/>
        </w:rPr>
        <w:t>Дәрістің баяндалу ж</w:t>
      </w:r>
      <w:r w:rsidRPr="00A06FB5">
        <w:rPr>
          <w:rFonts w:ascii="Times New Roman" w:hAnsi="Times New Roman"/>
          <w:sz w:val="28"/>
          <w:szCs w:val="28"/>
          <w:lang w:val="kk-KZ"/>
        </w:rPr>
        <w:t>оспары:</w:t>
      </w:r>
    </w:p>
    <w:p w:rsidR="00E45B8C" w:rsidRPr="005E56E3" w:rsidRDefault="00E45B8C" w:rsidP="005E56E3">
      <w:pPr>
        <w:pStyle w:val="NoSpacing"/>
        <w:ind w:firstLine="567"/>
        <w:jc w:val="both"/>
        <w:rPr>
          <w:rFonts w:ascii="Times New Roman" w:hAnsi="Times New Roman"/>
          <w:sz w:val="28"/>
          <w:szCs w:val="28"/>
          <w:lang w:val="kk-KZ"/>
        </w:rPr>
      </w:pPr>
      <w:r>
        <w:rPr>
          <w:rFonts w:ascii="Times New Roman" w:hAnsi="Times New Roman"/>
          <w:sz w:val="28"/>
          <w:szCs w:val="28"/>
          <w:lang w:val="kk-KZ"/>
        </w:rPr>
        <w:t>1</w:t>
      </w:r>
      <w:r w:rsidRPr="005E56E3">
        <w:rPr>
          <w:rFonts w:ascii="Times New Roman" w:hAnsi="Times New Roman"/>
          <w:sz w:val="28"/>
          <w:szCs w:val="28"/>
          <w:lang w:val="kk-KZ"/>
        </w:rPr>
        <w:t>)</w:t>
      </w:r>
      <w:r w:rsidRPr="00FD09EB">
        <w:rPr>
          <w:rFonts w:ascii="Times New Roman" w:hAnsi="Times New Roman"/>
          <w:sz w:val="28"/>
          <w:szCs w:val="28"/>
          <w:lang w:val="kk-KZ"/>
        </w:rPr>
        <w:t xml:space="preserve">Электротермиялық пеште концентраттарды балқытудағы негізгі жүргізілетін процестер. </w:t>
      </w:r>
    </w:p>
    <w:p w:rsidR="00E45B8C" w:rsidRDefault="00E45B8C" w:rsidP="005E56E3">
      <w:pPr>
        <w:pStyle w:val="NoSpacing"/>
        <w:ind w:firstLine="567"/>
        <w:jc w:val="both"/>
        <w:rPr>
          <w:rFonts w:ascii="Times New Roman" w:hAnsi="Times New Roman"/>
          <w:sz w:val="28"/>
          <w:szCs w:val="28"/>
          <w:lang w:val="kk-KZ"/>
        </w:rPr>
      </w:pPr>
      <w:r>
        <w:rPr>
          <w:rFonts w:ascii="Times New Roman" w:hAnsi="Times New Roman"/>
          <w:sz w:val="28"/>
          <w:szCs w:val="28"/>
          <w:lang w:val="kk-KZ"/>
        </w:rPr>
        <w:t>2</w:t>
      </w:r>
      <w:r w:rsidRPr="005E56E3">
        <w:rPr>
          <w:rFonts w:ascii="Times New Roman" w:hAnsi="Times New Roman"/>
          <w:sz w:val="28"/>
          <w:szCs w:val="28"/>
          <w:lang w:val="kk-KZ"/>
        </w:rPr>
        <w:t>)</w:t>
      </w:r>
      <w:r w:rsidRPr="00B030C4">
        <w:rPr>
          <w:rFonts w:ascii="Times New Roman" w:hAnsi="Times New Roman"/>
          <w:sz w:val="28"/>
          <w:szCs w:val="28"/>
          <w:lang w:val="kk-KZ"/>
        </w:rPr>
        <w:t xml:space="preserve"> </w:t>
      </w:r>
      <w:r w:rsidRPr="00FD09EB">
        <w:rPr>
          <w:rFonts w:ascii="Times New Roman" w:hAnsi="Times New Roman"/>
          <w:sz w:val="28"/>
          <w:szCs w:val="28"/>
          <w:lang w:val="kk-KZ"/>
        </w:rPr>
        <w:t>Электротермиялық пеш сипаттамасы.</w:t>
      </w:r>
    </w:p>
    <w:p w:rsidR="00E45B8C" w:rsidRDefault="00E45B8C" w:rsidP="00CD7278">
      <w:pPr>
        <w:pStyle w:val="NoSpacing"/>
        <w:ind w:firstLine="567"/>
        <w:jc w:val="both"/>
        <w:rPr>
          <w:rFonts w:ascii="Times New Roman" w:hAnsi="Times New Roman"/>
          <w:sz w:val="28"/>
          <w:szCs w:val="28"/>
          <w:lang w:val="kk-KZ"/>
        </w:rPr>
      </w:pPr>
      <w:r>
        <w:rPr>
          <w:rFonts w:ascii="Times New Roman" w:hAnsi="Times New Roman"/>
          <w:sz w:val="28"/>
          <w:szCs w:val="28"/>
          <w:lang w:val="kk-KZ"/>
        </w:rPr>
        <w:t>3</w:t>
      </w:r>
      <w:r w:rsidRPr="005E56E3">
        <w:rPr>
          <w:rFonts w:ascii="Times New Roman" w:hAnsi="Times New Roman"/>
          <w:sz w:val="28"/>
          <w:szCs w:val="28"/>
          <w:lang w:val="kk-KZ"/>
        </w:rPr>
        <w:t xml:space="preserve">) </w:t>
      </w:r>
      <w:r w:rsidRPr="00FD09EB">
        <w:rPr>
          <w:rFonts w:ascii="Times New Roman" w:hAnsi="Times New Roman"/>
          <w:sz w:val="28"/>
          <w:szCs w:val="28"/>
          <w:lang w:val="kk-KZ"/>
        </w:rPr>
        <w:t>Электрлі балқыту процесін қолдану ерекшелігі.</w:t>
      </w:r>
    </w:p>
    <w:p w:rsidR="00E45B8C" w:rsidRDefault="00E45B8C" w:rsidP="00CD7278">
      <w:pPr>
        <w:pStyle w:val="NoSpacing"/>
        <w:ind w:firstLine="567"/>
        <w:jc w:val="both"/>
        <w:rPr>
          <w:rFonts w:ascii="Times New Roman" w:hAnsi="Times New Roman"/>
          <w:sz w:val="28"/>
          <w:szCs w:val="28"/>
          <w:lang w:val="kk-KZ"/>
        </w:rPr>
      </w:pPr>
      <w:r>
        <w:rPr>
          <w:rFonts w:ascii="Times New Roman" w:hAnsi="Times New Roman"/>
          <w:sz w:val="28"/>
          <w:szCs w:val="28"/>
          <w:lang w:val="kk-KZ"/>
        </w:rPr>
        <w:t>4</w:t>
      </w:r>
      <w:r w:rsidRPr="005E56E3">
        <w:rPr>
          <w:rFonts w:ascii="Times New Roman" w:hAnsi="Times New Roman"/>
          <w:sz w:val="28"/>
          <w:szCs w:val="28"/>
          <w:lang w:val="kk-KZ"/>
        </w:rPr>
        <w:t xml:space="preserve">) </w:t>
      </w:r>
      <w:r w:rsidRPr="00FD09EB">
        <w:rPr>
          <w:rFonts w:ascii="Times New Roman" w:hAnsi="Times New Roman"/>
          <w:sz w:val="28"/>
          <w:szCs w:val="28"/>
          <w:lang w:val="kk-KZ"/>
        </w:rPr>
        <w:t>Электротермиялық пештің негізгі параметрлерін есептеу.</w:t>
      </w:r>
    </w:p>
    <w:p w:rsidR="00E45B8C" w:rsidRPr="00FD09EB" w:rsidRDefault="00E45B8C" w:rsidP="00CD7278">
      <w:pPr>
        <w:pStyle w:val="NoSpacing"/>
        <w:ind w:firstLine="567"/>
        <w:jc w:val="both"/>
        <w:rPr>
          <w:rFonts w:ascii="Times New Roman" w:hAnsi="Times New Roman"/>
          <w:sz w:val="28"/>
          <w:szCs w:val="28"/>
          <w:lang w:val="kk-KZ"/>
        </w:rPr>
      </w:pPr>
      <w:r>
        <w:rPr>
          <w:rFonts w:ascii="Times New Roman" w:hAnsi="Times New Roman"/>
          <w:sz w:val="28"/>
          <w:szCs w:val="28"/>
          <w:lang w:val="kk-KZ"/>
        </w:rPr>
        <w:t>5</w:t>
      </w:r>
      <w:r w:rsidRPr="005E56E3">
        <w:rPr>
          <w:rFonts w:ascii="Times New Roman" w:hAnsi="Times New Roman"/>
          <w:sz w:val="28"/>
          <w:szCs w:val="28"/>
          <w:lang w:val="kk-KZ"/>
        </w:rPr>
        <w:t xml:space="preserve">) </w:t>
      </w:r>
      <w:r>
        <w:rPr>
          <w:rFonts w:ascii="Times New Roman" w:hAnsi="Times New Roman"/>
          <w:sz w:val="28"/>
          <w:szCs w:val="28"/>
          <w:lang w:val="kk-KZ"/>
        </w:rPr>
        <w:t xml:space="preserve"> </w:t>
      </w:r>
      <w:r w:rsidRPr="00FD09EB">
        <w:rPr>
          <w:rFonts w:ascii="Times New Roman" w:hAnsi="Times New Roman"/>
          <w:sz w:val="28"/>
          <w:szCs w:val="28"/>
          <w:lang w:val="kk-KZ"/>
        </w:rPr>
        <w:t>Автогенді қондырғы және  КИВЦЭТ-ЦС типті қондырғы түрін есептеу.</w:t>
      </w:r>
    </w:p>
    <w:p w:rsidR="00E45B8C" w:rsidRDefault="00E45B8C" w:rsidP="004E4532">
      <w:pPr>
        <w:pStyle w:val="NoSpacing"/>
        <w:jc w:val="both"/>
        <w:rPr>
          <w:rFonts w:ascii="Times New Roman" w:hAnsi="Times New Roman"/>
          <w:sz w:val="28"/>
          <w:szCs w:val="28"/>
          <w:lang w:val="kk-KZ"/>
        </w:rPr>
      </w:pPr>
    </w:p>
    <w:p w:rsidR="00E45B8C" w:rsidRPr="005E56E3" w:rsidRDefault="00E45B8C" w:rsidP="005E56E3">
      <w:pPr>
        <w:pStyle w:val="NoSpacing"/>
        <w:ind w:firstLine="567"/>
        <w:jc w:val="both"/>
        <w:rPr>
          <w:rFonts w:ascii="Times New Roman" w:hAnsi="Times New Roman"/>
          <w:sz w:val="28"/>
          <w:szCs w:val="28"/>
          <w:lang w:val="kk-KZ"/>
        </w:rPr>
      </w:pPr>
      <w:r>
        <w:rPr>
          <w:rFonts w:ascii="Times New Roman" w:hAnsi="Times New Roman"/>
          <w:sz w:val="28"/>
          <w:szCs w:val="28"/>
          <w:lang w:val="kk-KZ"/>
        </w:rPr>
        <w:t>1</w:t>
      </w:r>
      <w:r w:rsidRPr="005E56E3">
        <w:rPr>
          <w:rFonts w:ascii="Times New Roman" w:hAnsi="Times New Roman"/>
          <w:sz w:val="28"/>
          <w:szCs w:val="28"/>
          <w:lang w:val="kk-KZ"/>
        </w:rPr>
        <w:t xml:space="preserve">) </w:t>
      </w:r>
      <w:r w:rsidRPr="00FD09EB">
        <w:rPr>
          <w:rFonts w:ascii="Times New Roman" w:hAnsi="Times New Roman"/>
          <w:sz w:val="28"/>
          <w:szCs w:val="28"/>
          <w:lang w:val="kk-KZ"/>
        </w:rPr>
        <w:t xml:space="preserve">Электротермиялық пеште концентраттарды балқытудағы негізгі жүргізілетін процестер. </w:t>
      </w:r>
    </w:p>
    <w:p w:rsidR="00E45B8C" w:rsidRPr="00FD09EB" w:rsidRDefault="00E45B8C" w:rsidP="00CD7278">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Агрегаттардың негізі болып біз айнымалы токта жұмыс жасайтын электротермиялық пешті таңдап аламыз. Металлургияда электротермиялық балқыту деп  балқыту процесі аталады, онда  материалдар құрамындағы металдарды электрлі пештрде бөліп алады. Түсті металлургияда электротермиялық пеш қорытпалар мен тазарту процестері негізінде көп қолданыста болды, және де мыс, қорғасын және мырышты шлакты кендерден бөліп алу мақсатында қолданысқа беріле бастады.  </w:t>
      </w:r>
    </w:p>
    <w:p w:rsidR="00E45B8C"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Түті металлургиядағы электротермиялық пештің теориясы мен тәжірибесін дамытуда отандық ғалымдар өз үлестерін қосты. (Лакерник М.М, Половяный И.Р.)</w:t>
      </w:r>
    </w:p>
    <w:p w:rsidR="00E45B8C" w:rsidRDefault="00E45B8C" w:rsidP="001C3A74">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Электротермиялық балқытуда кендердің сан түрлілгі үш немесе алты қуаттылығы жоғары  электродты пештерде өңделеді, пеш тікбұрышты немесе доңғалақ түрде болады, штакқа батырылған электродтары да болады. </w:t>
      </w:r>
    </w:p>
    <w:p w:rsidR="00E45B8C" w:rsidRDefault="00E45B8C" w:rsidP="001C3A74">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Электрлі пештердегі жұмыс келесі процестерден тұрады: </w:t>
      </w:r>
    </w:p>
    <w:p w:rsidR="00E45B8C" w:rsidRDefault="00E45B8C" w:rsidP="001C3A74">
      <w:pPr>
        <w:pStyle w:val="NoSpacing"/>
        <w:ind w:firstLine="567"/>
        <w:jc w:val="both"/>
        <w:rPr>
          <w:rFonts w:ascii="Times New Roman" w:hAnsi="Times New Roman"/>
          <w:sz w:val="28"/>
          <w:szCs w:val="28"/>
          <w:lang w:val="kk-KZ"/>
        </w:rPr>
      </w:pPr>
      <w:r w:rsidRPr="001C3A74">
        <w:rPr>
          <w:rFonts w:ascii="Times New Roman" w:hAnsi="Times New Roman"/>
          <w:sz w:val="28"/>
          <w:szCs w:val="28"/>
          <w:lang w:val="kk-KZ"/>
        </w:rPr>
        <w:t>1)</w:t>
      </w:r>
      <w:r w:rsidRPr="00FD09EB">
        <w:rPr>
          <w:rFonts w:ascii="Times New Roman" w:hAnsi="Times New Roman"/>
          <w:sz w:val="28"/>
          <w:szCs w:val="28"/>
          <w:lang w:val="kk-KZ"/>
        </w:rPr>
        <w:t xml:space="preserve"> электр қуатының пайда болуы, бөлінуі</w:t>
      </w:r>
      <w:r w:rsidRPr="001C3A74">
        <w:rPr>
          <w:rFonts w:ascii="Times New Roman" w:hAnsi="Times New Roman"/>
          <w:sz w:val="28"/>
          <w:szCs w:val="28"/>
          <w:lang w:val="kk-KZ"/>
        </w:rPr>
        <w:t>;</w:t>
      </w:r>
    </w:p>
    <w:p w:rsidR="00E45B8C" w:rsidRDefault="00E45B8C" w:rsidP="001C3A74">
      <w:pPr>
        <w:pStyle w:val="NoSpacing"/>
        <w:ind w:firstLine="567"/>
        <w:jc w:val="both"/>
        <w:rPr>
          <w:rFonts w:ascii="Times New Roman" w:hAnsi="Times New Roman"/>
          <w:sz w:val="28"/>
          <w:szCs w:val="28"/>
          <w:lang w:val="kk-KZ"/>
        </w:rPr>
      </w:pPr>
      <w:r>
        <w:rPr>
          <w:rFonts w:ascii="Times New Roman" w:hAnsi="Times New Roman"/>
          <w:sz w:val="28"/>
          <w:szCs w:val="28"/>
          <w:lang w:val="kk-KZ"/>
        </w:rPr>
        <w:t>2</w:t>
      </w:r>
      <w:r w:rsidRPr="001C3A74">
        <w:rPr>
          <w:rFonts w:ascii="Times New Roman" w:hAnsi="Times New Roman"/>
          <w:sz w:val="28"/>
          <w:szCs w:val="28"/>
          <w:lang w:val="kk-KZ"/>
        </w:rPr>
        <w:t xml:space="preserve">) </w:t>
      </w:r>
      <w:r w:rsidRPr="00FD09EB">
        <w:rPr>
          <w:rFonts w:ascii="Times New Roman" w:hAnsi="Times New Roman"/>
          <w:sz w:val="28"/>
          <w:szCs w:val="28"/>
          <w:lang w:val="kk-KZ"/>
        </w:rPr>
        <w:t xml:space="preserve">қатты және балқытылған материалдардың жылжуы; </w:t>
      </w:r>
    </w:p>
    <w:p w:rsidR="00E45B8C" w:rsidRDefault="00E45B8C" w:rsidP="001C3A74">
      <w:pPr>
        <w:pStyle w:val="NoSpacing"/>
        <w:ind w:firstLine="567"/>
        <w:jc w:val="both"/>
        <w:rPr>
          <w:rFonts w:ascii="Times New Roman" w:hAnsi="Times New Roman"/>
          <w:sz w:val="28"/>
          <w:szCs w:val="28"/>
          <w:lang w:val="kk-KZ"/>
        </w:rPr>
      </w:pPr>
      <w:r>
        <w:rPr>
          <w:rFonts w:ascii="Times New Roman" w:hAnsi="Times New Roman"/>
          <w:sz w:val="28"/>
          <w:szCs w:val="28"/>
          <w:lang w:val="kk-KZ"/>
        </w:rPr>
        <w:t>3</w:t>
      </w:r>
      <w:r w:rsidRPr="001C3A74">
        <w:rPr>
          <w:rFonts w:ascii="Times New Roman" w:hAnsi="Times New Roman"/>
          <w:sz w:val="28"/>
          <w:szCs w:val="28"/>
          <w:lang w:val="kk-KZ"/>
        </w:rPr>
        <w:t xml:space="preserve">) </w:t>
      </w:r>
      <w:r w:rsidRPr="00FD09EB">
        <w:rPr>
          <w:rFonts w:ascii="Times New Roman" w:hAnsi="Times New Roman"/>
          <w:sz w:val="28"/>
          <w:szCs w:val="28"/>
          <w:lang w:val="kk-KZ"/>
        </w:rPr>
        <w:t>шлактағы жылу алмасу және шихатадағы жылу алмасу;</w:t>
      </w:r>
    </w:p>
    <w:p w:rsidR="00E45B8C" w:rsidRDefault="00E45B8C" w:rsidP="001C3A74">
      <w:pPr>
        <w:pStyle w:val="NoSpacing"/>
        <w:ind w:firstLine="567"/>
        <w:jc w:val="both"/>
        <w:rPr>
          <w:rFonts w:ascii="Times New Roman" w:hAnsi="Times New Roman"/>
          <w:sz w:val="28"/>
          <w:szCs w:val="28"/>
          <w:lang w:val="kk-KZ"/>
        </w:rPr>
      </w:pPr>
      <w:r>
        <w:rPr>
          <w:rFonts w:ascii="Times New Roman" w:hAnsi="Times New Roman"/>
          <w:sz w:val="28"/>
          <w:szCs w:val="28"/>
          <w:lang w:val="kk-KZ"/>
        </w:rPr>
        <w:t>4</w:t>
      </w:r>
      <w:r w:rsidRPr="001C3A74">
        <w:rPr>
          <w:rFonts w:ascii="Times New Roman" w:hAnsi="Times New Roman"/>
          <w:sz w:val="28"/>
          <w:szCs w:val="28"/>
          <w:lang w:val="kk-KZ"/>
        </w:rPr>
        <w:t xml:space="preserve">) </w:t>
      </w:r>
      <w:r w:rsidRPr="00FD09EB">
        <w:rPr>
          <w:rFonts w:ascii="Times New Roman" w:hAnsi="Times New Roman"/>
          <w:sz w:val="28"/>
          <w:szCs w:val="28"/>
          <w:lang w:val="kk-KZ"/>
        </w:rPr>
        <w:t>газдардң жылжуы</w:t>
      </w:r>
      <w:r w:rsidRPr="001C3A74">
        <w:rPr>
          <w:rFonts w:ascii="Times New Roman" w:hAnsi="Times New Roman"/>
          <w:sz w:val="28"/>
          <w:szCs w:val="28"/>
          <w:lang w:val="kk-KZ"/>
        </w:rPr>
        <w:t xml:space="preserve">. </w:t>
      </w:r>
    </w:p>
    <w:p w:rsidR="00E45B8C" w:rsidRDefault="00E45B8C" w:rsidP="005E56E3">
      <w:pPr>
        <w:pStyle w:val="NoSpacing"/>
        <w:ind w:firstLine="567"/>
        <w:jc w:val="both"/>
        <w:rPr>
          <w:rFonts w:ascii="Times New Roman" w:hAnsi="Times New Roman"/>
          <w:sz w:val="28"/>
          <w:szCs w:val="28"/>
          <w:lang w:val="kk-KZ"/>
        </w:rPr>
      </w:pPr>
      <w:r>
        <w:rPr>
          <w:rFonts w:ascii="Times New Roman" w:hAnsi="Times New Roman"/>
          <w:sz w:val="28"/>
          <w:szCs w:val="28"/>
          <w:lang w:val="kk-KZ"/>
        </w:rPr>
        <w:t>2</w:t>
      </w:r>
      <w:r w:rsidRPr="005E56E3">
        <w:rPr>
          <w:rFonts w:ascii="Times New Roman" w:hAnsi="Times New Roman"/>
          <w:sz w:val="28"/>
          <w:szCs w:val="28"/>
          <w:lang w:val="kk-KZ"/>
        </w:rPr>
        <w:t xml:space="preserve">) </w:t>
      </w:r>
      <w:r w:rsidRPr="00FD09EB">
        <w:rPr>
          <w:rFonts w:ascii="Times New Roman" w:hAnsi="Times New Roman"/>
          <w:sz w:val="28"/>
          <w:szCs w:val="28"/>
          <w:lang w:val="kk-KZ"/>
        </w:rPr>
        <w:t>Электротермиялық пеш сипаттамасы.</w:t>
      </w:r>
    </w:p>
    <w:p w:rsidR="00E45B8C" w:rsidRDefault="00E45B8C" w:rsidP="001C3A74">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Электрлі пеш ток өткізгіш электродтары ар ыстық қазандықтан тұрады, онда электролит батырылады, балқытылған шлк, бір қабаты штейннен тұрады және қазандық астына металл батырылады, олардың металдық өткізгіштік қасиеті жоғары болады. </w:t>
      </w:r>
    </w:p>
    <w:p w:rsidR="00E45B8C" w:rsidRPr="00FD09EB" w:rsidRDefault="00E45B8C" w:rsidP="001C3A74">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Жылудың негізгі көзі болып электр қуаты саналады, электротермиялық пештің қазандығы арқылы өткізіледі немесе электродтар өзіндік жағады, шлакқа батырылған электродтар тереңдігі 0,5 – </w:t>
      </w:r>
      <w:smartTag w:uri="urn:schemas-microsoft-com:office:smarttags" w:element="metricconverter">
        <w:smartTagPr>
          <w:attr w:name="ProductID" w:val="180 г"/>
        </w:smartTagPr>
        <w:r w:rsidRPr="00FD09EB">
          <w:rPr>
            <w:rFonts w:ascii="Times New Roman" w:hAnsi="Times New Roman"/>
            <w:sz w:val="28"/>
            <w:szCs w:val="28"/>
            <w:lang w:val="kk-KZ"/>
          </w:rPr>
          <w:t>1 м</w:t>
        </w:r>
      </w:smartTag>
      <w:r w:rsidRPr="00FD09EB">
        <w:rPr>
          <w:rFonts w:ascii="Times New Roman" w:hAnsi="Times New Roman"/>
          <w:sz w:val="28"/>
          <w:szCs w:val="28"/>
          <w:lang w:val="kk-KZ"/>
        </w:rPr>
        <w:t xml:space="preserve"> болады. Электр қуаты шлакпен ыстыққа батырылады, осы ретте  80 % қуаты электродты байланыста пайда болады, ол арқылы доғалық тербеліс мәні пайда болады. Электродтар бойында бөлінетін жылудың ең көп мөлшері шлакты қыздыруға көмек бреді, шлак конвективті түрде жылжиды, да олардың мәні екі м/сек болады.</w:t>
      </w:r>
    </w:p>
    <w:p w:rsidR="00E45B8C" w:rsidRPr="00FD09EB" w:rsidRDefault="00E45B8C" w:rsidP="004E4532">
      <w:pPr>
        <w:pStyle w:val="NoSpacing"/>
        <w:jc w:val="both"/>
        <w:rPr>
          <w:rFonts w:ascii="Times New Roman" w:hAnsi="Times New Roman"/>
          <w:sz w:val="28"/>
          <w:szCs w:val="28"/>
          <w:lang w:val="kk-KZ"/>
        </w:rPr>
      </w:pPr>
    </w:p>
    <w:p w:rsidR="00E45B8C" w:rsidRPr="00FD09EB" w:rsidRDefault="00E45B8C" w:rsidP="004E4532">
      <w:pPr>
        <w:pStyle w:val="NoSpacing"/>
        <w:jc w:val="both"/>
        <w:rPr>
          <w:rFonts w:ascii="Times New Roman" w:hAnsi="Times New Roman"/>
          <w:sz w:val="28"/>
          <w:szCs w:val="28"/>
        </w:rPr>
      </w:pPr>
      <w:r w:rsidRPr="00FD09EB">
        <w:rPr>
          <w:rFonts w:ascii="Times New Roman" w:hAnsi="Times New Roman"/>
          <w:noProof/>
          <w:sz w:val="28"/>
          <w:szCs w:val="28"/>
          <w:lang w:val="kk-KZ" w:eastAsia="ru-RU"/>
        </w:rPr>
        <w:t xml:space="preserve">                                       </w:t>
      </w:r>
      <w:r w:rsidRPr="003406C1">
        <w:rPr>
          <w:rFonts w:ascii="Times New Roman" w:hAnsi="Times New Roman"/>
          <w:noProof/>
          <w:sz w:val="28"/>
          <w:szCs w:val="28"/>
          <w:lang w:eastAsia="ru-RU"/>
        </w:rPr>
        <w:pict>
          <v:shape id="Рисунок 6" o:spid="_x0000_i1030" type="#_x0000_t75" style="width:213.75pt;height:146.25pt;visibility:visible">
            <v:imagedata r:id="rId13" o:title="" croptop="7989f" cropbottom="41758f" cropleft="19680f" cropright="11584f"/>
          </v:shape>
        </w:pict>
      </w:r>
    </w:p>
    <w:p w:rsidR="00E45B8C" w:rsidRPr="00C962EF" w:rsidRDefault="00E45B8C" w:rsidP="004E4532">
      <w:pPr>
        <w:pStyle w:val="NoSpacing"/>
        <w:jc w:val="both"/>
        <w:rPr>
          <w:rFonts w:ascii="Times New Roman" w:hAnsi="Times New Roman"/>
          <w:sz w:val="28"/>
          <w:szCs w:val="28"/>
        </w:rPr>
      </w:pPr>
      <w:r w:rsidRPr="00FD09EB">
        <w:rPr>
          <w:rFonts w:ascii="Times New Roman" w:hAnsi="Times New Roman"/>
          <w:sz w:val="28"/>
          <w:szCs w:val="28"/>
        </w:rPr>
        <w:t xml:space="preserve">   </w:t>
      </w:r>
    </w:p>
    <w:p w:rsidR="00E45B8C" w:rsidRDefault="00E45B8C" w:rsidP="004E4532">
      <w:pPr>
        <w:pStyle w:val="NoSpacing"/>
        <w:jc w:val="both"/>
        <w:rPr>
          <w:rFonts w:ascii="Times New Roman" w:hAnsi="Times New Roman"/>
          <w:sz w:val="28"/>
          <w:szCs w:val="28"/>
          <w:lang w:val="kk-KZ"/>
        </w:rPr>
      </w:pPr>
      <w:r w:rsidRPr="00C962EF">
        <w:rPr>
          <w:rFonts w:ascii="Times New Roman" w:hAnsi="Times New Roman"/>
          <w:sz w:val="28"/>
          <w:szCs w:val="28"/>
        </w:rPr>
        <w:t xml:space="preserve"> 1.</w:t>
      </w:r>
      <w:r w:rsidRPr="00FD09EB">
        <w:rPr>
          <w:rFonts w:ascii="Times New Roman" w:hAnsi="Times New Roman"/>
          <w:sz w:val="28"/>
          <w:szCs w:val="28"/>
          <w:lang w:val="kk-KZ"/>
        </w:rPr>
        <w:t>шихта бункері</w:t>
      </w:r>
      <w:r w:rsidRPr="00C962EF">
        <w:rPr>
          <w:rFonts w:ascii="Times New Roman" w:hAnsi="Times New Roman"/>
          <w:sz w:val="28"/>
          <w:szCs w:val="28"/>
        </w:rPr>
        <w:t>; 2.</w:t>
      </w:r>
      <w:r w:rsidRPr="00FD09EB">
        <w:rPr>
          <w:rFonts w:ascii="Times New Roman" w:hAnsi="Times New Roman"/>
          <w:sz w:val="28"/>
          <w:szCs w:val="28"/>
          <w:lang w:val="kk-KZ"/>
        </w:rPr>
        <w:t xml:space="preserve"> отқа төзімді қабаты</w:t>
      </w:r>
      <w:r w:rsidRPr="00C962EF">
        <w:rPr>
          <w:rFonts w:ascii="Times New Roman" w:hAnsi="Times New Roman"/>
          <w:sz w:val="28"/>
          <w:szCs w:val="28"/>
        </w:rPr>
        <w:t xml:space="preserve">; 3. </w:t>
      </w:r>
      <w:r w:rsidRPr="00FD09EB">
        <w:rPr>
          <w:rFonts w:ascii="Times New Roman" w:hAnsi="Times New Roman"/>
          <w:sz w:val="28"/>
          <w:szCs w:val="28"/>
        </w:rPr>
        <w:t>Электрод</w:t>
      </w:r>
      <w:r w:rsidRPr="00FD09EB">
        <w:rPr>
          <w:rFonts w:ascii="Times New Roman" w:hAnsi="Times New Roman"/>
          <w:sz w:val="28"/>
          <w:szCs w:val="28"/>
          <w:lang w:val="kk-KZ"/>
        </w:rPr>
        <w:t>тар</w:t>
      </w:r>
      <w:r w:rsidRPr="00C962EF">
        <w:rPr>
          <w:rFonts w:ascii="Times New Roman" w:hAnsi="Times New Roman"/>
          <w:sz w:val="28"/>
          <w:szCs w:val="28"/>
        </w:rPr>
        <w:t>; 4.</w:t>
      </w:r>
      <w:r w:rsidRPr="00FD09EB">
        <w:rPr>
          <w:rFonts w:ascii="Times New Roman" w:hAnsi="Times New Roman"/>
          <w:sz w:val="28"/>
          <w:szCs w:val="28"/>
          <w:lang w:val="kk-KZ"/>
        </w:rPr>
        <w:t xml:space="preserve"> Ұстағыштар</w:t>
      </w:r>
      <w:r w:rsidRPr="00C962EF">
        <w:rPr>
          <w:rFonts w:ascii="Times New Roman" w:hAnsi="Times New Roman"/>
          <w:sz w:val="28"/>
          <w:szCs w:val="28"/>
        </w:rPr>
        <w:t>;</w:t>
      </w:r>
    </w:p>
    <w:p w:rsidR="00E45B8C" w:rsidRDefault="00E45B8C" w:rsidP="001D5B6C">
      <w:pPr>
        <w:pStyle w:val="NoSpacing"/>
        <w:jc w:val="center"/>
        <w:rPr>
          <w:rFonts w:ascii="Times New Roman" w:hAnsi="Times New Roman"/>
          <w:sz w:val="28"/>
          <w:szCs w:val="28"/>
          <w:lang w:val="kk-KZ"/>
        </w:rPr>
      </w:pPr>
    </w:p>
    <w:p w:rsidR="00E45B8C" w:rsidRDefault="00E45B8C" w:rsidP="001D5B6C">
      <w:pPr>
        <w:pStyle w:val="NoSpacing"/>
        <w:jc w:val="center"/>
        <w:rPr>
          <w:rFonts w:ascii="Times New Roman" w:hAnsi="Times New Roman"/>
          <w:sz w:val="28"/>
          <w:szCs w:val="28"/>
          <w:lang w:val="kk-KZ"/>
        </w:rPr>
      </w:pPr>
      <w:r>
        <w:rPr>
          <w:rFonts w:ascii="Times New Roman" w:hAnsi="Times New Roman"/>
          <w:sz w:val="28"/>
          <w:szCs w:val="28"/>
          <w:lang w:val="kk-KZ"/>
        </w:rPr>
        <w:t>С</w:t>
      </w:r>
      <w:r w:rsidRPr="00FD09EB">
        <w:rPr>
          <w:rFonts w:ascii="Times New Roman" w:hAnsi="Times New Roman"/>
          <w:sz w:val="28"/>
          <w:szCs w:val="28"/>
          <w:lang w:val="kk-KZ"/>
        </w:rPr>
        <w:t>урет</w:t>
      </w:r>
      <w:r>
        <w:rPr>
          <w:rFonts w:ascii="Times New Roman" w:hAnsi="Times New Roman"/>
          <w:sz w:val="28"/>
          <w:szCs w:val="28"/>
          <w:lang w:val="kk-KZ"/>
        </w:rPr>
        <w:t xml:space="preserve"> 5</w:t>
      </w:r>
      <w:r w:rsidRPr="00FD09EB">
        <w:rPr>
          <w:rFonts w:ascii="Times New Roman" w:hAnsi="Times New Roman"/>
          <w:sz w:val="28"/>
          <w:szCs w:val="28"/>
        </w:rPr>
        <w:t xml:space="preserve">. </w:t>
      </w:r>
      <w:r w:rsidRPr="00FD09EB">
        <w:rPr>
          <w:rFonts w:ascii="Times New Roman" w:hAnsi="Times New Roman"/>
          <w:sz w:val="28"/>
          <w:szCs w:val="28"/>
          <w:lang w:val="kk-KZ"/>
        </w:rPr>
        <w:t>Үш электродты электротермиялық пеш</w:t>
      </w:r>
      <w:r w:rsidRPr="00FD09EB">
        <w:rPr>
          <w:rFonts w:ascii="Times New Roman" w:hAnsi="Times New Roman"/>
          <w:sz w:val="28"/>
          <w:szCs w:val="28"/>
        </w:rPr>
        <w:t>.</w:t>
      </w:r>
    </w:p>
    <w:p w:rsidR="00E45B8C" w:rsidRPr="001D5B6C" w:rsidRDefault="00E45B8C" w:rsidP="001D5B6C">
      <w:pPr>
        <w:pStyle w:val="NoSpacing"/>
        <w:jc w:val="center"/>
        <w:rPr>
          <w:rFonts w:ascii="Times New Roman" w:hAnsi="Times New Roman"/>
          <w:sz w:val="28"/>
          <w:szCs w:val="28"/>
          <w:lang w:val="kk-KZ"/>
        </w:rPr>
      </w:pPr>
    </w:p>
    <w:p w:rsidR="00E45B8C" w:rsidRDefault="00E45B8C" w:rsidP="001C3A74">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Барлық </w:t>
      </w:r>
      <w:r w:rsidRPr="00E624EA">
        <w:rPr>
          <w:rFonts w:ascii="Times New Roman" w:hAnsi="Times New Roman"/>
          <w:sz w:val="28"/>
          <w:szCs w:val="28"/>
          <w:lang w:val="kk-KZ"/>
        </w:rPr>
        <w:t>физико-хими</w:t>
      </w:r>
      <w:r w:rsidRPr="00FD09EB">
        <w:rPr>
          <w:rFonts w:ascii="Times New Roman" w:hAnsi="Times New Roman"/>
          <w:sz w:val="28"/>
          <w:szCs w:val="28"/>
          <w:lang w:val="kk-KZ"/>
        </w:rPr>
        <w:t>ялық шихталы өнімдердің айналуы электро пештерінің қазандықтарынжа жүргізіледі</w:t>
      </w:r>
      <w:r>
        <w:rPr>
          <w:rFonts w:ascii="Times New Roman" w:hAnsi="Times New Roman"/>
          <w:sz w:val="28"/>
          <w:szCs w:val="28"/>
          <w:lang w:val="kk-KZ"/>
        </w:rPr>
        <w:t xml:space="preserve">. </w:t>
      </w:r>
      <w:r w:rsidRPr="00E624EA">
        <w:rPr>
          <w:rFonts w:ascii="Times New Roman" w:hAnsi="Times New Roman"/>
          <w:sz w:val="28"/>
          <w:szCs w:val="28"/>
          <w:lang w:val="kk-KZ"/>
        </w:rPr>
        <w:t>Пеш</w:t>
      </w:r>
      <w:r w:rsidRPr="00FD09EB">
        <w:rPr>
          <w:rFonts w:ascii="Times New Roman" w:hAnsi="Times New Roman"/>
          <w:sz w:val="28"/>
          <w:szCs w:val="28"/>
          <w:lang w:val="kk-KZ"/>
        </w:rPr>
        <w:t xml:space="preserve">ің газ аймағының температурасы айтарлықтай </w:t>
      </w:r>
      <w:r w:rsidRPr="00E624EA">
        <w:rPr>
          <w:rFonts w:ascii="Times New Roman" w:hAnsi="Times New Roman"/>
          <w:sz w:val="28"/>
          <w:szCs w:val="28"/>
          <w:lang w:val="kk-KZ"/>
        </w:rPr>
        <w:t xml:space="preserve">  800</w:t>
      </w:r>
      <w:r w:rsidRPr="00E624EA">
        <w:rPr>
          <w:rFonts w:ascii="Times New Roman" w:hAnsi="Times New Roman"/>
          <w:sz w:val="28"/>
          <w:szCs w:val="28"/>
          <w:vertAlign w:val="superscript"/>
          <w:lang w:val="kk-KZ"/>
        </w:rPr>
        <w:t xml:space="preserve">0 </w:t>
      </w:r>
      <w:r w:rsidRPr="00E624EA">
        <w:rPr>
          <w:rFonts w:ascii="Times New Roman" w:hAnsi="Times New Roman"/>
          <w:sz w:val="28"/>
          <w:szCs w:val="28"/>
          <w:lang w:val="kk-KZ"/>
        </w:rPr>
        <w:t>С</w:t>
      </w:r>
      <w:r w:rsidRPr="00FD09EB">
        <w:rPr>
          <w:rFonts w:ascii="Times New Roman" w:hAnsi="Times New Roman"/>
          <w:sz w:val="28"/>
          <w:szCs w:val="28"/>
          <w:lang w:val="kk-KZ"/>
        </w:rPr>
        <w:t xml:space="preserve"> төмен болады</w:t>
      </w:r>
      <w:r w:rsidRPr="00E624EA">
        <w:rPr>
          <w:rFonts w:ascii="Times New Roman" w:hAnsi="Times New Roman"/>
          <w:sz w:val="28"/>
          <w:szCs w:val="28"/>
          <w:lang w:val="kk-KZ"/>
        </w:rPr>
        <w:t>.</w:t>
      </w:r>
    </w:p>
    <w:p w:rsidR="00E45B8C" w:rsidRPr="00FD09EB" w:rsidRDefault="00E45B8C" w:rsidP="001C3A74">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Конвективті жылжу нәтижесінде ыстық шлак тиелетін материалдармен үнемі байланыста болады және флюстермен әрекеттеседі, магнетит тотығады, сонымен қатар түрлі металдар мен феррит тотығады, материалдарға косты қосуда бұл процесс қарқынды жүреді. Мұнда сұйық шлак айтарлықтай қарқынды тотығады, соның негізінде металдармен жақсы араласады.  Осы ретте газдардың жылжуы ешқандай қызмет түрін атқармайды, және оның мөлшері  айтарлықтай маңызды болмайды, басқа да балқыту процестеріне қарағанда шлак мөлшері төмен болады. Шлакты өңдеудің қайнар көзі болып саналады: шихтаны араластыру процестері; электродтардың жануы; ауаның берілуі.  Газдың жылжу жылдамдығы 2-3 м/сек., сондықтан да шаңды алып кету мөлшері төмен болады, оның мәні  0,5% болады. Электрлі пешке тиелетін бастапқы шихта құрамында түрлі сульфидтер, сульфаттар, оксидтер, ферриттер, карбонаттар және силикаттар болады.  Мұнда және басұа да пеш агрегаттарында штейнді түзу процесі жүреді: </w:t>
      </w:r>
    </w:p>
    <w:p w:rsidR="00E45B8C"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w:t>
      </w:r>
    </w:p>
    <w:p w:rsidR="00E45B8C" w:rsidRPr="00FD09EB" w:rsidRDefault="00E45B8C" w:rsidP="001C3A74">
      <w:pPr>
        <w:pStyle w:val="NoSpacing"/>
        <w:jc w:val="center"/>
        <w:rPr>
          <w:rFonts w:ascii="Times New Roman" w:hAnsi="Times New Roman"/>
          <w:sz w:val="28"/>
          <w:szCs w:val="28"/>
          <w:lang w:val="kk-KZ"/>
        </w:rPr>
      </w:pPr>
      <w:r w:rsidRPr="00FD09EB">
        <w:rPr>
          <w:rFonts w:ascii="Times New Roman" w:hAnsi="Times New Roman"/>
          <w:sz w:val="28"/>
          <w:szCs w:val="28"/>
          <w:lang w:val="kk-KZ"/>
        </w:rPr>
        <w:t>mCu</w:t>
      </w:r>
      <w:r w:rsidRPr="00FD09EB">
        <w:rPr>
          <w:rFonts w:ascii="Times New Roman" w:hAnsi="Times New Roman"/>
          <w:sz w:val="28"/>
          <w:szCs w:val="28"/>
          <w:vertAlign w:val="subscript"/>
          <w:lang w:val="kk-KZ"/>
        </w:rPr>
        <w:t>2</w:t>
      </w:r>
      <w:r w:rsidRPr="00FD09EB">
        <w:rPr>
          <w:rFonts w:ascii="Times New Roman" w:hAnsi="Times New Roman"/>
          <w:sz w:val="28"/>
          <w:szCs w:val="28"/>
          <w:lang w:val="kk-KZ"/>
        </w:rPr>
        <w:t>S + kFeS + ZnS + PbS + Fe</w:t>
      </w:r>
      <w:r w:rsidRPr="00FD09EB">
        <w:rPr>
          <w:rFonts w:ascii="Times New Roman" w:hAnsi="Times New Roman"/>
          <w:sz w:val="28"/>
          <w:szCs w:val="28"/>
          <w:vertAlign w:val="subscript"/>
          <w:lang w:val="kk-KZ"/>
        </w:rPr>
        <w:t>3</w:t>
      </w:r>
      <w:r w:rsidRPr="00FD09EB">
        <w:rPr>
          <w:rFonts w:ascii="Times New Roman" w:hAnsi="Times New Roman"/>
          <w:sz w:val="28"/>
          <w:szCs w:val="28"/>
          <w:lang w:val="kk-KZ"/>
        </w:rPr>
        <w:t>O</w:t>
      </w:r>
      <w:r w:rsidRPr="00FD09EB">
        <w:rPr>
          <w:rFonts w:ascii="Times New Roman" w:hAnsi="Times New Roman"/>
          <w:sz w:val="28"/>
          <w:szCs w:val="28"/>
          <w:vertAlign w:val="subscript"/>
          <w:lang w:val="kk-KZ"/>
        </w:rPr>
        <w:t>4</w:t>
      </w:r>
      <w:r w:rsidRPr="00FD09EB">
        <w:rPr>
          <w:rFonts w:ascii="Times New Roman" w:hAnsi="Times New Roman"/>
          <w:sz w:val="28"/>
          <w:szCs w:val="28"/>
          <w:lang w:val="kk-KZ"/>
        </w:rPr>
        <w:t xml:space="preserve"> + бағалы металдар;</w:t>
      </w:r>
    </w:p>
    <w:p w:rsidR="00E45B8C"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w:t>
      </w:r>
    </w:p>
    <w:p w:rsidR="00E45B8C" w:rsidRPr="00FD09EB"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шлакты түзу реакциясы :</w:t>
      </w:r>
    </w:p>
    <w:p w:rsidR="00E45B8C"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w:t>
      </w:r>
    </w:p>
    <w:p w:rsidR="00E45B8C" w:rsidRPr="00FD09EB" w:rsidRDefault="00E45B8C" w:rsidP="001C3A74">
      <w:pPr>
        <w:pStyle w:val="NoSpacing"/>
        <w:jc w:val="center"/>
        <w:rPr>
          <w:rFonts w:ascii="Times New Roman" w:hAnsi="Times New Roman"/>
          <w:sz w:val="28"/>
          <w:szCs w:val="28"/>
          <w:lang w:val="kk-KZ"/>
        </w:rPr>
      </w:pPr>
      <w:r w:rsidRPr="00FD09EB">
        <w:rPr>
          <w:rFonts w:ascii="Times New Roman" w:hAnsi="Times New Roman"/>
          <w:sz w:val="28"/>
          <w:szCs w:val="28"/>
          <w:lang w:val="kk-KZ"/>
        </w:rPr>
        <w:t>2FeOSiO</w:t>
      </w:r>
      <w:r w:rsidRPr="00FD09EB">
        <w:rPr>
          <w:rFonts w:ascii="Times New Roman" w:hAnsi="Times New Roman"/>
          <w:sz w:val="28"/>
          <w:szCs w:val="28"/>
          <w:vertAlign w:val="subscript"/>
          <w:lang w:val="kk-KZ"/>
        </w:rPr>
        <w:t>2</w:t>
      </w:r>
      <w:r w:rsidRPr="00FD09EB">
        <w:rPr>
          <w:rFonts w:ascii="Times New Roman" w:hAnsi="Times New Roman"/>
          <w:sz w:val="28"/>
          <w:szCs w:val="28"/>
          <w:lang w:val="kk-KZ"/>
        </w:rPr>
        <w:t xml:space="preserve"> + CaOSiO</w:t>
      </w:r>
      <w:r w:rsidRPr="00FD09EB">
        <w:rPr>
          <w:rFonts w:ascii="Times New Roman" w:hAnsi="Times New Roman"/>
          <w:sz w:val="28"/>
          <w:szCs w:val="28"/>
          <w:vertAlign w:val="subscript"/>
          <w:lang w:val="kk-KZ"/>
        </w:rPr>
        <w:t>2</w:t>
      </w:r>
      <w:r w:rsidRPr="00FD09EB">
        <w:rPr>
          <w:rFonts w:ascii="Times New Roman" w:hAnsi="Times New Roman"/>
          <w:sz w:val="28"/>
          <w:szCs w:val="28"/>
          <w:lang w:val="kk-KZ"/>
        </w:rPr>
        <w:t xml:space="preserve"> + MgOSiO</w:t>
      </w:r>
      <w:r w:rsidRPr="00FD09EB">
        <w:rPr>
          <w:rFonts w:ascii="Times New Roman" w:hAnsi="Times New Roman"/>
          <w:sz w:val="28"/>
          <w:szCs w:val="28"/>
          <w:vertAlign w:val="subscript"/>
          <w:lang w:val="kk-KZ"/>
        </w:rPr>
        <w:t>2</w:t>
      </w:r>
      <w:r w:rsidRPr="00FD09EB">
        <w:rPr>
          <w:rFonts w:ascii="Times New Roman" w:hAnsi="Times New Roman"/>
          <w:sz w:val="28"/>
          <w:szCs w:val="28"/>
          <w:lang w:val="kk-KZ"/>
        </w:rPr>
        <w:t xml:space="preserve"> + Fe</w:t>
      </w:r>
      <w:r w:rsidRPr="00FD09EB">
        <w:rPr>
          <w:rFonts w:ascii="Times New Roman" w:hAnsi="Times New Roman"/>
          <w:sz w:val="28"/>
          <w:szCs w:val="28"/>
          <w:vertAlign w:val="subscript"/>
          <w:lang w:val="kk-KZ"/>
        </w:rPr>
        <w:t>3</w:t>
      </w:r>
      <w:r w:rsidRPr="00FD09EB">
        <w:rPr>
          <w:rFonts w:ascii="Times New Roman" w:hAnsi="Times New Roman"/>
          <w:sz w:val="28"/>
          <w:szCs w:val="28"/>
          <w:lang w:val="kk-KZ"/>
        </w:rPr>
        <w:t>O</w:t>
      </w:r>
      <w:r w:rsidRPr="00FD09EB">
        <w:rPr>
          <w:rFonts w:ascii="Times New Roman" w:hAnsi="Times New Roman"/>
          <w:sz w:val="28"/>
          <w:szCs w:val="28"/>
          <w:vertAlign w:val="subscript"/>
          <w:lang w:val="kk-KZ"/>
        </w:rPr>
        <w:t>4</w:t>
      </w:r>
      <w:r w:rsidRPr="00FD09EB">
        <w:rPr>
          <w:rFonts w:ascii="Times New Roman" w:hAnsi="Times New Roman"/>
          <w:sz w:val="28"/>
          <w:szCs w:val="28"/>
          <w:lang w:val="kk-KZ"/>
        </w:rPr>
        <w:t xml:space="preserve"> + Al</w:t>
      </w:r>
      <w:r w:rsidRPr="00FD09EB">
        <w:rPr>
          <w:rFonts w:ascii="Times New Roman" w:hAnsi="Times New Roman"/>
          <w:sz w:val="28"/>
          <w:szCs w:val="28"/>
          <w:vertAlign w:val="subscript"/>
          <w:lang w:val="kk-KZ"/>
        </w:rPr>
        <w:t>2</w:t>
      </w:r>
      <w:r w:rsidRPr="00FD09EB">
        <w:rPr>
          <w:rFonts w:ascii="Times New Roman" w:hAnsi="Times New Roman"/>
          <w:sz w:val="28"/>
          <w:szCs w:val="28"/>
          <w:lang w:val="kk-KZ"/>
        </w:rPr>
        <w:t>O</w:t>
      </w:r>
      <w:r w:rsidRPr="00FD09EB">
        <w:rPr>
          <w:rFonts w:ascii="Times New Roman" w:hAnsi="Times New Roman"/>
          <w:sz w:val="28"/>
          <w:szCs w:val="28"/>
          <w:vertAlign w:val="subscript"/>
          <w:lang w:val="kk-KZ"/>
        </w:rPr>
        <w:t>3</w:t>
      </w:r>
      <w:r w:rsidRPr="00FD09EB">
        <w:rPr>
          <w:rFonts w:ascii="Times New Roman" w:hAnsi="Times New Roman"/>
          <w:sz w:val="28"/>
          <w:szCs w:val="28"/>
          <w:lang w:val="kk-KZ"/>
        </w:rPr>
        <w:t xml:space="preserve"> + ZnO + PbO;</w:t>
      </w:r>
    </w:p>
    <w:p w:rsidR="00E45B8C" w:rsidRDefault="00E45B8C" w:rsidP="004E4532">
      <w:pPr>
        <w:pStyle w:val="NoSpacing"/>
        <w:jc w:val="both"/>
        <w:rPr>
          <w:rFonts w:ascii="Times New Roman" w:hAnsi="Times New Roman"/>
          <w:sz w:val="28"/>
          <w:szCs w:val="28"/>
          <w:lang w:val="kk-KZ"/>
        </w:rPr>
      </w:pPr>
    </w:p>
    <w:p w:rsidR="00E45B8C" w:rsidRPr="00FD09EB" w:rsidRDefault="00E45B8C" w:rsidP="001C3A74">
      <w:pPr>
        <w:pStyle w:val="NoSpacing"/>
        <w:ind w:firstLine="567"/>
        <w:jc w:val="both"/>
        <w:rPr>
          <w:rFonts w:ascii="Times New Roman" w:hAnsi="Times New Roman"/>
          <w:sz w:val="28"/>
          <w:szCs w:val="28"/>
        </w:rPr>
      </w:pPr>
      <w:r w:rsidRPr="00FD09EB">
        <w:rPr>
          <w:rFonts w:ascii="Times New Roman" w:hAnsi="Times New Roman"/>
          <w:sz w:val="28"/>
          <w:szCs w:val="28"/>
          <w:lang w:val="kk-KZ"/>
        </w:rPr>
        <w:t>Шаң және газдың  пайда болу реакциясы</w:t>
      </w:r>
      <w:r w:rsidRPr="00FD09EB">
        <w:rPr>
          <w:rFonts w:ascii="Times New Roman" w:hAnsi="Times New Roman"/>
          <w:sz w:val="28"/>
          <w:szCs w:val="28"/>
        </w:rPr>
        <w:t>:</w:t>
      </w:r>
    </w:p>
    <w:p w:rsidR="00E45B8C"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rPr>
        <w:t xml:space="preserve">                       </w:t>
      </w:r>
    </w:p>
    <w:p w:rsidR="00E45B8C" w:rsidRPr="00FD09EB" w:rsidRDefault="00E45B8C" w:rsidP="001C3A74">
      <w:pPr>
        <w:pStyle w:val="NoSpacing"/>
        <w:jc w:val="center"/>
        <w:rPr>
          <w:rFonts w:ascii="Times New Roman" w:hAnsi="Times New Roman"/>
          <w:sz w:val="28"/>
          <w:szCs w:val="28"/>
          <w:lang w:val="en-US"/>
        </w:rPr>
      </w:pPr>
      <w:r w:rsidRPr="00FD09EB">
        <w:rPr>
          <w:rFonts w:ascii="Times New Roman" w:hAnsi="Times New Roman"/>
          <w:sz w:val="28"/>
          <w:szCs w:val="28"/>
          <w:lang w:val="en-US"/>
        </w:rPr>
        <w:t>ZnO + PbO + PbS + As</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S</w:t>
      </w:r>
      <w:r w:rsidRPr="00FD09EB">
        <w:rPr>
          <w:rFonts w:ascii="Times New Roman" w:hAnsi="Times New Roman"/>
          <w:sz w:val="28"/>
          <w:szCs w:val="28"/>
          <w:vertAlign w:val="subscript"/>
          <w:lang w:val="en-US"/>
        </w:rPr>
        <w:t>3</w:t>
      </w:r>
      <w:r w:rsidRPr="00FD09EB">
        <w:rPr>
          <w:rFonts w:ascii="Times New Roman" w:hAnsi="Times New Roman"/>
          <w:sz w:val="28"/>
          <w:szCs w:val="28"/>
          <w:lang w:val="en-US"/>
        </w:rPr>
        <w:t xml:space="preserve"> + As</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O</w:t>
      </w:r>
      <w:r w:rsidRPr="00FD09EB">
        <w:rPr>
          <w:rFonts w:ascii="Times New Roman" w:hAnsi="Times New Roman"/>
          <w:sz w:val="28"/>
          <w:szCs w:val="28"/>
          <w:vertAlign w:val="subscript"/>
          <w:lang w:val="en-US"/>
        </w:rPr>
        <w:t>3</w:t>
      </w:r>
      <w:r w:rsidRPr="00FD09EB">
        <w:rPr>
          <w:rFonts w:ascii="Times New Roman" w:hAnsi="Times New Roman"/>
          <w:sz w:val="28"/>
          <w:szCs w:val="28"/>
          <w:lang w:val="en-US"/>
        </w:rPr>
        <w:t xml:space="preserve"> + SO</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 xml:space="preserve"> + CO</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 xml:space="preserve"> + N</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 xml:space="preserve"> + O</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 xml:space="preserve"> + пыль;</w:t>
      </w:r>
    </w:p>
    <w:p w:rsidR="00E45B8C" w:rsidRDefault="00E45B8C" w:rsidP="004E4532">
      <w:pPr>
        <w:pStyle w:val="NoSpacing"/>
        <w:jc w:val="both"/>
        <w:rPr>
          <w:rFonts w:ascii="Times New Roman" w:hAnsi="Times New Roman"/>
          <w:sz w:val="28"/>
          <w:szCs w:val="28"/>
          <w:lang w:val="kk-KZ"/>
        </w:rPr>
      </w:pPr>
    </w:p>
    <w:p w:rsidR="00E45B8C" w:rsidRPr="00B030C4" w:rsidRDefault="00E45B8C" w:rsidP="001C3A74">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Негізгі өнімдердің пайда болуы: қара металл.</w:t>
      </w:r>
    </w:p>
    <w:p w:rsidR="00E45B8C" w:rsidRPr="00B030C4" w:rsidRDefault="00E45B8C" w:rsidP="005E56E3">
      <w:pPr>
        <w:pStyle w:val="NoSpacing"/>
        <w:ind w:firstLine="567"/>
        <w:jc w:val="both"/>
        <w:rPr>
          <w:rFonts w:ascii="Times New Roman" w:hAnsi="Times New Roman"/>
          <w:sz w:val="28"/>
          <w:szCs w:val="28"/>
          <w:lang w:val="kk-KZ"/>
        </w:rPr>
      </w:pPr>
      <w:r>
        <w:rPr>
          <w:rFonts w:ascii="Times New Roman" w:hAnsi="Times New Roman"/>
          <w:sz w:val="28"/>
          <w:szCs w:val="28"/>
          <w:lang w:val="kk-KZ"/>
        </w:rPr>
        <w:t>3</w:t>
      </w:r>
      <w:r w:rsidRPr="005E56E3">
        <w:rPr>
          <w:rFonts w:ascii="Times New Roman" w:hAnsi="Times New Roman"/>
          <w:sz w:val="28"/>
          <w:szCs w:val="28"/>
          <w:lang w:val="kk-KZ"/>
        </w:rPr>
        <w:t xml:space="preserve">) </w:t>
      </w:r>
      <w:r w:rsidRPr="00FD09EB">
        <w:rPr>
          <w:rFonts w:ascii="Times New Roman" w:hAnsi="Times New Roman"/>
          <w:sz w:val="28"/>
          <w:szCs w:val="28"/>
          <w:lang w:val="kk-KZ"/>
        </w:rPr>
        <w:t>Электрлі балқыту процесін қолдану ерекшелігі.</w:t>
      </w:r>
    </w:p>
    <w:p w:rsidR="00E45B8C" w:rsidRDefault="00E45B8C" w:rsidP="001C3A74">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Электрлі пеште балқыту процесін жүргізудің бірнеше ерекшеліктері бар:</w:t>
      </w:r>
      <w:r w:rsidRPr="001C3A74">
        <w:rPr>
          <w:rFonts w:ascii="Times New Roman" w:hAnsi="Times New Roman"/>
          <w:sz w:val="28"/>
          <w:szCs w:val="28"/>
          <w:lang w:val="kk-KZ"/>
        </w:rPr>
        <w:t xml:space="preserve"> </w:t>
      </w:r>
    </w:p>
    <w:p w:rsidR="00E45B8C" w:rsidRDefault="00E45B8C" w:rsidP="001C3A74">
      <w:pPr>
        <w:pStyle w:val="NoSpacing"/>
        <w:ind w:firstLine="567"/>
        <w:jc w:val="both"/>
        <w:rPr>
          <w:rFonts w:ascii="Times New Roman" w:hAnsi="Times New Roman"/>
          <w:sz w:val="28"/>
          <w:szCs w:val="28"/>
          <w:lang w:val="kk-KZ"/>
        </w:rPr>
      </w:pPr>
      <w:r w:rsidRPr="001C3A74">
        <w:rPr>
          <w:rFonts w:ascii="Times New Roman" w:hAnsi="Times New Roman"/>
          <w:sz w:val="28"/>
          <w:szCs w:val="28"/>
          <w:lang w:val="kk-KZ"/>
        </w:rPr>
        <w:t xml:space="preserve">1.  </w:t>
      </w:r>
      <w:r w:rsidRPr="00FD09EB">
        <w:rPr>
          <w:rFonts w:ascii="Times New Roman" w:hAnsi="Times New Roman"/>
          <w:sz w:val="28"/>
          <w:szCs w:val="28"/>
          <w:lang w:val="kk-KZ"/>
        </w:rPr>
        <w:t xml:space="preserve">балыту процесі қазандықта жүргізіледі. </w:t>
      </w:r>
      <w:r w:rsidRPr="001C3A74">
        <w:rPr>
          <w:rFonts w:ascii="Times New Roman" w:hAnsi="Times New Roman"/>
          <w:sz w:val="28"/>
          <w:szCs w:val="28"/>
          <w:lang w:val="kk-KZ"/>
        </w:rPr>
        <w:t xml:space="preserve"> </w:t>
      </w:r>
    </w:p>
    <w:p w:rsidR="00E45B8C" w:rsidRDefault="00E45B8C" w:rsidP="001C3A74">
      <w:pPr>
        <w:pStyle w:val="NoSpacing"/>
        <w:ind w:firstLine="567"/>
        <w:jc w:val="both"/>
        <w:rPr>
          <w:rFonts w:ascii="Times New Roman" w:hAnsi="Times New Roman"/>
          <w:sz w:val="28"/>
          <w:szCs w:val="28"/>
          <w:lang w:val="kk-KZ"/>
        </w:rPr>
      </w:pPr>
      <w:r w:rsidRPr="001C3A74">
        <w:rPr>
          <w:rFonts w:ascii="Times New Roman" w:hAnsi="Times New Roman"/>
          <w:sz w:val="28"/>
          <w:szCs w:val="28"/>
          <w:lang w:val="kk-KZ"/>
        </w:rPr>
        <w:t xml:space="preserve">2. </w:t>
      </w:r>
      <w:r w:rsidRPr="00FD09EB">
        <w:rPr>
          <w:rFonts w:ascii="Times New Roman" w:hAnsi="Times New Roman"/>
          <w:sz w:val="28"/>
          <w:szCs w:val="28"/>
          <w:lang w:val="kk-KZ"/>
        </w:rPr>
        <w:t>электрлі пештердегі физико химиялық шихтаның айналуы үздіксіз және белсенді болады, электрлі пештерден сұй</w:t>
      </w:r>
      <w:r>
        <w:rPr>
          <w:rFonts w:ascii="Times New Roman" w:hAnsi="Times New Roman"/>
          <w:sz w:val="28"/>
          <w:szCs w:val="28"/>
          <w:lang w:val="kk-KZ"/>
        </w:rPr>
        <w:t>ық башқытылған шлактар алынады.</w:t>
      </w:r>
    </w:p>
    <w:p w:rsidR="00E45B8C" w:rsidRDefault="00E45B8C" w:rsidP="001C3A74">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3. жылжымалы байланыс арқылы қатты көміртекі материалдар тотығады да қалпына келтіріледі.</w:t>
      </w:r>
    </w:p>
    <w:p w:rsidR="00E45B8C"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Түсті металлургия өндірісіндегі шлак мөлшері көбінесе басқа шикізаттар көп болады. әсіресе электротермиялық өндіріс орындарында шлак негізгі қызмет түрін атқарады, себебі шлак барлық химиялық реакциялар жүретін орта болып саналады. Шлактың қасиетіне байланысты блқты өнімдерінің ажыратылуы байланысты болады, сонымен қатар шлак құрамындағы қоспралардың тотығуы мен процесс көрсеткіштері анықталады.</w:t>
      </w:r>
    </w:p>
    <w:p w:rsidR="00E45B8C"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Сұйық шлактардың әрекеттесуі ионды теорияға бағынады, ол теориялар электрлік токты өткізгіштік нормалары мен заңдылықтарын анықтайды.</w:t>
      </w:r>
      <w:r w:rsidRPr="00FD09EB">
        <w:rPr>
          <w:rFonts w:ascii="Times New Roman" w:hAnsi="Times New Roman"/>
          <w:sz w:val="28"/>
          <w:szCs w:val="28"/>
          <w:highlight w:val="yellow"/>
          <w:lang w:val="kk-KZ"/>
        </w:rPr>
        <w:t xml:space="preserve"> </w:t>
      </w:r>
      <w:r w:rsidRPr="00FD09EB">
        <w:rPr>
          <w:rFonts w:ascii="Times New Roman" w:hAnsi="Times New Roman"/>
          <w:sz w:val="28"/>
          <w:szCs w:val="28"/>
          <w:lang w:val="kk-KZ"/>
        </w:rPr>
        <w:t xml:space="preserve">Шлактардың электр тогын өткізгіштігі  шикізат құрамы мен те температурасына байланысты болады. Кремнезем әрдайым электр өткізгіштігін төмендетеді, ал мырыш оксиді арттырады. Сондықтан да шлак құрамындағы қоспаларды қадағалай отырып, электр тогын өткізгіштік мәнін анықтайды. Электр тогын өткізгіштік мәні жоғары шлактар қысымы төмн балқыту поцесіне қосу керек болады, бұл электр қуатының шығынын төмендетеді. </w:t>
      </w:r>
    </w:p>
    <w:p w:rsidR="00E45B8C"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Сонымен қатар шлактрадың маңыздыкөрсеткіші болып оның тұтқырлығы саналады, конвективті және диффузялық көрсеткіштеріне байланысты балқытуда олар кеңінен таралады, сонымен қатар пайдалы қоспалар мөлшерін төмендетеді.</w:t>
      </w:r>
    </w:p>
    <w:p w:rsidR="00E45B8C"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Полиметалдық концентраттар мен жартылай өнімдерді электрлі пештерде балқыту жоғары температурада жүретін тотықтыру процесі болып саналады. Осы тотығу процесін балқыма жүргізеді. Электрлі балқытуда маңызды болып метадардың тотығуы саналады, нәтижесінде силикаттар пайда болады, ол шлактың тұтқырлығын анықтайды. </w:t>
      </w:r>
    </w:p>
    <w:p w:rsidR="00E45B8C"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Электрлі пеш негізгі қабаттан, табанна, қабырғалардан, тетіктен, сыртқы беттен, сонымен қатар шихта мен электродтарды тиегіштерден тұрады. Пештің негізгі беті темір бетондарынан жасалынған, ауданы 50- </w:t>
      </w:r>
      <w:smartTag w:uri="urn:schemas-microsoft-com:office:smarttags" w:element="metricconverter">
        <w:smartTagPr>
          <w:attr w:name="ProductID" w:val="180 г"/>
        </w:smartTagPr>
        <w:r w:rsidRPr="00FD09EB">
          <w:rPr>
            <w:rFonts w:ascii="Times New Roman" w:hAnsi="Times New Roman"/>
            <w:sz w:val="28"/>
            <w:szCs w:val="28"/>
            <w:lang w:val="kk-KZ"/>
          </w:rPr>
          <w:t>200 м</w:t>
        </w:r>
      </w:smartTag>
      <w:r w:rsidRPr="00FD09EB">
        <w:rPr>
          <w:rFonts w:ascii="Times New Roman" w:hAnsi="Times New Roman"/>
          <w:sz w:val="28"/>
          <w:szCs w:val="28"/>
          <w:lang w:val="kk-KZ"/>
        </w:rPr>
        <w:t xml:space="preserve">. Фундаментке металдық балкілер тірелген, олар пеш табанын ұстап тұрады. Фундаменттің мұндай қабаты  электр пешіне берілетін ауаны салқындатады, сонымен қатар пештің табанын бақылауға көмек береді.  Пештің табанының қалыңдығы </w:t>
      </w:r>
      <w:smartTag w:uri="urn:schemas-microsoft-com:office:smarttags" w:element="metricconverter">
        <w:smartTagPr>
          <w:attr w:name="ProductID" w:val="180 г"/>
        </w:smartTagPr>
        <w:r w:rsidRPr="00FD09EB">
          <w:rPr>
            <w:rFonts w:ascii="Times New Roman" w:hAnsi="Times New Roman"/>
            <w:sz w:val="28"/>
            <w:szCs w:val="28"/>
            <w:lang w:val="kk-KZ"/>
          </w:rPr>
          <w:t>1200 мм</w:t>
        </w:r>
      </w:smartTag>
      <w:r w:rsidRPr="00FD09EB">
        <w:rPr>
          <w:rFonts w:ascii="Times New Roman" w:hAnsi="Times New Roman"/>
          <w:sz w:val="28"/>
          <w:szCs w:val="28"/>
          <w:lang w:val="kk-KZ"/>
        </w:rPr>
        <w:t xml:space="preserve"> және көбінесе 3-4 қатар магнзитті және шамотты кірпіштен тұрады, олар өртке төзімді болу үшін құрылған. Пеш қабырғалары табанға тіреледі және қазандықтың төменгі бетіне жабыстырылған, ал пештің жоғарғы беті шамотты кірпіштен жасалынған.  Қазандық қабырғаларының қалыңдығы 750-</w:t>
      </w:r>
      <w:smartTag w:uri="urn:schemas-microsoft-com:office:smarttags" w:element="metricconverter">
        <w:smartTagPr>
          <w:attr w:name="ProductID" w:val="180 г"/>
        </w:smartTagPr>
        <w:r w:rsidRPr="00FD09EB">
          <w:rPr>
            <w:rFonts w:ascii="Times New Roman" w:hAnsi="Times New Roman"/>
            <w:sz w:val="28"/>
            <w:szCs w:val="28"/>
            <w:lang w:val="kk-KZ"/>
          </w:rPr>
          <w:t>800 мм</w:t>
        </w:r>
      </w:smartTag>
      <w:r w:rsidRPr="00FD09EB">
        <w:rPr>
          <w:rFonts w:ascii="Times New Roman" w:hAnsi="Times New Roman"/>
          <w:sz w:val="28"/>
          <w:szCs w:val="28"/>
          <w:lang w:val="kk-KZ"/>
        </w:rPr>
        <w:t xml:space="preserve">, ал </w:t>
      </w:r>
      <w:smartTag w:uri="urn:schemas-microsoft-com:office:smarttags" w:element="metricconverter">
        <w:smartTagPr>
          <w:attr w:name="ProductID" w:val="180 г"/>
        </w:smartTagPr>
        <w:r w:rsidRPr="00FD09EB">
          <w:rPr>
            <w:rFonts w:ascii="Times New Roman" w:hAnsi="Times New Roman"/>
            <w:sz w:val="28"/>
            <w:szCs w:val="28"/>
            <w:lang w:val="kk-KZ"/>
          </w:rPr>
          <w:t>600 мм</w:t>
        </w:r>
      </w:smartTag>
      <w:r w:rsidRPr="00FD09EB">
        <w:rPr>
          <w:rFonts w:ascii="Times New Roman" w:hAnsi="Times New Roman"/>
          <w:sz w:val="28"/>
          <w:szCs w:val="28"/>
          <w:lang w:val="kk-KZ"/>
        </w:rPr>
        <w:t xml:space="preserve"> болатын пеш қабырғалары – </w:t>
      </w:r>
      <w:smartTag w:uri="urn:schemas-microsoft-com:office:smarttags" w:element="metricconverter">
        <w:smartTagPr>
          <w:attr w:name="ProductID" w:val="180 г"/>
        </w:smartTagPr>
        <w:r w:rsidRPr="00FD09EB">
          <w:rPr>
            <w:rFonts w:ascii="Times New Roman" w:hAnsi="Times New Roman"/>
            <w:sz w:val="28"/>
            <w:szCs w:val="28"/>
            <w:lang w:val="kk-KZ"/>
          </w:rPr>
          <w:t>300 мм</w:t>
        </w:r>
      </w:smartTag>
      <w:r w:rsidRPr="00FD09EB">
        <w:rPr>
          <w:rFonts w:ascii="Times New Roman" w:hAnsi="Times New Roman"/>
          <w:sz w:val="28"/>
          <w:szCs w:val="28"/>
          <w:lang w:val="kk-KZ"/>
        </w:rPr>
        <w:t xml:space="preserve">  немее шойыды салқындатқышы бр болып орналасады. Пешті тіреуіштер металдық қабаттан тұрады, олар пештің қабырғалары мен табанын ұстап тұрады, көлднең орналасқан колонналардан тұрады. Колнналар астыңғы және жоғарғы тізбектермен қатырылған, олар пештің табаны арқлы өтеді. Пешке шикізаттарды тиеу болатты және шойынды құбырлар арқылы жүзеге асырылады, олар транспортер немесе бункерлі шихаталар арқылы жалғанған. Пештегі газдар тиегіш арқылы шығарылады. </w:t>
      </w:r>
    </w:p>
    <w:p w:rsidR="00E45B8C"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Электродты қондырғылар  3 немесе 6  соғылған жандырғыш тетіктерінен тұрады, олардың диаметрі  750 – </w:t>
      </w:r>
      <w:smartTag w:uri="urn:schemas-microsoft-com:office:smarttags" w:element="metricconverter">
        <w:smartTagPr>
          <w:attr w:name="ProductID" w:val="180 г"/>
        </w:smartTagPr>
        <w:r w:rsidRPr="00FD09EB">
          <w:rPr>
            <w:rFonts w:ascii="Times New Roman" w:hAnsi="Times New Roman"/>
            <w:sz w:val="28"/>
            <w:szCs w:val="28"/>
            <w:lang w:val="kk-KZ"/>
          </w:rPr>
          <w:t>2400 мм</w:t>
        </w:r>
      </w:smartTag>
      <w:r w:rsidRPr="00FD09EB">
        <w:rPr>
          <w:rFonts w:ascii="Times New Roman" w:hAnsi="Times New Roman"/>
          <w:sz w:val="28"/>
          <w:szCs w:val="28"/>
          <w:lang w:val="kk-KZ"/>
        </w:rPr>
        <w:t xml:space="preserve"> немесе графитті электродтардан тұрады, ал олардың диаметрі 100 – </w:t>
      </w:r>
      <w:smartTag w:uri="urn:schemas-microsoft-com:office:smarttags" w:element="metricconverter">
        <w:smartTagPr>
          <w:attr w:name="ProductID" w:val="180 г"/>
        </w:smartTagPr>
        <w:r w:rsidRPr="00FD09EB">
          <w:rPr>
            <w:rFonts w:ascii="Times New Roman" w:hAnsi="Times New Roman"/>
            <w:sz w:val="28"/>
            <w:szCs w:val="28"/>
            <w:lang w:val="kk-KZ"/>
          </w:rPr>
          <w:t>750 мм</w:t>
        </w:r>
      </w:smartTag>
      <w:r w:rsidRPr="00FD09EB">
        <w:rPr>
          <w:rFonts w:ascii="Times New Roman" w:hAnsi="Times New Roman"/>
          <w:sz w:val="28"/>
          <w:szCs w:val="28"/>
          <w:lang w:val="kk-KZ"/>
        </w:rPr>
        <w:t xml:space="preserve"> болады, олар әртүрлі әдіс бойынша бақыланады.  Пеш қазандығындағы электр тогы электродтар арқылы өтеді де пештің табанына беріледі, онда жоғары электр тогын жақсы өткізетін металдар балқытылады (металл, штейн) жылы ауа электродтан электродқа беріледі.</w:t>
      </w:r>
    </w:p>
    <w:p w:rsidR="00E45B8C"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Токтың тығыздығы қазандықтың электродты аймағы арқылы бақыланады, 2 диаметрлі электрод ось бойында орналасады. Шлакты конвективті әдіс арқылы бақылауда электр пешінің маңызды процестері жүреді, ол қазандықтың жылу алмасу процесін және шлакты балқыту қарқындылығын анықтайды. Шлактың конвективті жылжуы электродтар қатысында қарқынды болады, сол арқылы электродтардың қуаттылығы арттады.</w:t>
      </w:r>
    </w:p>
    <w:p w:rsidR="00E45B8C" w:rsidRDefault="00E45B8C" w:rsidP="005E56E3">
      <w:pPr>
        <w:pStyle w:val="NoSpacing"/>
        <w:ind w:firstLine="567"/>
        <w:jc w:val="both"/>
        <w:rPr>
          <w:rFonts w:ascii="Times New Roman" w:hAnsi="Times New Roman"/>
          <w:sz w:val="28"/>
          <w:szCs w:val="28"/>
          <w:lang w:val="kk-KZ"/>
        </w:rPr>
      </w:pPr>
      <w:r>
        <w:rPr>
          <w:rFonts w:ascii="Times New Roman" w:hAnsi="Times New Roman"/>
          <w:sz w:val="28"/>
          <w:szCs w:val="28"/>
          <w:lang w:val="kk-KZ"/>
        </w:rPr>
        <w:t>4</w:t>
      </w:r>
      <w:r w:rsidRPr="005E56E3">
        <w:rPr>
          <w:rFonts w:ascii="Times New Roman" w:hAnsi="Times New Roman"/>
          <w:sz w:val="28"/>
          <w:szCs w:val="28"/>
          <w:lang w:val="kk-KZ"/>
        </w:rPr>
        <w:t xml:space="preserve">) </w:t>
      </w:r>
      <w:r w:rsidRPr="00FD09EB">
        <w:rPr>
          <w:rFonts w:ascii="Times New Roman" w:hAnsi="Times New Roman"/>
          <w:sz w:val="28"/>
          <w:szCs w:val="28"/>
          <w:lang w:val="kk-KZ"/>
        </w:rPr>
        <w:t>Электротермиялық пештің негізгі параметрлерін есептеу.</w:t>
      </w:r>
    </w:p>
    <w:p w:rsidR="00E45B8C"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Түрлі металдар өндірістің технологиялық процестері салыстырмалы электр қуатының шғынымен анықталады, олртүрлі өндіріс материалдары үшін әртүрлі болады.  Сондықтан да мысал ретінде электрлі пештің қорғасынды өндіру өндірісін аламыз, себебі бұл процесс барлық материалдарды өңдеуді тиімді болып саналады. 1 тонна қорғасын шихтасын өңдеудегі салыстырмалы электр қуатының шығын  650 - 800 квт *сағ / т.  Бұл алынған мән электрлі пештегі қорғасын шихтасының жылулық балансына б</w:t>
      </w:r>
      <w:r>
        <w:rPr>
          <w:rFonts w:ascii="Times New Roman" w:hAnsi="Times New Roman"/>
          <w:sz w:val="28"/>
          <w:szCs w:val="28"/>
          <w:lang w:val="kk-KZ"/>
        </w:rPr>
        <w:t>а</w:t>
      </w:r>
      <w:r w:rsidRPr="00FD09EB">
        <w:rPr>
          <w:rFonts w:ascii="Times New Roman" w:hAnsi="Times New Roman"/>
          <w:sz w:val="28"/>
          <w:szCs w:val="28"/>
          <w:lang w:val="kk-KZ"/>
        </w:rPr>
        <w:t xml:space="preserve">йланысты болады:  </w:t>
      </w:r>
    </w:p>
    <w:p w:rsidR="00E45B8C" w:rsidRDefault="00E45B8C" w:rsidP="00FD7285">
      <w:pPr>
        <w:pStyle w:val="NoSpacing"/>
        <w:jc w:val="both"/>
        <w:rPr>
          <w:rFonts w:ascii="Times New Roman" w:hAnsi="Times New Roman"/>
          <w:sz w:val="28"/>
          <w:szCs w:val="28"/>
          <w:lang w:val="kk-KZ"/>
        </w:rPr>
      </w:pPr>
      <w:r w:rsidRPr="00FD7285">
        <w:rPr>
          <w:rFonts w:ascii="Times New Roman" w:hAnsi="Times New Roman"/>
          <w:sz w:val="28"/>
          <w:szCs w:val="28"/>
          <w:lang w:val="kk-KZ"/>
        </w:rPr>
        <w:t xml:space="preserve">                                    </w:t>
      </w:r>
      <w:r>
        <w:rPr>
          <w:rFonts w:ascii="Times New Roman" w:hAnsi="Times New Roman"/>
          <w:sz w:val="28"/>
          <w:szCs w:val="28"/>
          <w:lang w:val="kk-KZ"/>
        </w:rPr>
        <w:t xml:space="preserve">                </w:t>
      </w:r>
      <w:r w:rsidRPr="00FD7285">
        <w:rPr>
          <w:rFonts w:ascii="Times New Roman" w:hAnsi="Times New Roman"/>
          <w:sz w:val="28"/>
          <w:szCs w:val="28"/>
          <w:lang w:val="kk-KZ"/>
        </w:rPr>
        <w:t xml:space="preserve">    </w:t>
      </w:r>
    </w:p>
    <w:p w:rsidR="00E45B8C" w:rsidRPr="002500A9" w:rsidRDefault="00E45B8C" w:rsidP="002500A9">
      <w:pPr>
        <w:pStyle w:val="NoSpacing"/>
        <w:jc w:val="center"/>
        <w:rPr>
          <w:rFonts w:ascii="Times New Roman" w:hAnsi="Times New Roman"/>
          <w:sz w:val="28"/>
          <w:szCs w:val="28"/>
          <w:lang w:val="kk-KZ"/>
        </w:rPr>
      </w:pPr>
      <w:r w:rsidRPr="00FD7285">
        <w:rPr>
          <w:rFonts w:ascii="Times New Roman" w:hAnsi="Times New Roman"/>
          <w:sz w:val="28"/>
          <w:szCs w:val="28"/>
          <w:lang w:val="kk-KZ"/>
        </w:rPr>
        <w:t xml:space="preserve">W = </w:t>
      </w:r>
      <w:r w:rsidRPr="007E1F9C">
        <w:rPr>
          <w:rFonts w:ascii="Times New Roman" w:hAnsi="Times New Roman"/>
          <w:sz w:val="28"/>
          <w:szCs w:val="28"/>
          <w:lang w:val="kk-KZ"/>
        </w:rPr>
        <w:fldChar w:fldCharType="begin"/>
      </w:r>
      <w:r w:rsidRPr="007E1F9C">
        <w:rPr>
          <w:rFonts w:ascii="Times New Roman" w:hAnsi="Times New Roman"/>
          <w:sz w:val="28"/>
          <w:szCs w:val="28"/>
          <w:lang w:val="kk-KZ"/>
        </w:rPr>
        <w:instrText xml:space="preserve"> QUOTE </w:instrText>
      </w:r>
      <w:r>
        <w:pict>
          <v:shape id="_x0000_i1031" type="#_x0000_t75" style="width:112.5pt;height:27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hyphenationZone w:val=&quot;141&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B4827&quot;/&gt;&lt;wsp:rsid wsp:val=&quot;00004557&quot;/&gt;&lt;wsp:rsid wsp:val=&quot;000116B6&quot;/&gt;&lt;wsp:rsid wsp:val=&quot;000129AC&quot;/&gt;&lt;wsp:rsid wsp:val=&quot;00017280&quot;/&gt;&lt;wsp:rsid wsp:val=&quot;00026CF7&quot;/&gt;&lt;wsp:rsid wsp:val=&quot;0002743D&quot;/&gt;&lt;wsp:rsid wsp:val=&quot;00031F7D&quot;/&gt;&lt;wsp:rsid wsp:val=&quot;00032C34&quot;/&gt;&lt;wsp:rsid wsp:val=&quot;0004330F&quot;/&gt;&lt;wsp:rsid wsp:val=&quot;000446F7&quot;/&gt;&lt;wsp:rsid wsp:val=&quot;000447F7&quot;/&gt;&lt;wsp:rsid wsp:val=&quot;00062F2B&quot;/&gt;&lt;wsp:rsid wsp:val=&quot;000660FD&quot;/&gt;&lt;wsp:rsid wsp:val=&quot;00072AE4&quot;/&gt;&lt;wsp:rsid wsp:val=&quot;00073911&quot;/&gt;&lt;wsp:rsid wsp:val=&quot;000767B3&quot;/&gt;&lt;wsp:rsid wsp:val=&quot;000801B5&quot;/&gt;&lt;wsp:rsid wsp:val=&quot;000814B6&quot;/&gt;&lt;wsp:rsid wsp:val=&quot;00085588&quot;/&gt;&lt;wsp:rsid wsp:val=&quot;00094846&quot;/&gt;&lt;wsp:rsid wsp:val=&quot;000949DE&quot;/&gt;&lt;wsp:rsid wsp:val=&quot;000955C5&quot;/&gt;&lt;wsp:rsid wsp:val=&quot;000963D8&quot;/&gt;&lt;wsp:rsid wsp:val=&quot;000A4E63&quot;/&gt;&lt;wsp:rsid wsp:val=&quot;000B034A&quot;/&gt;&lt;wsp:rsid wsp:val=&quot;000B11EA&quot;/&gt;&lt;wsp:rsid wsp:val=&quot;000B247B&quot;/&gt;&lt;wsp:rsid wsp:val=&quot;000B41CA&quot;/&gt;&lt;wsp:rsid wsp:val=&quot;000B4F67&quot;/&gt;&lt;wsp:rsid wsp:val=&quot;000D03A2&quot;/&gt;&lt;wsp:rsid wsp:val=&quot;000D1ACB&quot;/&gt;&lt;wsp:rsid wsp:val=&quot;000E266D&quot;/&gt;&lt;wsp:rsid wsp:val=&quot;000F2F0D&quot;/&gt;&lt;wsp:rsid wsp:val=&quot;001018A2&quot;/&gt;&lt;wsp:rsid wsp:val=&quot;00106CE2&quot;/&gt;&lt;wsp:rsid wsp:val=&quot;00115074&quot;/&gt;&lt;wsp:rsid wsp:val=&quot;001166B8&quot;/&gt;&lt;wsp:rsid wsp:val=&quot;001218E7&quot;/&gt;&lt;wsp:rsid wsp:val=&quot;00122297&quot;/&gt;&lt;wsp:rsid wsp:val=&quot;00131919&quot;/&gt;&lt;wsp:rsid wsp:val=&quot;00131A1F&quot;/&gt;&lt;wsp:rsid wsp:val=&quot;00132638&quot;/&gt;&lt;wsp:rsid wsp:val=&quot;00136851&quot;/&gt;&lt;wsp:rsid wsp:val=&quot;00137DCF&quot;/&gt;&lt;wsp:rsid wsp:val=&quot;001614A8&quot;/&gt;&lt;wsp:rsid wsp:val=&quot;001647B2&quot;/&gt;&lt;wsp:rsid wsp:val=&quot;001668A1&quot;/&gt;&lt;wsp:rsid wsp:val=&quot;00175624&quot;/&gt;&lt;wsp:rsid wsp:val=&quot;00191FA5&quot;/&gt;&lt;wsp:rsid wsp:val=&quot;00194A3D&quot;/&gt;&lt;wsp:rsid wsp:val=&quot;001A064A&quot;/&gt;&lt;wsp:rsid wsp:val=&quot;001B2760&quot;/&gt;&lt;wsp:rsid wsp:val=&quot;001B321A&quot;/&gt;&lt;wsp:rsid wsp:val=&quot;001C0C6C&quot;/&gt;&lt;wsp:rsid wsp:val=&quot;001C3A74&quot;/&gt;&lt;wsp:rsid wsp:val=&quot;001C4C62&quot;/&gt;&lt;wsp:rsid wsp:val=&quot;001C739A&quot;/&gt;&lt;wsp:rsid wsp:val=&quot;001E37C1&quot;/&gt;&lt;wsp:rsid wsp:val=&quot;001F0E59&quot;/&gt;&lt;wsp:rsid wsp:val=&quot;002027EA&quot;/&gt;&lt;wsp:rsid wsp:val=&quot;0020439E&quot;/&gt;&lt;wsp:rsid wsp:val=&quot;002053D2&quot;/&gt;&lt;wsp:rsid wsp:val=&quot;002125A8&quot;/&gt;&lt;wsp:rsid wsp:val=&quot;0021427A&quot;/&gt;&lt;wsp:rsid wsp:val=&quot;00221393&quot;/&gt;&lt;wsp:rsid wsp:val=&quot;002402EB&quot;/&gt;&lt;wsp:rsid wsp:val=&quot;00241643&quot;/&gt;&lt;wsp:rsid wsp:val=&quot;00242A0D&quot;/&gt;&lt;wsp:rsid wsp:val=&quot;002444C4&quot;/&gt;&lt;wsp:rsid wsp:val=&quot;00245CEF&quot;/&gt;&lt;wsp:rsid wsp:val=&quot;002500A9&quot;/&gt;&lt;wsp:rsid wsp:val=&quot;002511D6&quot;/&gt;&lt;wsp:rsid wsp:val=&quot;002514B0&quot;/&gt;&lt;wsp:rsid wsp:val=&quot;002627E8&quot;/&gt;&lt;wsp:rsid wsp:val=&quot;00271F8D&quot;/&gt;&lt;wsp:rsid wsp:val=&quot;00276819&quot;/&gt;&lt;wsp:rsid wsp:val=&quot;00285C9A&quot;/&gt;&lt;wsp:rsid wsp:val=&quot;002870BE&quot;/&gt;&lt;wsp:rsid wsp:val=&quot;00290767&quot;/&gt;&lt;wsp:rsid wsp:val=&quot;00292A89&quot;/&gt;&lt;wsp:rsid wsp:val=&quot;00294858&quot;/&gt;&lt;wsp:rsid wsp:val=&quot;0029735A&quot;/&gt;&lt;wsp:rsid wsp:val=&quot;002A1BE0&quot;/&gt;&lt;wsp:rsid wsp:val=&quot;002A7E95&quot;/&gt;&lt;wsp:rsid wsp:val=&quot;002B3F41&quot;/&gt;&lt;wsp:rsid wsp:val=&quot;002C4A08&quot;/&gt;&lt;wsp:rsid wsp:val=&quot;002C69D9&quot;/&gt;&lt;wsp:rsid wsp:val=&quot;002D5D70&quot;/&gt;&lt;wsp:rsid wsp:val=&quot;002E552A&quot;/&gt;&lt;wsp:rsid wsp:val=&quot;002F0F4F&quot;/&gt;&lt;wsp:rsid wsp:val=&quot;002F28F4&quot;/&gt;&lt;wsp:rsid wsp:val=&quot;002F5D17&quot;/&gt;&lt;wsp:rsid wsp:val=&quot;00306AA4&quot;/&gt;&lt;wsp:rsid wsp:val=&quot;003119C5&quot;/&gt;&lt;wsp:rsid wsp:val=&quot;00317959&quot;/&gt;&lt;wsp:rsid wsp:val=&quot;00324768&quot;/&gt;&lt;wsp:rsid wsp:val=&quot;00330728&quot;/&gt;&lt;wsp:rsid wsp:val=&quot;003324E5&quot;/&gt;&lt;wsp:rsid wsp:val=&quot;00342841&quot;/&gt;&lt;wsp:rsid wsp:val=&quot;00346BA3&quot;/&gt;&lt;wsp:rsid wsp:val=&quot;003508E5&quot;/&gt;&lt;wsp:rsid wsp:val=&quot;003519BE&quot;/&gt;&lt;wsp:rsid wsp:val=&quot;003600AB&quot;/&gt;&lt;wsp:rsid wsp:val=&quot;0036659F&quot;/&gt;&lt;wsp:rsid wsp:val=&quot;003665E7&quot;/&gt;&lt;wsp:rsid wsp:val=&quot;00367AC6&quot;/&gt;&lt;wsp:rsid wsp:val=&quot;00371FB8&quot;/&gt;&lt;wsp:rsid wsp:val=&quot;00374B21&quot;/&gt;&lt;wsp:rsid wsp:val=&quot;003945EE&quot;/&gt;&lt;wsp:rsid wsp:val=&quot;003A404A&quot;/&gt;&lt;wsp:rsid wsp:val=&quot;003B030C&quot;/&gt;&lt;wsp:rsid wsp:val=&quot;003B186A&quot;/&gt;&lt;wsp:rsid wsp:val=&quot;003B2D65&quot;/&gt;&lt;wsp:rsid wsp:val=&quot;003B2E12&quot;/&gt;&lt;wsp:rsid wsp:val=&quot;003B65F6&quot;/&gt;&lt;wsp:rsid wsp:val=&quot;003B75B7&quot;/&gt;&lt;wsp:rsid wsp:val=&quot;003D1802&quot;/&gt;&lt;wsp:rsid wsp:val=&quot;003D2E77&quot;/&gt;&lt;wsp:rsid wsp:val=&quot;003D546F&quot;/&gt;&lt;wsp:rsid wsp:val=&quot;003E299F&quot;/&gt;&lt;wsp:rsid wsp:val=&quot;003E4650&quot;/&gt;&lt;wsp:rsid wsp:val=&quot;003E4844&quot;/&gt;&lt;wsp:rsid wsp:val=&quot;003E556B&quot;/&gt;&lt;wsp:rsid wsp:val=&quot;003E5D30&quot;/&gt;&lt;wsp:rsid wsp:val=&quot;0040437A&quot;/&gt;&lt;wsp:rsid wsp:val=&quot;00405263&quot;/&gt;&lt;wsp:rsid wsp:val=&quot;004108F0&quot;/&gt;&lt;wsp:rsid wsp:val=&quot;00411323&quot;/&gt;&lt;wsp:rsid wsp:val=&quot;00412FA4&quot;/&gt;&lt;wsp:rsid wsp:val=&quot;00414FA0&quot;/&gt;&lt;wsp:rsid wsp:val=&quot;00416325&quot;/&gt;&lt;wsp:rsid wsp:val=&quot;004213E3&quot;/&gt;&lt;wsp:rsid wsp:val=&quot;00426B65&quot;/&gt;&lt;wsp:rsid wsp:val=&quot;00437584&quot;/&gt;&lt;wsp:rsid wsp:val=&quot;00442388&quot;/&gt;&lt;wsp:rsid wsp:val=&quot;00451BCF&quot;/&gt;&lt;wsp:rsid wsp:val=&quot;004526AD&quot;/&gt;&lt;wsp:rsid wsp:val=&quot;00457915&quot;/&gt;&lt;wsp:rsid wsp:val=&quot;00464E24&quot;/&gt;&lt;wsp:rsid wsp:val=&quot;004672E4&quot;/&gt;&lt;wsp:rsid wsp:val=&quot;00473171&quot;/&gt;&lt;wsp:rsid wsp:val=&quot;00474747&quot;/&gt;&lt;wsp:rsid wsp:val=&quot;00482764&quot;/&gt;&lt;wsp:rsid wsp:val=&quot;00482C9C&quot;/&gt;&lt;wsp:rsid wsp:val=&quot;0048468A&quot;/&gt;&lt;wsp:rsid wsp:val=&quot;00486ADE&quot;/&gt;&lt;wsp:rsid wsp:val=&quot;00486D2D&quot;/&gt;&lt;wsp:rsid wsp:val=&quot;00493139&quot;/&gt;&lt;wsp:rsid wsp:val=&quot;004950D4&quot;/&gt;&lt;wsp:rsid wsp:val=&quot;004C2586&quot;/&gt;&lt;wsp:rsid wsp:val=&quot;004D09E7&quot;/&gt;&lt;wsp:rsid wsp:val=&quot;004E183F&quot;/&gt;&lt;wsp:rsid wsp:val=&quot;004E4532&quot;/&gt;&lt;wsp:rsid wsp:val=&quot;004F0EB4&quot;/&gt;&lt;wsp:rsid wsp:val=&quot;004F20C8&quot;/&gt;&lt;wsp:rsid wsp:val=&quot;004F6088&quot;/&gt;&lt;wsp:rsid wsp:val=&quot;004F6A3C&quot;/&gt;&lt;wsp:rsid wsp:val=&quot;004F73C2&quot;/&gt;&lt;wsp:rsid wsp:val=&quot;004F7F7C&quot;/&gt;&lt;wsp:rsid wsp:val=&quot;00502CAD&quot;/&gt;&lt;wsp:rsid wsp:val=&quot;00503A38&quot;/&gt;&lt;wsp:rsid wsp:val=&quot;00505630&quot;/&gt;&lt;wsp:rsid wsp:val=&quot;00512AAD&quot;/&gt;&lt;wsp:rsid wsp:val=&quot;00526DC4&quot;/&gt;&lt;wsp:rsid wsp:val=&quot;00527C4B&quot;/&gt;&lt;wsp:rsid wsp:val=&quot;00533C36&quot;/&gt;&lt;wsp:rsid wsp:val=&quot;00535280&quot;/&gt;&lt;wsp:rsid wsp:val=&quot;0054507E&quot;/&gt;&lt;wsp:rsid wsp:val=&quot;00550CBA&quot;/&gt;&lt;wsp:rsid wsp:val=&quot;00563278&quot;/&gt;&lt;wsp:rsid wsp:val=&quot;00563C53&quot;/&gt;&lt;wsp:rsid wsp:val=&quot;00564583&quot;/&gt;&lt;wsp:rsid wsp:val=&quot;00564F36&quot;/&gt;&lt;wsp:rsid wsp:val=&quot;005718C5&quot;/&gt;&lt;wsp:rsid wsp:val=&quot;005724E6&quot;/&gt;&lt;wsp:rsid wsp:val=&quot;005735B9&quot;/&gt;&lt;wsp:rsid wsp:val=&quot;00573D75&quot;/&gt;&lt;wsp:rsid wsp:val=&quot;00575024&quot;/&gt;&lt;wsp:rsid wsp:val=&quot;005756BB&quot;/&gt;&lt;wsp:rsid wsp:val=&quot;00581BB5&quot;/&gt;&lt;wsp:rsid wsp:val=&quot;00582130&quot;/&gt;&lt;wsp:rsid wsp:val=&quot;005845D9&quot;/&gt;&lt;wsp:rsid wsp:val=&quot;00592DA9&quot;/&gt;&lt;wsp:rsid wsp:val=&quot;005973D2&quot;/&gt;&lt;wsp:rsid wsp:val=&quot;00597A98&quot;/&gt;&lt;wsp:rsid wsp:val=&quot;005A045A&quot;/&gt;&lt;wsp:rsid wsp:val=&quot;005A5147&quot;/&gt;&lt;wsp:rsid wsp:val=&quot;005A577D&quot;/&gt;&lt;wsp:rsid wsp:val=&quot;005B19DC&quot;/&gt;&lt;wsp:rsid wsp:val=&quot;005B1E36&quot;/&gt;&lt;wsp:rsid wsp:val=&quot;005B4DE3&quot;/&gt;&lt;wsp:rsid wsp:val=&quot;005B6C93&quot;/&gt;&lt;wsp:rsid wsp:val=&quot;005C0B4F&quot;/&gt;&lt;wsp:rsid wsp:val=&quot;005C5488&quot;/&gt;&lt;wsp:rsid wsp:val=&quot;005C7908&quot;/&gt;&lt;wsp:rsid wsp:val=&quot;005D2975&quot;/&gt;&lt;wsp:rsid wsp:val=&quot;005E7304&quot;/&gt;&lt;wsp:rsid wsp:val=&quot;00600AD2&quot;/&gt;&lt;wsp:rsid wsp:val=&quot;00601BE4&quot;/&gt;&lt;wsp:rsid wsp:val=&quot;00603544&quot;/&gt;&lt;wsp:rsid wsp:val=&quot;006053BC&quot;/&gt;&lt;wsp:rsid wsp:val=&quot;006053D0&quot;/&gt;&lt;wsp:rsid wsp:val=&quot;0061162D&quot;/&gt;&lt;wsp:rsid wsp:val=&quot;00632CFF&quot;/&gt;&lt;wsp:rsid wsp:val=&quot;006429E6&quot;/&gt;&lt;wsp:rsid wsp:val=&quot;00647250&quot;/&gt;&lt;wsp:rsid wsp:val=&quot;006507E1&quot;/&gt;&lt;wsp:rsid wsp:val=&quot;0066446D&quot;/&gt;&lt;wsp:rsid wsp:val=&quot;00665918&quot;/&gt;&lt;wsp:rsid wsp:val=&quot;00673942&quot;/&gt;&lt;wsp:rsid wsp:val=&quot;006843E5&quot;/&gt;&lt;wsp:rsid wsp:val=&quot;0068549B&quot;/&gt;&lt;wsp:rsid wsp:val=&quot;006855A0&quot;/&gt;&lt;wsp:rsid wsp:val=&quot;00691364&quot;/&gt;&lt;wsp:rsid wsp:val=&quot;0069195D&quot;/&gt;&lt;wsp:rsid wsp:val=&quot;00691CED&quot;/&gt;&lt;wsp:rsid wsp:val=&quot;00692B14&quot;/&gt;&lt;wsp:rsid wsp:val=&quot;00695D90&quot;/&gt;&lt;wsp:rsid wsp:val=&quot;006A0761&quot;/&gt;&lt;wsp:rsid wsp:val=&quot;006A4ED4&quot;/&gt;&lt;wsp:rsid wsp:val=&quot;006A6105&quot;/&gt;&lt;wsp:rsid wsp:val=&quot;006C4177&quot;/&gt;&lt;wsp:rsid wsp:val=&quot;006D0B6C&quot;/&gt;&lt;wsp:rsid wsp:val=&quot;006D47E5&quot;/&gt;&lt;wsp:rsid wsp:val=&quot;006E1FB6&quot;/&gt;&lt;wsp:rsid wsp:val=&quot;006E4EFE&quot;/&gt;&lt;wsp:rsid wsp:val=&quot;006F4D86&quot;/&gt;&lt;wsp:rsid wsp:val=&quot;006F7553&quot;/&gt;&lt;wsp:rsid wsp:val=&quot;0070179D&quot;/&gt;&lt;wsp:rsid wsp:val=&quot;007048BB&quot;/&gt;&lt;wsp:rsid wsp:val=&quot;00712847&quot;/&gt;&lt;wsp:rsid wsp:val=&quot;00714080&quot;/&gt;&lt;wsp:rsid wsp:val=&quot;00721194&quot;/&gt;&lt;wsp:rsid wsp:val=&quot;00723260&quot;/&gt;&lt;wsp:rsid wsp:val=&quot;007302E3&quot;/&gt;&lt;wsp:rsid wsp:val=&quot;00733B7F&quot;/&gt;&lt;wsp:rsid wsp:val=&quot;007377C9&quot;/&gt;&lt;wsp:rsid wsp:val=&quot;00744BE5&quot;/&gt;&lt;wsp:rsid wsp:val=&quot;00745993&quot;/&gt;&lt;wsp:rsid wsp:val=&quot;00750B6F&quot;/&gt;&lt;wsp:rsid wsp:val=&quot;00750C40&quot;/&gt;&lt;wsp:rsid wsp:val=&quot;007521A1&quot;/&gt;&lt;wsp:rsid wsp:val=&quot;00752E58&quot;/&gt;&lt;wsp:rsid wsp:val=&quot;007647EF&quot;/&gt;&lt;wsp:rsid wsp:val=&quot;00775BE5&quot;/&gt;&lt;wsp:rsid wsp:val=&quot;007761CA&quot;/&gt;&lt;wsp:rsid wsp:val=&quot;00780D48&quot;/&gt;&lt;wsp:rsid wsp:val=&quot;00787255&quot;/&gt;&lt;wsp:rsid wsp:val=&quot;00787F3B&quot;/&gt;&lt;wsp:rsid wsp:val=&quot;0079293F&quot;/&gt;&lt;wsp:rsid wsp:val=&quot;00794443&quot;/&gt;&lt;wsp:rsid wsp:val=&quot;00797BB0&quot;/&gt;&lt;wsp:rsid wsp:val=&quot;00797F03&quot;/&gt;&lt;wsp:rsid wsp:val=&quot;007A5049&quot;/&gt;&lt;wsp:rsid wsp:val=&quot;007A79B8&quot;/&gt;&lt;wsp:rsid wsp:val=&quot;007B2E9E&quot;/&gt;&lt;wsp:rsid wsp:val=&quot;007B3910&quot;/&gt;&lt;wsp:rsid wsp:val=&quot;007B5CFA&quot;/&gt;&lt;wsp:rsid wsp:val=&quot;007B5D69&quot;/&gt;&lt;wsp:rsid wsp:val=&quot;007B620D&quot;/&gt;&lt;wsp:rsid wsp:val=&quot;007B6744&quot;/&gt;&lt;wsp:rsid wsp:val=&quot;007D0B17&quot;/&gt;&lt;wsp:rsid wsp:val=&quot;007E1F9C&quot;/&gt;&lt;wsp:rsid wsp:val=&quot;007F75B7&quot;/&gt;&lt;wsp:rsid wsp:val=&quot;00801B17&quot;/&gt;&lt;wsp:rsid wsp:val=&quot;00805EE8&quot;/&gt;&lt;wsp:rsid wsp:val=&quot;00813CAF&quot;/&gt;&lt;wsp:rsid wsp:val=&quot;008151BE&quot;/&gt;&lt;wsp:rsid wsp:val=&quot;00827816&quot;/&gt;&lt;wsp:rsid wsp:val=&quot;00827AB7&quot;/&gt;&lt;wsp:rsid wsp:val=&quot;00827B36&quot;/&gt;&lt;wsp:rsid wsp:val=&quot;00837034&quot;/&gt;&lt;wsp:rsid wsp:val=&quot;00842007&quot;/&gt;&lt;wsp:rsid wsp:val=&quot;008454A0&quot;/&gt;&lt;wsp:rsid wsp:val=&quot;00845801&quot;/&gt;&lt;wsp:rsid wsp:val=&quot;008579BA&quot;/&gt;&lt;wsp:rsid wsp:val=&quot;00864951&quot;/&gt;&lt;wsp:rsid wsp:val=&quot;00871B00&quot;/&gt;&lt;wsp:rsid wsp:val=&quot;00871BF9&quot;/&gt;&lt;wsp:rsid wsp:val=&quot;00875F17&quot;/&gt;&lt;wsp:rsid wsp:val=&quot;008775DF&quot;/&gt;&lt;wsp:rsid wsp:val=&quot;0089298A&quot;/&gt;&lt;wsp:rsid wsp:val=&quot;00895447&quot;/&gt;&lt;wsp:rsid wsp:val=&quot;008A2BD6&quot;/&gt;&lt;wsp:rsid wsp:val=&quot;008B2C3A&quot;/&gt;&lt;wsp:rsid wsp:val=&quot;008B69F9&quot;/&gt;&lt;wsp:rsid wsp:val=&quot;008C04B3&quot;/&gt;&lt;wsp:rsid wsp:val=&quot;008C47AF&quot;/&gt;&lt;wsp:rsid wsp:val=&quot;008C48C1&quot;/&gt;&lt;wsp:rsid wsp:val=&quot;008D0140&quot;/&gt;&lt;wsp:rsid wsp:val=&quot;008D3F08&quot;/&gt;&lt;wsp:rsid wsp:val=&quot;008D4652&quot;/&gt;&lt;wsp:rsid wsp:val=&quot;008D69C3&quot;/&gt;&lt;wsp:rsid wsp:val=&quot;008D6CEF&quot;/&gt;&lt;wsp:rsid wsp:val=&quot;008D73BF&quot;/&gt;&lt;wsp:rsid wsp:val=&quot;008E06D2&quot;/&gt;&lt;wsp:rsid wsp:val=&quot;008E1D52&quot;/&gt;&lt;wsp:rsid wsp:val=&quot;008E3C58&quot;/&gt;&lt;wsp:rsid wsp:val=&quot;008E77F6&quot;/&gt;&lt;wsp:rsid wsp:val=&quot;008F0B20&quot;/&gt;&lt;wsp:rsid wsp:val=&quot;009020E8&quot;/&gt;&lt;wsp:rsid wsp:val=&quot;00903759&quot;/&gt;&lt;wsp:rsid wsp:val=&quot;00903D27&quot;/&gt;&lt;wsp:rsid wsp:val=&quot;0090564F&quot;/&gt;&lt;wsp:rsid wsp:val=&quot;00907F0C&quot;/&gt;&lt;wsp:rsid wsp:val=&quot;00912405&quot;/&gt;&lt;wsp:rsid wsp:val=&quot;0091773F&quot;/&gt;&lt;wsp:rsid wsp:val=&quot;0093268F&quot;/&gt;&lt;wsp:rsid wsp:val=&quot;00944742&quot;/&gt;&lt;wsp:rsid wsp:val=&quot;009455ED&quot;/&gt;&lt;wsp:rsid wsp:val=&quot;00947DC6&quot;/&gt;&lt;wsp:rsid wsp:val=&quot;0095325C&quot;/&gt;&lt;wsp:rsid wsp:val=&quot;00974B2F&quot;/&gt;&lt;wsp:rsid wsp:val=&quot;00976900&quot;/&gt;&lt;wsp:rsid wsp:val=&quot;009829DA&quot;/&gt;&lt;wsp:rsid wsp:val=&quot;0098725E&quot;/&gt;&lt;wsp:rsid wsp:val=&quot;009A7E2C&quot;/&gt;&lt;wsp:rsid wsp:val=&quot;009B1E5E&quot;/&gt;&lt;wsp:rsid wsp:val=&quot;009B35F1&quot;/&gt;&lt;wsp:rsid wsp:val=&quot;009B7B2F&quot;/&gt;&lt;wsp:rsid wsp:val=&quot;009C26BE&quot;/&gt;&lt;wsp:rsid wsp:val=&quot;009D22DE&quot;/&gt;&lt;wsp:rsid wsp:val=&quot;009E2103&quot;/&gt;&lt;wsp:rsid wsp:val=&quot;009E2EFD&quot;/&gt;&lt;wsp:rsid wsp:val=&quot;009E35F9&quot;/&gt;&lt;wsp:rsid wsp:val=&quot;009E7881&quot;/&gt;&lt;wsp:rsid wsp:val=&quot;009F009D&quot;/&gt;&lt;wsp:rsid wsp:val=&quot;009F46B7&quot;/&gt;&lt;wsp:rsid wsp:val=&quot;009F6055&quot;/&gt;&lt;wsp:rsid wsp:val=&quot;00A00D3E&quot;/&gt;&lt;wsp:rsid wsp:val=&quot;00A02437&quot;/&gt;&lt;wsp:rsid wsp:val=&quot;00A06FB5&quot;/&gt;&lt;wsp:rsid wsp:val=&quot;00A071A4&quot;/&gt;&lt;wsp:rsid wsp:val=&quot;00A14EF0&quot;/&gt;&lt;wsp:rsid wsp:val=&quot;00A33B46&quot;/&gt;&lt;wsp:rsid wsp:val=&quot;00A33D3D&quot;/&gt;&lt;wsp:rsid wsp:val=&quot;00A4242C&quot;/&gt;&lt;wsp:rsid wsp:val=&quot;00A4495E&quot;/&gt;&lt;wsp:rsid wsp:val=&quot;00A44A75&quot;/&gt;&lt;wsp:rsid wsp:val=&quot;00A62765&quot;/&gt;&lt;wsp:rsid wsp:val=&quot;00A705A7&quot;/&gt;&lt;wsp:rsid wsp:val=&quot;00A71367&quot;/&gt;&lt;wsp:rsid wsp:val=&quot;00A75197&quot;/&gt;&lt;wsp:rsid wsp:val=&quot;00A82BB2&quot;/&gt;&lt;wsp:rsid wsp:val=&quot;00A85734&quot;/&gt;&lt;wsp:rsid wsp:val=&quot;00AA2388&quot;/&gt;&lt;wsp:rsid wsp:val=&quot;00AA451F&quot;/&gt;&lt;wsp:rsid wsp:val=&quot;00AA6A45&quot;/&gt;&lt;wsp:rsid wsp:val=&quot;00AA6C11&quot;/&gt;&lt;wsp:rsid wsp:val=&quot;00AA7DD3&quot;/&gt;&lt;wsp:rsid wsp:val=&quot;00AB4720&quot;/&gt;&lt;wsp:rsid wsp:val=&quot;00AC5920&quot;/&gt;&lt;wsp:rsid wsp:val=&quot;00AC72E1&quot;/&gt;&lt;wsp:rsid wsp:val=&quot;00AD68C7&quot;/&gt;&lt;wsp:rsid wsp:val=&quot;00AD71C2&quot;/&gt;&lt;wsp:rsid wsp:val=&quot;00AE3039&quot;/&gt;&lt;wsp:rsid wsp:val=&quot;00AE3276&quot;/&gt;&lt;wsp:rsid wsp:val=&quot;00AF7B7B&quot;/&gt;&lt;wsp:rsid wsp:val=&quot;00AF7BE4&quot;/&gt;&lt;wsp:rsid wsp:val=&quot;00B012FD&quot;/&gt;&lt;wsp:rsid wsp:val=&quot;00B13D3A&quot;/&gt;&lt;wsp:rsid wsp:val=&quot;00B2447A&quot;/&gt;&lt;wsp:rsid wsp:val=&quot;00B278FD&quot;/&gt;&lt;wsp:rsid wsp:val=&quot;00B4280F&quot;/&gt;&lt;wsp:rsid wsp:val=&quot;00B46467&quot;/&gt;&lt;wsp:rsid wsp:val=&quot;00B471CF&quot;/&gt;&lt;wsp:rsid wsp:val=&quot;00B50739&quot;/&gt;&lt;wsp:rsid wsp:val=&quot;00B51CA0&quot;/&gt;&lt;wsp:rsid wsp:val=&quot;00B544DD&quot;/&gt;&lt;wsp:rsid wsp:val=&quot;00B5722D&quot;/&gt;&lt;wsp:rsid wsp:val=&quot;00B632C6&quot;/&gt;&lt;wsp:rsid wsp:val=&quot;00B71EEA&quot;/&gt;&lt;wsp:rsid wsp:val=&quot;00B768A8&quot;/&gt;&lt;wsp:rsid wsp:val=&quot;00B97090&quot;/&gt;&lt;wsp:rsid wsp:val=&quot;00BA0A9B&quot;/&gt;&lt;wsp:rsid wsp:val=&quot;00BA3BDB&quot;/&gt;&lt;wsp:rsid wsp:val=&quot;00BB0D0F&quot;/&gt;&lt;wsp:rsid wsp:val=&quot;00BB253C&quot;/&gt;&lt;wsp:rsid wsp:val=&quot;00BC0250&quot;/&gt;&lt;wsp:rsid wsp:val=&quot;00BC144C&quot;/&gt;&lt;wsp:rsid wsp:val=&quot;00BC1BB4&quot;/&gt;&lt;wsp:rsid wsp:val=&quot;00BC2BB5&quot;/&gt;&lt;wsp:rsid wsp:val=&quot;00BC6B30&quot;/&gt;&lt;wsp:rsid wsp:val=&quot;00BC7D66&quot;/&gt;&lt;wsp:rsid wsp:val=&quot;00BD0638&quot;/&gt;&lt;wsp:rsid wsp:val=&quot;00BD3E08&quot;/&gt;&lt;wsp:rsid wsp:val=&quot;00BD7EEE&quot;/&gt;&lt;wsp:rsid wsp:val=&quot;00BE52CB&quot;/&gt;&lt;wsp:rsid wsp:val=&quot;00BE61FF&quot;/&gt;&lt;wsp:rsid wsp:val=&quot;00BE6520&quot;/&gt;&lt;wsp:rsid wsp:val=&quot;00BE713A&quot;/&gt;&lt;wsp:rsid wsp:val=&quot;00BF0D2F&quot;/&gt;&lt;wsp:rsid wsp:val=&quot;00C01393&quot;/&gt;&lt;wsp:rsid wsp:val=&quot;00C12E43&quot;/&gt;&lt;wsp:rsid wsp:val=&quot;00C12FD2&quot;/&gt;&lt;wsp:rsid wsp:val=&quot;00C215D5&quot;/&gt;&lt;wsp:rsid wsp:val=&quot;00C23156&quot;/&gt;&lt;wsp:rsid wsp:val=&quot;00C27988&quot;/&gt;&lt;wsp:rsid wsp:val=&quot;00C312D3&quot;/&gt;&lt;wsp:rsid wsp:val=&quot;00C3312F&quot;/&gt;&lt;wsp:rsid wsp:val=&quot;00C3415D&quot;/&gt;&lt;wsp:rsid wsp:val=&quot;00C35509&quot;/&gt;&lt;wsp:rsid wsp:val=&quot;00C4097B&quot;/&gt;&lt;wsp:rsid wsp:val=&quot;00C412DC&quot;/&gt;&lt;wsp:rsid wsp:val=&quot;00C41B3F&quot;/&gt;&lt;wsp:rsid wsp:val=&quot;00C45431&quot;/&gt;&lt;wsp:rsid wsp:val=&quot;00C46026&quot;/&gt;&lt;wsp:rsid wsp:val=&quot;00C52266&quot;/&gt;&lt;wsp:rsid wsp:val=&quot;00C57582&quot;/&gt;&lt;wsp:rsid wsp:val=&quot;00C61096&quot;/&gt;&lt;wsp:rsid wsp:val=&quot;00C70639&quot;/&gt;&lt;wsp:rsid wsp:val=&quot;00C71D73&quot;/&gt;&lt;wsp:rsid wsp:val=&quot;00C752C4&quot;/&gt;&lt;wsp:rsid wsp:val=&quot;00C76940&quot;/&gt;&lt;wsp:rsid wsp:val=&quot;00C77403&quot;/&gt;&lt;wsp:rsid wsp:val=&quot;00C943CF&quot;/&gt;&lt;wsp:rsid wsp:val=&quot;00C94674&quot;/&gt;&lt;wsp:rsid wsp:val=&quot;00CA1416&quot;/&gt;&lt;wsp:rsid wsp:val=&quot;00CA4FC1&quot;/&gt;&lt;wsp:rsid wsp:val=&quot;00CC15DE&quot;/&gt;&lt;wsp:rsid wsp:val=&quot;00CC6CCF&quot;/&gt;&lt;wsp:rsid wsp:val=&quot;00CD01CB&quot;/&gt;&lt;wsp:rsid wsp:val=&quot;00CD047A&quot;/&gt;&lt;wsp:rsid wsp:val=&quot;00CD376A&quot;/&gt;&lt;wsp:rsid wsp:val=&quot;00CD50C6&quot;/&gt;&lt;wsp:rsid wsp:val=&quot;00CD519A&quot;/&gt;&lt;wsp:rsid wsp:val=&quot;00CD546F&quot;/&gt;&lt;wsp:rsid wsp:val=&quot;00CD66CD&quot;/&gt;&lt;wsp:rsid wsp:val=&quot;00CD7278&quot;/&gt;&lt;wsp:rsid wsp:val=&quot;00CE7C55&quot;/&gt;&lt;wsp:rsid wsp:val=&quot;00CF4FF2&quot;/&gt;&lt;wsp:rsid wsp:val=&quot;00CF5860&quot;/&gt;&lt;wsp:rsid wsp:val=&quot;00CF5D99&quot;/&gt;&lt;wsp:rsid wsp:val=&quot;00CF716D&quot;/&gt;&lt;wsp:rsid wsp:val=&quot;00CF7C34&quot;/&gt;&lt;wsp:rsid wsp:val=&quot;00D10A11&quot;/&gt;&lt;wsp:rsid wsp:val=&quot;00D12355&quot;/&gt;&lt;wsp:rsid wsp:val=&quot;00D1345D&quot;/&gt;&lt;wsp:rsid wsp:val=&quot;00D13873&quot;/&gt;&lt;wsp:rsid wsp:val=&quot;00D14F2F&quot;/&gt;&lt;wsp:rsid wsp:val=&quot;00D20169&quot;/&gt;&lt;wsp:rsid wsp:val=&quot;00D23C52&quot;/&gt;&lt;wsp:rsid wsp:val=&quot;00D24BC2&quot;/&gt;&lt;wsp:rsid wsp:val=&quot;00D32B66&quot;/&gt;&lt;wsp:rsid wsp:val=&quot;00D337D1&quot;/&gt;&lt;wsp:rsid wsp:val=&quot;00D570B4&quot;/&gt;&lt;wsp:rsid wsp:val=&quot;00D6440A&quot;/&gt;&lt;wsp:rsid wsp:val=&quot;00D66644&quot;/&gt;&lt;wsp:rsid wsp:val=&quot;00D66D59&quot;/&gt;&lt;wsp:rsid wsp:val=&quot;00D715D9&quot;/&gt;&lt;wsp:rsid wsp:val=&quot;00D72573&quot;/&gt;&lt;wsp:rsid wsp:val=&quot;00D72674&quot;/&gt;&lt;wsp:rsid wsp:val=&quot;00D7774A&quot;/&gt;&lt;wsp:rsid wsp:val=&quot;00D81604&quot;/&gt;&lt;wsp:rsid wsp:val=&quot;00D83CA5&quot;/&gt;&lt;wsp:rsid wsp:val=&quot;00D85A9E&quot;/&gt;&lt;wsp:rsid wsp:val=&quot;00D91567&quot;/&gt;&lt;wsp:rsid wsp:val=&quot;00DA0932&quot;/&gt;&lt;wsp:rsid wsp:val=&quot;00DA1CD2&quot;/&gt;&lt;wsp:rsid wsp:val=&quot;00DA31E0&quot;/&gt;&lt;wsp:rsid wsp:val=&quot;00DB32ED&quot;/&gt;&lt;wsp:rsid wsp:val=&quot;00DC6422&quot;/&gt;&lt;wsp:rsid wsp:val=&quot;00DD3836&quot;/&gt;&lt;wsp:rsid wsp:val=&quot;00DE0331&quot;/&gt;&lt;wsp:rsid wsp:val=&quot;00DE62C3&quot;/&gt;&lt;wsp:rsid wsp:val=&quot;00DF2F3D&quot;/&gt;&lt;wsp:rsid wsp:val=&quot;00E132B2&quot;/&gt;&lt;wsp:rsid wsp:val=&quot;00E13365&quot;/&gt;&lt;wsp:rsid wsp:val=&quot;00E15476&quot;/&gt;&lt;wsp:rsid wsp:val=&quot;00E20D1F&quot;/&gt;&lt;wsp:rsid wsp:val=&quot;00E3007B&quot;/&gt;&lt;wsp:rsid wsp:val=&quot;00E35135&quot;/&gt;&lt;wsp:rsid wsp:val=&quot;00E47135&quot;/&gt;&lt;wsp:rsid wsp:val=&quot;00E624EA&quot;/&gt;&lt;wsp:rsid wsp:val=&quot;00E632F3&quot;/&gt;&lt;wsp:rsid wsp:val=&quot;00E64127&quot;/&gt;&lt;wsp:rsid wsp:val=&quot;00E67536&quot;/&gt;&lt;wsp:rsid wsp:val=&quot;00E677B8&quot;/&gt;&lt;wsp:rsid wsp:val=&quot;00E67EF4&quot;/&gt;&lt;wsp:rsid wsp:val=&quot;00E70CE4&quot;/&gt;&lt;wsp:rsid wsp:val=&quot;00E72D19&quot;/&gt;&lt;wsp:rsid wsp:val=&quot;00E80E1F&quot;/&gt;&lt;wsp:rsid wsp:val=&quot;00E862F8&quot;/&gt;&lt;wsp:rsid wsp:val=&quot;00E949D2&quot;/&gt;&lt;wsp:rsid wsp:val=&quot;00E9712B&quot;/&gt;&lt;wsp:rsid wsp:val=&quot;00EA285B&quot;/&gt;&lt;wsp:rsid wsp:val=&quot;00EA39FA&quot;/&gt;&lt;wsp:rsid wsp:val=&quot;00EA442F&quot;/&gt;&lt;wsp:rsid wsp:val=&quot;00EB09FC&quot;/&gt;&lt;wsp:rsid wsp:val=&quot;00EC098B&quot;/&gt;&lt;wsp:rsid wsp:val=&quot;00EC5754&quot;/&gt;&lt;wsp:rsid wsp:val=&quot;00EE307E&quot;/&gt;&lt;wsp:rsid wsp:val=&quot;00EE757A&quot;/&gt;&lt;wsp:rsid wsp:val=&quot;00EE7C8E&quot;/&gt;&lt;wsp:rsid wsp:val=&quot;00EF429B&quot;/&gt;&lt;wsp:rsid wsp:val=&quot;00EF6CDD&quot;/&gt;&lt;wsp:rsid wsp:val=&quot;00EF7E6A&quot;/&gt;&lt;wsp:rsid wsp:val=&quot;00F00FD6&quot;/&gt;&lt;wsp:rsid wsp:val=&quot;00F0192C&quot;/&gt;&lt;wsp:rsid wsp:val=&quot;00F109E0&quot;/&gt;&lt;wsp:rsid wsp:val=&quot;00F14DB2&quot;/&gt;&lt;wsp:rsid wsp:val=&quot;00F23949&quot;/&gt;&lt;wsp:rsid wsp:val=&quot;00F258C5&quot;/&gt;&lt;wsp:rsid wsp:val=&quot;00F316DB&quot;/&gt;&lt;wsp:rsid wsp:val=&quot;00F3207F&quot;/&gt;&lt;wsp:rsid wsp:val=&quot;00F32085&quot;/&gt;&lt;wsp:rsid wsp:val=&quot;00F3370E&quot;/&gt;&lt;wsp:rsid wsp:val=&quot;00F351DA&quot;/&gt;&lt;wsp:rsid wsp:val=&quot;00F36B91&quot;/&gt;&lt;wsp:rsid wsp:val=&quot;00F377F2&quot;/&gt;&lt;wsp:rsid wsp:val=&quot;00F4039E&quot;/&gt;&lt;wsp:rsid wsp:val=&quot;00F410C1&quot;/&gt;&lt;wsp:rsid wsp:val=&quot;00F41745&quot;/&gt;&lt;wsp:rsid wsp:val=&quot;00F442EE&quot;/&gt;&lt;wsp:rsid wsp:val=&quot;00F506A6&quot;/&gt;&lt;wsp:rsid wsp:val=&quot;00F51CF6&quot;/&gt;&lt;wsp:rsid wsp:val=&quot;00F55014&quot;/&gt;&lt;wsp:rsid wsp:val=&quot;00F559C2&quot;/&gt;&lt;wsp:rsid wsp:val=&quot;00F60A35&quot;/&gt;&lt;wsp:rsid wsp:val=&quot;00F61162&quot;/&gt;&lt;wsp:rsid wsp:val=&quot;00F647BA&quot;/&gt;&lt;wsp:rsid wsp:val=&quot;00F6702C&quot;/&gt;&lt;wsp:rsid wsp:val=&quot;00F67094&quot;/&gt;&lt;wsp:rsid wsp:val=&quot;00F708E8&quot;/&gt;&lt;wsp:rsid wsp:val=&quot;00F72FD8&quot;/&gt;&lt;wsp:rsid wsp:val=&quot;00F8035D&quot;/&gt;&lt;wsp:rsid wsp:val=&quot;00F821F2&quot;/&gt;&lt;wsp:rsid wsp:val=&quot;00F92AD9&quot;/&gt;&lt;wsp:rsid wsp:val=&quot;00FA3C66&quot;/&gt;&lt;wsp:rsid wsp:val=&quot;00FA5352&quot;/&gt;&lt;wsp:rsid wsp:val=&quot;00FB29D8&quot;/&gt;&lt;wsp:rsid wsp:val=&quot;00FB4827&quot;/&gt;&lt;wsp:rsid wsp:val=&quot;00FD20AA&quot;/&gt;&lt;wsp:rsid wsp:val=&quot;00FD20DF&quot;/&gt;&lt;wsp:rsid wsp:val=&quot;00FD2632&quot;/&gt;&lt;wsp:rsid wsp:val=&quot;00FD394C&quot;/&gt;&lt;wsp:rsid wsp:val=&quot;00FD3BCB&quot;/&gt;&lt;wsp:rsid wsp:val=&quot;00FD58C8&quot;/&gt;&lt;wsp:rsid wsp:val=&quot;00FD601E&quot;/&gt;&lt;wsp:rsid wsp:val=&quot;00FD7285&quot;/&gt;&lt;wsp:rsid wsp:val=&quot;00FE298B&quot;/&gt;&lt;wsp:rsid wsp:val=&quot;00FE55B3&quot;/&gt;&lt;wsp:rsid wsp:val=&quot;00FF18AD&quot;/&gt;&lt;wsp:rsid wsp:val=&quot;00FF4DF4&quot;/&gt;&lt;wsp:rsid wsp:val=&quot;00FF5C8E&quot;/&gt;&lt;wsp:rsid wsp:val=&quot;00FF72CE&quot;/&gt;&lt;/wsp:rsids&gt;&lt;/w:docPr&gt;&lt;w:body&gt;&lt;w:p wsp:rsidR=&quot;00000000&quot; wsp:rsidRDefault=&quot;00E15476&quot;&gt;&lt;m:oMathPara&gt;&lt;m:oMath&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lang w:val=&quot;KZ&quot;/&gt;&lt;/w:rPr&gt;&lt;m:t&gt;0,1263&lt;/m:t&gt;&lt;/m:r&gt;&lt;m:r&gt;&lt;w:rPr&gt;&lt;w:rFonts w:ascii=&quot;Cambria Math&quot; w:h-ansi=&quot;Cambria Math&quot;/&gt;&lt;wx:font wx:val=&quot;Cambria Math&quot;/&gt;&lt;w:i/&gt;&lt;w:sz w:val=&quot;28&quot;/&gt;&lt;w:sz-cs w:val=&quot;28&quot;/&gt;&lt;w:lang w:val=&quot;KZ&quot;/&gt;&lt;/w:rPr&gt;&lt;m:t&gt;q&lt;/m:t&gt;&lt;/m:r&gt;&lt;m:r&gt;&lt;w:rPr&gt;&lt;w:rFonts w:ascii=&quot;Cambria Math&quot; w:h-ansi=&quot;Times New Roman&quot;/&gt;&lt;wx:font wx:val=&quot;Cambria Math&quot;/&gt;&lt;w:i/&gt;&lt;w:sz w:val=&quot;28&quot;/&gt;&lt;w:sz-cs w:val=&quot;28&quot;/&gt;&lt;w:lang w:val=&quot;KZ&quot;/&gt;&lt;/w:rPr&gt;&lt;m:t&gt;+21000&lt;/m:t&gt;&lt;/m:r&gt;&lt;/m:num&gt;&lt;m:den&gt;&lt;m:r&gt;&lt;w:rPr&gt;&lt;w:rFonts w:ascii=&quot;Cambria Math&quot; w:h-ansi=&quot;Times New Roman&quot;/&gt;&lt;wx:font wx:val=&quot;Cambria Math&quot;/&gt;&lt;w:i/&gt;&lt;w:sz w:val=&quot;28&quot;/&gt;&lt;w:sz-cs w:val=&quot;28&quot;/&gt;&lt;w:lang w:val=&quot;KZ&quot;/&gt;&lt;/w:rPr&gt;&lt;m:t&gt;100&lt;/m:t&gt;&lt;/m:r&gt;&lt;/m:den&gt;&lt;/m:f&gt;&lt;m:r&gt;&lt;w:rPr&gt;&lt;w:rFonts w:ascii=&quot;Cambria Math&quot; w:h-ansi=&quot;Times New Roman&quot;/&gt;&lt;wx:font wx:val=&quot;Cambria Math&quot;/&gt;&lt;w:i/&gt;&lt;w:sz w:val=&quot;28&quot;/&gt;&lt;w:sz-cs w:val=&quot;28&quot;/&gt;&lt;w:lang w:val=&quot;KZ&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7E1F9C">
        <w:rPr>
          <w:rFonts w:ascii="Times New Roman" w:hAnsi="Times New Roman"/>
          <w:sz w:val="28"/>
          <w:szCs w:val="28"/>
          <w:lang w:val="kk-KZ"/>
        </w:rPr>
        <w:instrText xml:space="preserve"> </w:instrText>
      </w:r>
      <w:r w:rsidRPr="007E1F9C">
        <w:rPr>
          <w:rFonts w:ascii="Times New Roman" w:hAnsi="Times New Roman"/>
          <w:sz w:val="28"/>
          <w:szCs w:val="28"/>
          <w:lang w:val="kk-KZ"/>
        </w:rPr>
        <w:fldChar w:fldCharType="separate"/>
      </w:r>
      <w:r>
        <w:pict>
          <v:shape id="_x0000_i1032" type="#_x0000_t75" style="width:112.5pt;height:27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hyphenationZone w:val=&quot;141&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B4827&quot;/&gt;&lt;wsp:rsid wsp:val=&quot;00004557&quot;/&gt;&lt;wsp:rsid wsp:val=&quot;000116B6&quot;/&gt;&lt;wsp:rsid wsp:val=&quot;000129AC&quot;/&gt;&lt;wsp:rsid wsp:val=&quot;00017280&quot;/&gt;&lt;wsp:rsid wsp:val=&quot;00026CF7&quot;/&gt;&lt;wsp:rsid wsp:val=&quot;0002743D&quot;/&gt;&lt;wsp:rsid wsp:val=&quot;00031F7D&quot;/&gt;&lt;wsp:rsid wsp:val=&quot;00032C34&quot;/&gt;&lt;wsp:rsid wsp:val=&quot;0004330F&quot;/&gt;&lt;wsp:rsid wsp:val=&quot;000446F7&quot;/&gt;&lt;wsp:rsid wsp:val=&quot;000447F7&quot;/&gt;&lt;wsp:rsid wsp:val=&quot;00062F2B&quot;/&gt;&lt;wsp:rsid wsp:val=&quot;000660FD&quot;/&gt;&lt;wsp:rsid wsp:val=&quot;00072AE4&quot;/&gt;&lt;wsp:rsid wsp:val=&quot;00073911&quot;/&gt;&lt;wsp:rsid wsp:val=&quot;000767B3&quot;/&gt;&lt;wsp:rsid wsp:val=&quot;000801B5&quot;/&gt;&lt;wsp:rsid wsp:val=&quot;000814B6&quot;/&gt;&lt;wsp:rsid wsp:val=&quot;00085588&quot;/&gt;&lt;wsp:rsid wsp:val=&quot;00094846&quot;/&gt;&lt;wsp:rsid wsp:val=&quot;000949DE&quot;/&gt;&lt;wsp:rsid wsp:val=&quot;000955C5&quot;/&gt;&lt;wsp:rsid wsp:val=&quot;000963D8&quot;/&gt;&lt;wsp:rsid wsp:val=&quot;000A4E63&quot;/&gt;&lt;wsp:rsid wsp:val=&quot;000B034A&quot;/&gt;&lt;wsp:rsid wsp:val=&quot;000B11EA&quot;/&gt;&lt;wsp:rsid wsp:val=&quot;000B247B&quot;/&gt;&lt;wsp:rsid wsp:val=&quot;000B41CA&quot;/&gt;&lt;wsp:rsid wsp:val=&quot;000B4F67&quot;/&gt;&lt;wsp:rsid wsp:val=&quot;000D03A2&quot;/&gt;&lt;wsp:rsid wsp:val=&quot;000D1ACB&quot;/&gt;&lt;wsp:rsid wsp:val=&quot;000E266D&quot;/&gt;&lt;wsp:rsid wsp:val=&quot;000F2F0D&quot;/&gt;&lt;wsp:rsid wsp:val=&quot;001018A2&quot;/&gt;&lt;wsp:rsid wsp:val=&quot;00106CE2&quot;/&gt;&lt;wsp:rsid wsp:val=&quot;00115074&quot;/&gt;&lt;wsp:rsid wsp:val=&quot;001166B8&quot;/&gt;&lt;wsp:rsid wsp:val=&quot;001218E7&quot;/&gt;&lt;wsp:rsid wsp:val=&quot;00122297&quot;/&gt;&lt;wsp:rsid wsp:val=&quot;00131919&quot;/&gt;&lt;wsp:rsid wsp:val=&quot;00131A1F&quot;/&gt;&lt;wsp:rsid wsp:val=&quot;00132638&quot;/&gt;&lt;wsp:rsid wsp:val=&quot;00136851&quot;/&gt;&lt;wsp:rsid wsp:val=&quot;00137DCF&quot;/&gt;&lt;wsp:rsid wsp:val=&quot;001614A8&quot;/&gt;&lt;wsp:rsid wsp:val=&quot;001647B2&quot;/&gt;&lt;wsp:rsid wsp:val=&quot;001668A1&quot;/&gt;&lt;wsp:rsid wsp:val=&quot;00175624&quot;/&gt;&lt;wsp:rsid wsp:val=&quot;00191FA5&quot;/&gt;&lt;wsp:rsid wsp:val=&quot;00194A3D&quot;/&gt;&lt;wsp:rsid wsp:val=&quot;001A064A&quot;/&gt;&lt;wsp:rsid wsp:val=&quot;001B2760&quot;/&gt;&lt;wsp:rsid wsp:val=&quot;001B321A&quot;/&gt;&lt;wsp:rsid wsp:val=&quot;001C0C6C&quot;/&gt;&lt;wsp:rsid wsp:val=&quot;001C3A74&quot;/&gt;&lt;wsp:rsid wsp:val=&quot;001C4C62&quot;/&gt;&lt;wsp:rsid wsp:val=&quot;001C739A&quot;/&gt;&lt;wsp:rsid wsp:val=&quot;001E37C1&quot;/&gt;&lt;wsp:rsid wsp:val=&quot;001F0E59&quot;/&gt;&lt;wsp:rsid wsp:val=&quot;002027EA&quot;/&gt;&lt;wsp:rsid wsp:val=&quot;0020439E&quot;/&gt;&lt;wsp:rsid wsp:val=&quot;002053D2&quot;/&gt;&lt;wsp:rsid wsp:val=&quot;002125A8&quot;/&gt;&lt;wsp:rsid wsp:val=&quot;0021427A&quot;/&gt;&lt;wsp:rsid wsp:val=&quot;00221393&quot;/&gt;&lt;wsp:rsid wsp:val=&quot;002402EB&quot;/&gt;&lt;wsp:rsid wsp:val=&quot;00241643&quot;/&gt;&lt;wsp:rsid wsp:val=&quot;00242A0D&quot;/&gt;&lt;wsp:rsid wsp:val=&quot;002444C4&quot;/&gt;&lt;wsp:rsid wsp:val=&quot;00245CEF&quot;/&gt;&lt;wsp:rsid wsp:val=&quot;002500A9&quot;/&gt;&lt;wsp:rsid wsp:val=&quot;002511D6&quot;/&gt;&lt;wsp:rsid wsp:val=&quot;002514B0&quot;/&gt;&lt;wsp:rsid wsp:val=&quot;002627E8&quot;/&gt;&lt;wsp:rsid wsp:val=&quot;00271F8D&quot;/&gt;&lt;wsp:rsid wsp:val=&quot;00276819&quot;/&gt;&lt;wsp:rsid wsp:val=&quot;00285C9A&quot;/&gt;&lt;wsp:rsid wsp:val=&quot;002870BE&quot;/&gt;&lt;wsp:rsid wsp:val=&quot;00290767&quot;/&gt;&lt;wsp:rsid wsp:val=&quot;00292A89&quot;/&gt;&lt;wsp:rsid wsp:val=&quot;00294858&quot;/&gt;&lt;wsp:rsid wsp:val=&quot;0029735A&quot;/&gt;&lt;wsp:rsid wsp:val=&quot;002A1BE0&quot;/&gt;&lt;wsp:rsid wsp:val=&quot;002A7E95&quot;/&gt;&lt;wsp:rsid wsp:val=&quot;002B3F41&quot;/&gt;&lt;wsp:rsid wsp:val=&quot;002C4A08&quot;/&gt;&lt;wsp:rsid wsp:val=&quot;002C69D9&quot;/&gt;&lt;wsp:rsid wsp:val=&quot;002D5D70&quot;/&gt;&lt;wsp:rsid wsp:val=&quot;002E552A&quot;/&gt;&lt;wsp:rsid wsp:val=&quot;002F0F4F&quot;/&gt;&lt;wsp:rsid wsp:val=&quot;002F28F4&quot;/&gt;&lt;wsp:rsid wsp:val=&quot;002F5D17&quot;/&gt;&lt;wsp:rsid wsp:val=&quot;00306AA4&quot;/&gt;&lt;wsp:rsid wsp:val=&quot;003119C5&quot;/&gt;&lt;wsp:rsid wsp:val=&quot;00317959&quot;/&gt;&lt;wsp:rsid wsp:val=&quot;00324768&quot;/&gt;&lt;wsp:rsid wsp:val=&quot;00330728&quot;/&gt;&lt;wsp:rsid wsp:val=&quot;003324E5&quot;/&gt;&lt;wsp:rsid wsp:val=&quot;00342841&quot;/&gt;&lt;wsp:rsid wsp:val=&quot;00346BA3&quot;/&gt;&lt;wsp:rsid wsp:val=&quot;003508E5&quot;/&gt;&lt;wsp:rsid wsp:val=&quot;003519BE&quot;/&gt;&lt;wsp:rsid wsp:val=&quot;003600AB&quot;/&gt;&lt;wsp:rsid wsp:val=&quot;0036659F&quot;/&gt;&lt;wsp:rsid wsp:val=&quot;003665E7&quot;/&gt;&lt;wsp:rsid wsp:val=&quot;00367AC6&quot;/&gt;&lt;wsp:rsid wsp:val=&quot;00371FB8&quot;/&gt;&lt;wsp:rsid wsp:val=&quot;00374B21&quot;/&gt;&lt;wsp:rsid wsp:val=&quot;003945EE&quot;/&gt;&lt;wsp:rsid wsp:val=&quot;003A404A&quot;/&gt;&lt;wsp:rsid wsp:val=&quot;003B030C&quot;/&gt;&lt;wsp:rsid wsp:val=&quot;003B186A&quot;/&gt;&lt;wsp:rsid wsp:val=&quot;003B2D65&quot;/&gt;&lt;wsp:rsid wsp:val=&quot;003B2E12&quot;/&gt;&lt;wsp:rsid wsp:val=&quot;003B65F6&quot;/&gt;&lt;wsp:rsid wsp:val=&quot;003B75B7&quot;/&gt;&lt;wsp:rsid wsp:val=&quot;003D1802&quot;/&gt;&lt;wsp:rsid wsp:val=&quot;003D2E77&quot;/&gt;&lt;wsp:rsid wsp:val=&quot;003D546F&quot;/&gt;&lt;wsp:rsid wsp:val=&quot;003E299F&quot;/&gt;&lt;wsp:rsid wsp:val=&quot;003E4650&quot;/&gt;&lt;wsp:rsid wsp:val=&quot;003E4844&quot;/&gt;&lt;wsp:rsid wsp:val=&quot;003E556B&quot;/&gt;&lt;wsp:rsid wsp:val=&quot;003E5D30&quot;/&gt;&lt;wsp:rsid wsp:val=&quot;0040437A&quot;/&gt;&lt;wsp:rsid wsp:val=&quot;00405263&quot;/&gt;&lt;wsp:rsid wsp:val=&quot;004108F0&quot;/&gt;&lt;wsp:rsid wsp:val=&quot;00411323&quot;/&gt;&lt;wsp:rsid wsp:val=&quot;00412FA4&quot;/&gt;&lt;wsp:rsid wsp:val=&quot;00414FA0&quot;/&gt;&lt;wsp:rsid wsp:val=&quot;00416325&quot;/&gt;&lt;wsp:rsid wsp:val=&quot;004213E3&quot;/&gt;&lt;wsp:rsid wsp:val=&quot;00426B65&quot;/&gt;&lt;wsp:rsid wsp:val=&quot;00437584&quot;/&gt;&lt;wsp:rsid wsp:val=&quot;00442388&quot;/&gt;&lt;wsp:rsid wsp:val=&quot;00451BCF&quot;/&gt;&lt;wsp:rsid wsp:val=&quot;004526AD&quot;/&gt;&lt;wsp:rsid wsp:val=&quot;00457915&quot;/&gt;&lt;wsp:rsid wsp:val=&quot;00464E24&quot;/&gt;&lt;wsp:rsid wsp:val=&quot;004672E4&quot;/&gt;&lt;wsp:rsid wsp:val=&quot;00473171&quot;/&gt;&lt;wsp:rsid wsp:val=&quot;00474747&quot;/&gt;&lt;wsp:rsid wsp:val=&quot;00482764&quot;/&gt;&lt;wsp:rsid wsp:val=&quot;00482C9C&quot;/&gt;&lt;wsp:rsid wsp:val=&quot;0048468A&quot;/&gt;&lt;wsp:rsid wsp:val=&quot;00486ADE&quot;/&gt;&lt;wsp:rsid wsp:val=&quot;00486D2D&quot;/&gt;&lt;wsp:rsid wsp:val=&quot;00493139&quot;/&gt;&lt;wsp:rsid wsp:val=&quot;004950D4&quot;/&gt;&lt;wsp:rsid wsp:val=&quot;004C2586&quot;/&gt;&lt;wsp:rsid wsp:val=&quot;004D09E7&quot;/&gt;&lt;wsp:rsid wsp:val=&quot;004E183F&quot;/&gt;&lt;wsp:rsid wsp:val=&quot;004E4532&quot;/&gt;&lt;wsp:rsid wsp:val=&quot;004F0EB4&quot;/&gt;&lt;wsp:rsid wsp:val=&quot;004F20C8&quot;/&gt;&lt;wsp:rsid wsp:val=&quot;004F6088&quot;/&gt;&lt;wsp:rsid wsp:val=&quot;004F6A3C&quot;/&gt;&lt;wsp:rsid wsp:val=&quot;004F73C2&quot;/&gt;&lt;wsp:rsid wsp:val=&quot;004F7F7C&quot;/&gt;&lt;wsp:rsid wsp:val=&quot;00502CAD&quot;/&gt;&lt;wsp:rsid wsp:val=&quot;00503A38&quot;/&gt;&lt;wsp:rsid wsp:val=&quot;00505630&quot;/&gt;&lt;wsp:rsid wsp:val=&quot;00512AAD&quot;/&gt;&lt;wsp:rsid wsp:val=&quot;00526DC4&quot;/&gt;&lt;wsp:rsid wsp:val=&quot;00527C4B&quot;/&gt;&lt;wsp:rsid wsp:val=&quot;00533C36&quot;/&gt;&lt;wsp:rsid wsp:val=&quot;00535280&quot;/&gt;&lt;wsp:rsid wsp:val=&quot;0054507E&quot;/&gt;&lt;wsp:rsid wsp:val=&quot;00550CBA&quot;/&gt;&lt;wsp:rsid wsp:val=&quot;00563278&quot;/&gt;&lt;wsp:rsid wsp:val=&quot;00563C53&quot;/&gt;&lt;wsp:rsid wsp:val=&quot;00564583&quot;/&gt;&lt;wsp:rsid wsp:val=&quot;00564F36&quot;/&gt;&lt;wsp:rsid wsp:val=&quot;005718C5&quot;/&gt;&lt;wsp:rsid wsp:val=&quot;005724E6&quot;/&gt;&lt;wsp:rsid wsp:val=&quot;005735B9&quot;/&gt;&lt;wsp:rsid wsp:val=&quot;00573D75&quot;/&gt;&lt;wsp:rsid wsp:val=&quot;00575024&quot;/&gt;&lt;wsp:rsid wsp:val=&quot;005756BB&quot;/&gt;&lt;wsp:rsid wsp:val=&quot;00581BB5&quot;/&gt;&lt;wsp:rsid wsp:val=&quot;00582130&quot;/&gt;&lt;wsp:rsid wsp:val=&quot;005845D9&quot;/&gt;&lt;wsp:rsid wsp:val=&quot;00592DA9&quot;/&gt;&lt;wsp:rsid wsp:val=&quot;005973D2&quot;/&gt;&lt;wsp:rsid wsp:val=&quot;00597A98&quot;/&gt;&lt;wsp:rsid wsp:val=&quot;005A045A&quot;/&gt;&lt;wsp:rsid wsp:val=&quot;005A5147&quot;/&gt;&lt;wsp:rsid wsp:val=&quot;005A577D&quot;/&gt;&lt;wsp:rsid wsp:val=&quot;005B19DC&quot;/&gt;&lt;wsp:rsid wsp:val=&quot;005B1E36&quot;/&gt;&lt;wsp:rsid wsp:val=&quot;005B4DE3&quot;/&gt;&lt;wsp:rsid wsp:val=&quot;005B6C93&quot;/&gt;&lt;wsp:rsid wsp:val=&quot;005C0B4F&quot;/&gt;&lt;wsp:rsid wsp:val=&quot;005C5488&quot;/&gt;&lt;wsp:rsid wsp:val=&quot;005C7908&quot;/&gt;&lt;wsp:rsid wsp:val=&quot;005D2975&quot;/&gt;&lt;wsp:rsid wsp:val=&quot;005E7304&quot;/&gt;&lt;wsp:rsid wsp:val=&quot;00600AD2&quot;/&gt;&lt;wsp:rsid wsp:val=&quot;00601BE4&quot;/&gt;&lt;wsp:rsid wsp:val=&quot;00603544&quot;/&gt;&lt;wsp:rsid wsp:val=&quot;006053BC&quot;/&gt;&lt;wsp:rsid wsp:val=&quot;006053D0&quot;/&gt;&lt;wsp:rsid wsp:val=&quot;0061162D&quot;/&gt;&lt;wsp:rsid wsp:val=&quot;00632CFF&quot;/&gt;&lt;wsp:rsid wsp:val=&quot;006429E6&quot;/&gt;&lt;wsp:rsid wsp:val=&quot;00647250&quot;/&gt;&lt;wsp:rsid wsp:val=&quot;006507E1&quot;/&gt;&lt;wsp:rsid wsp:val=&quot;0066446D&quot;/&gt;&lt;wsp:rsid wsp:val=&quot;00665918&quot;/&gt;&lt;wsp:rsid wsp:val=&quot;00673942&quot;/&gt;&lt;wsp:rsid wsp:val=&quot;006843E5&quot;/&gt;&lt;wsp:rsid wsp:val=&quot;0068549B&quot;/&gt;&lt;wsp:rsid wsp:val=&quot;006855A0&quot;/&gt;&lt;wsp:rsid wsp:val=&quot;00691364&quot;/&gt;&lt;wsp:rsid wsp:val=&quot;0069195D&quot;/&gt;&lt;wsp:rsid wsp:val=&quot;00691CED&quot;/&gt;&lt;wsp:rsid wsp:val=&quot;00692B14&quot;/&gt;&lt;wsp:rsid wsp:val=&quot;00695D90&quot;/&gt;&lt;wsp:rsid wsp:val=&quot;006A0761&quot;/&gt;&lt;wsp:rsid wsp:val=&quot;006A4ED4&quot;/&gt;&lt;wsp:rsid wsp:val=&quot;006A6105&quot;/&gt;&lt;wsp:rsid wsp:val=&quot;006C4177&quot;/&gt;&lt;wsp:rsid wsp:val=&quot;006D0B6C&quot;/&gt;&lt;wsp:rsid wsp:val=&quot;006D47E5&quot;/&gt;&lt;wsp:rsid wsp:val=&quot;006E1FB6&quot;/&gt;&lt;wsp:rsid wsp:val=&quot;006E4EFE&quot;/&gt;&lt;wsp:rsid wsp:val=&quot;006F4D86&quot;/&gt;&lt;wsp:rsid wsp:val=&quot;006F7553&quot;/&gt;&lt;wsp:rsid wsp:val=&quot;0070179D&quot;/&gt;&lt;wsp:rsid wsp:val=&quot;007048BB&quot;/&gt;&lt;wsp:rsid wsp:val=&quot;00712847&quot;/&gt;&lt;wsp:rsid wsp:val=&quot;00714080&quot;/&gt;&lt;wsp:rsid wsp:val=&quot;00721194&quot;/&gt;&lt;wsp:rsid wsp:val=&quot;00723260&quot;/&gt;&lt;wsp:rsid wsp:val=&quot;007302E3&quot;/&gt;&lt;wsp:rsid wsp:val=&quot;00733B7F&quot;/&gt;&lt;wsp:rsid wsp:val=&quot;007377C9&quot;/&gt;&lt;wsp:rsid wsp:val=&quot;00744BE5&quot;/&gt;&lt;wsp:rsid wsp:val=&quot;00745993&quot;/&gt;&lt;wsp:rsid wsp:val=&quot;00750B6F&quot;/&gt;&lt;wsp:rsid wsp:val=&quot;00750C40&quot;/&gt;&lt;wsp:rsid wsp:val=&quot;007521A1&quot;/&gt;&lt;wsp:rsid wsp:val=&quot;00752E58&quot;/&gt;&lt;wsp:rsid wsp:val=&quot;007647EF&quot;/&gt;&lt;wsp:rsid wsp:val=&quot;00775BE5&quot;/&gt;&lt;wsp:rsid wsp:val=&quot;007761CA&quot;/&gt;&lt;wsp:rsid wsp:val=&quot;00780D48&quot;/&gt;&lt;wsp:rsid wsp:val=&quot;00787255&quot;/&gt;&lt;wsp:rsid wsp:val=&quot;00787F3B&quot;/&gt;&lt;wsp:rsid wsp:val=&quot;0079293F&quot;/&gt;&lt;wsp:rsid wsp:val=&quot;00794443&quot;/&gt;&lt;wsp:rsid wsp:val=&quot;00797BB0&quot;/&gt;&lt;wsp:rsid wsp:val=&quot;00797F03&quot;/&gt;&lt;wsp:rsid wsp:val=&quot;007A5049&quot;/&gt;&lt;wsp:rsid wsp:val=&quot;007A79B8&quot;/&gt;&lt;wsp:rsid wsp:val=&quot;007B2E9E&quot;/&gt;&lt;wsp:rsid wsp:val=&quot;007B3910&quot;/&gt;&lt;wsp:rsid wsp:val=&quot;007B5CFA&quot;/&gt;&lt;wsp:rsid wsp:val=&quot;007B5D69&quot;/&gt;&lt;wsp:rsid wsp:val=&quot;007B620D&quot;/&gt;&lt;wsp:rsid wsp:val=&quot;007B6744&quot;/&gt;&lt;wsp:rsid wsp:val=&quot;007D0B17&quot;/&gt;&lt;wsp:rsid wsp:val=&quot;007E1F9C&quot;/&gt;&lt;wsp:rsid wsp:val=&quot;007F75B7&quot;/&gt;&lt;wsp:rsid wsp:val=&quot;00801B17&quot;/&gt;&lt;wsp:rsid wsp:val=&quot;00805EE8&quot;/&gt;&lt;wsp:rsid wsp:val=&quot;00813CAF&quot;/&gt;&lt;wsp:rsid wsp:val=&quot;008151BE&quot;/&gt;&lt;wsp:rsid wsp:val=&quot;00827816&quot;/&gt;&lt;wsp:rsid wsp:val=&quot;00827AB7&quot;/&gt;&lt;wsp:rsid wsp:val=&quot;00827B36&quot;/&gt;&lt;wsp:rsid wsp:val=&quot;00837034&quot;/&gt;&lt;wsp:rsid wsp:val=&quot;00842007&quot;/&gt;&lt;wsp:rsid wsp:val=&quot;008454A0&quot;/&gt;&lt;wsp:rsid wsp:val=&quot;00845801&quot;/&gt;&lt;wsp:rsid wsp:val=&quot;008579BA&quot;/&gt;&lt;wsp:rsid wsp:val=&quot;00864951&quot;/&gt;&lt;wsp:rsid wsp:val=&quot;00871B00&quot;/&gt;&lt;wsp:rsid wsp:val=&quot;00871BF9&quot;/&gt;&lt;wsp:rsid wsp:val=&quot;00875F17&quot;/&gt;&lt;wsp:rsid wsp:val=&quot;008775DF&quot;/&gt;&lt;wsp:rsid wsp:val=&quot;0089298A&quot;/&gt;&lt;wsp:rsid wsp:val=&quot;00895447&quot;/&gt;&lt;wsp:rsid wsp:val=&quot;008A2BD6&quot;/&gt;&lt;wsp:rsid wsp:val=&quot;008B2C3A&quot;/&gt;&lt;wsp:rsid wsp:val=&quot;008B69F9&quot;/&gt;&lt;wsp:rsid wsp:val=&quot;008C04B3&quot;/&gt;&lt;wsp:rsid wsp:val=&quot;008C47AF&quot;/&gt;&lt;wsp:rsid wsp:val=&quot;008C48C1&quot;/&gt;&lt;wsp:rsid wsp:val=&quot;008D0140&quot;/&gt;&lt;wsp:rsid wsp:val=&quot;008D3F08&quot;/&gt;&lt;wsp:rsid wsp:val=&quot;008D4652&quot;/&gt;&lt;wsp:rsid wsp:val=&quot;008D69C3&quot;/&gt;&lt;wsp:rsid wsp:val=&quot;008D6CEF&quot;/&gt;&lt;wsp:rsid wsp:val=&quot;008D73BF&quot;/&gt;&lt;wsp:rsid wsp:val=&quot;008E06D2&quot;/&gt;&lt;wsp:rsid wsp:val=&quot;008E1D52&quot;/&gt;&lt;wsp:rsid wsp:val=&quot;008E3C58&quot;/&gt;&lt;wsp:rsid wsp:val=&quot;008E77F6&quot;/&gt;&lt;wsp:rsid wsp:val=&quot;008F0B20&quot;/&gt;&lt;wsp:rsid wsp:val=&quot;009020E8&quot;/&gt;&lt;wsp:rsid wsp:val=&quot;00903759&quot;/&gt;&lt;wsp:rsid wsp:val=&quot;00903D27&quot;/&gt;&lt;wsp:rsid wsp:val=&quot;0090564F&quot;/&gt;&lt;wsp:rsid wsp:val=&quot;00907F0C&quot;/&gt;&lt;wsp:rsid wsp:val=&quot;00912405&quot;/&gt;&lt;wsp:rsid wsp:val=&quot;0091773F&quot;/&gt;&lt;wsp:rsid wsp:val=&quot;0093268F&quot;/&gt;&lt;wsp:rsid wsp:val=&quot;00944742&quot;/&gt;&lt;wsp:rsid wsp:val=&quot;009455ED&quot;/&gt;&lt;wsp:rsid wsp:val=&quot;00947DC6&quot;/&gt;&lt;wsp:rsid wsp:val=&quot;0095325C&quot;/&gt;&lt;wsp:rsid wsp:val=&quot;00974B2F&quot;/&gt;&lt;wsp:rsid wsp:val=&quot;00976900&quot;/&gt;&lt;wsp:rsid wsp:val=&quot;009829DA&quot;/&gt;&lt;wsp:rsid wsp:val=&quot;0098725E&quot;/&gt;&lt;wsp:rsid wsp:val=&quot;009A7E2C&quot;/&gt;&lt;wsp:rsid wsp:val=&quot;009B1E5E&quot;/&gt;&lt;wsp:rsid wsp:val=&quot;009B35F1&quot;/&gt;&lt;wsp:rsid wsp:val=&quot;009B7B2F&quot;/&gt;&lt;wsp:rsid wsp:val=&quot;009C26BE&quot;/&gt;&lt;wsp:rsid wsp:val=&quot;009D22DE&quot;/&gt;&lt;wsp:rsid wsp:val=&quot;009E2103&quot;/&gt;&lt;wsp:rsid wsp:val=&quot;009E2EFD&quot;/&gt;&lt;wsp:rsid wsp:val=&quot;009E35F9&quot;/&gt;&lt;wsp:rsid wsp:val=&quot;009E7881&quot;/&gt;&lt;wsp:rsid wsp:val=&quot;009F009D&quot;/&gt;&lt;wsp:rsid wsp:val=&quot;009F46B7&quot;/&gt;&lt;wsp:rsid wsp:val=&quot;009F6055&quot;/&gt;&lt;wsp:rsid wsp:val=&quot;00A00D3E&quot;/&gt;&lt;wsp:rsid wsp:val=&quot;00A02437&quot;/&gt;&lt;wsp:rsid wsp:val=&quot;00A06FB5&quot;/&gt;&lt;wsp:rsid wsp:val=&quot;00A071A4&quot;/&gt;&lt;wsp:rsid wsp:val=&quot;00A14EF0&quot;/&gt;&lt;wsp:rsid wsp:val=&quot;00A33B46&quot;/&gt;&lt;wsp:rsid wsp:val=&quot;00A33D3D&quot;/&gt;&lt;wsp:rsid wsp:val=&quot;00A4242C&quot;/&gt;&lt;wsp:rsid wsp:val=&quot;00A4495E&quot;/&gt;&lt;wsp:rsid wsp:val=&quot;00A44A75&quot;/&gt;&lt;wsp:rsid wsp:val=&quot;00A62765&quot;/&gt;&lt;wsp:rsid wsp:val=&quot;00A705A7&quot;/&gt;&lt;wsp:rsid wsp:val=&quot;00A71367&quot;/&gt;&lt;wsp:rsid wsp:val=&quot;00A75197&quot;/&gt;&lt;wsp:rsid wsp:val=&quot;00A82BB2&quot;/&gt;&lt;wsp:rsid wsp:val=&quot;00A85734&quot;/&gt;&lt;wsp:rsid wsp:val=&quot;00AA2388&quot;/&gt;&lt;wsp:rsid wsp:val=&quot;00AA451F&quot;/&gt;&lt;wsp:rsid wsp:val=&quot;00AA6A45&quot;/&gt;&lt;wsp:rsid wsp:val=&quot;00AA6C11&quot;/&gt;&lt;wsp:rsid wsp:val=&quot;00AA7DD3&quot;/&gt;&lt;wsp:rsid wsp:val=&quot;00AB4720&quot;/&gt;&lt;wsp:rsid wsp:val=&quot;00AC5920&quot;/&gt;&lt;wsp:rsid wsp:val=&quot;00AC72E1&quot;/&gt;&lt;wsp:rsid wsp:val=&quot;00AD68C7&quot;/&gt;&lt;wsp:rsid wsp:val=&quot;00AD71C2&quot;/&gt;&lt;wsp:rsid wsp:val=&quot;00AE3039&quot;/&gt;&lt;wsp:rsid wsp:val=&quot;00AE3276&quot;/&gt;&lt;wsp:rsid wsp:val=&quot;00AF7B7B&quot;/&gt;&lt;wsp:rsid wsp:val=&quot;00AF7BE4&quot;/&gt;&lt;wsp:rsid wsp:val=&quot;00B012FD&quot;/&gt;&lt;wsp:rsid wsp:val=&quot;00B13D3A&quot;/&gt;&lt;wsp:rsid wsp:val=&quot;00B2447A&quot;/&gt;&lt;wsp:rsid wsp:val=&quot;00B278FD&quot;/&gt;&lt;wsp:rsid wsp:val=&quot;00B4280F&quot;/&gt;&lt;wsp:rsid wsp:val=&quot;00B46467&quot;/&gt;&lt;wsp:rsid wsp:val=&quot;00B471CF&quot;/&gt;&lt;wsp:rsid wsp:val=&quot;00B50739&quot;/&gt;&lt;wsp:rsid wsp:val=&quot;00B51CA0&quot;/&gt;&lt;wsp:rsid wsp:val=&quot;00B544DD&quot;/&gt;&lt;wsp:rsid wsp:val=&quot;00B5722D&quot;/&gt;&lt;wsp:rsid wsp:val=&quot;00B632C6&quot;/&gt;&lt;wsp:rsid wsp:val=&quot;00B71EEA&quot;/&gt;&lt;wsp:rsid wsp:val=&quot;00B768A8&quot;/&gt;&lt;wsp:rsid wsp:val=&quot;00B97090&quot;/&gt;&lt;wsp:rsid wsp:val=&quot;00BA0A9B&quot;/&gt;&lt;wsp:rsid wsp:val=&quot;00BA3BDB&quot;/&gt;&lt;wsp:rsid wsp:val=&quot;00BB0D0F&quot;/&gt;&lt;wsp:rsid wsp:val=&quot;00BB253C&quot;/&gt;&lt;wsp:rsid wsp:val=&quot;00BC0250&quot;/&gt;&lt;wsp:rsid wsp:val=&quot;00BC144C&quot;/&gt;&lt;wsp:rsid wsp:val=&quot;00BC1BB4&quot;/&gt;&lt;wsp:rsid wsp:val=&quot;00BC2BB5&quot;/&gt;&lt;wsp:rsid wsp:val=&quot;00BC6B30&quot;/&gt;&lt;wsp:rsid wsp:val=&quot;00BC7D66&quot;/&gt;&lt;wsp:rsid wsp:val=&quot;00BD0638&quot;/&gt;&lt;wsp:rsid wsp:val=&quot;00BD3E08&quot;/&gt;&lt;wsp:rsid wsp:val=&quot;00BD7EEE&quot;/&gt;&lt;wsp:rsid wsp:val=&quot;00BE52CB&quot;/&gt;&lt;wsp:rsid wsp:val=&quot;00BE61FF&quot;/&gt;&lt;wsp:rsid wsp:val=&quot;00BE6520&quot;/&gt;&lt;wsp:rsid wsp:val=&quot;00BE713A&quot;/&gt;&lt;wsp:rsid wsp:val=&quot;00BF0D2F&quot;/&gt;&lt;wsp:rsid wsp:val=&quot;00C01393&quot;/&gt;&lt;wsp:rsid wsp:val=&quot;00C12E43&quot;/&gt;&lt;wsp:rsid wsp:val=&quot;00C12FD2&quot;/&gt;&lt;wsp:rsid wsp:val=&quot;00C215D5&quot;/&gt;&lt;wsp:rsid wsp:val=&quot;00C23156&quot;/&gt;&lt;wsp:rsid wsp:val=&quot;00C27988&quot;/&gt;&lt;wsp:rsid wsp:val=&quot;00C312D3&quot;/&gt;&lt;wsp:rsid wsp:val=&quot;00C3312F&quot;/&gt;&lt;wsp:rsid wsp:val=&quot;00C3415D&quot;/&gt;&lt;wsp:rsid wsp:val=&quot;00C35509&quot;/&gt;&lt;wsp:rsid wsp:val=&quot;00C4097B&quot;/&gt;&lt;wsp:rsid wsp:val=&quot;00C412DC&quot;/&gt;&lt;wsp:rsid wsp:val=&quot;00C41B3F&quot;/&gt;&lt;wsp:rsid wsp:val=&quot;00C45431&quot;/&gt;&lt;wsp:rsid wsp:val=&quot;00C46026&quot;/&gt;&lt;wsp:rsid wsp:val=&quot;00C52266&quot;/&gt;&lt;wsp:rsid wsp:val=&quot;00C57582&quot;/&gt;&lt;wsp:rsid wsp:val=&quot;00C61096&quot;/&gt;&lt;wsp:rsid wsp:val=&quot;00C70639&quot;/&gt;&lt;wsp:rsid wsp:val=&quot;00C71D73&quot;/&gt;&lt;wsp:rsid wsp:val=&quot;00C752C4&quot;/&gt;&lt;wsp:rsid wsp:val=&quot;00C76940&quot;/&gt;&lt;wsp:rsid wsp:val=&quot;00C77403&quot;/&gt;&lt;wsp:rsid wsp:val=&quot;00C943CF&quot;/&gt;&lt;wsp:rsid wsp:val=&quot;00C94674&quot;/&gt;&lt;wsp:rsid wsp:val=&quot;00CA1416&quot;/&gt;&lt;wsp:rsid wsp:val=&quot;00CA4FC1&quot;/&gt;&lt;wsp:rsid wsp:val=&quot;00CC15DE&quot;/&gt;&lt;wsp:rsid wsp:val=&quot;00CC6CCF&quot;/&gt;&lt;wsp:rsid wsp:val=&quot;00CD01CB&quot;/&gt;&lt;wsp:rsid wsp:val=&quot;00CD047A&quot;/&gt;&lt;wsp:rsid wsp:val=&quot;00CD376A&quot;/&gt;&lt;wsp:rsid wsp:val=&quot;00CD50C6&quot;/&gt;&lt;wsp:rsid wsp:val=&quot;00CD519A&quot;/&gt;&lt;wsp:rsid wsp:val=&quot;00CD546F&quot;/&gt;&lt;wsp:rsid wsp:val=&quot;00CD66CD&quot;/&gt;&lt;wsp:rsid wsp:val=&quot;00CD7278&quot;/&gt;&lt;wsp:rsid wsp:val=&quot;00CE7C55&quot;/&gt;&lt;wsp:rsid wsp:val=&quot;00CF4FF2&quot;/&gt;&lt;wsp:rsid wsp:val=&quot;00CF5860&quot;/&gt;&lt;wsp:rsid wsp:val=&quot;00CF5D99&quot;/&gt;&lt;wsp:rsid wsp:val=&quot;00CF716D&quot;/&gt;&lt;wsp:rsid wsp:val=&quot;00CF7C34&quot;/&gt;&lt;wsp:rsid wsp:val=&quot;00D10A11&quot;/&gt;&lt;wsp:rsid wsp:val=&quot;00D12355&quot;/&gt;&lt;wsp:rsid wsp:val=&quot;00D1345D&quot;/&gt;&lt;wsp:rsid wsp:val=&quot;00D13873&quot;/&gt;&lt;wsp:rsid wsp:val=&quot;00D14F2F&quot;/&gt;&lt;wsp:rsid wsp:val=&quot;00D20169&quot;/&gt;&lt;wsp:rsid wsp:val=&quot;00D23C52&quot;/&gt;&lt;wsp:rsid wsp:val=&quot;00D24BC2&quot;/&gt;&lt;wsp:rsid wsp:val=&quot;00D32B66&quot;/&gt;&lt;wsp:rsid wsp:val=&quot;00D337D1&quot;/&gt;&lt;wsp:rsid wsp:val=&quot;00D570B4&quot;/&gt;&lt;wsp:rsid wsp:val=&quot;00D6440A&quot;/&gt;&lt;wsp:rsid wsp:val=&quot;00D66644&quot;/&gt;&lt;wsp:rsid wsp:val=&quot;00D66D59&quot;/&gt;&lt;wsp:rsid wsp:val=&quot;00D715D9&quot;/&gt;&lt;wsp:rsid wsp:val=&quot;00D72573&quot;/&gt;&lt;wsp:rsid wsp:val=&quot;00D72674&quot;/&gt;&lt;wsp:rsid wsp:val=&quot;00D7774A&quot;/&gt;&lt;wsp:rsid wsp:val=&quot;00D81604&quot;/&gt;&lt;wsp:rsid wsp:val=&quot;00D83CA5&quot;/&gt;&lt;wsp:rsid wsp:val=&quot;00D85A9E&quot;/&gt;&lt;wsp:rsid wsp:val=&quot;00D91567&quot;/&gt;&lt;wsp:rsid wsp:val=&quot;00DA0932&quot;/&gt;&lt;wsp:rsid wsp:val=&quot;00DA1CD2&quot;/&gt;&lt;wsp:rsid wsp:val=&quot;00DA31E0&quot;/&gt;&lt;wsp:rsid wsp:val=&quot;00DB32ED&quot;/&gt;&lt;wsp:rsid wsp:val=&quot;00DC6422&quot;/&gt;&lt;wsp:rsid wsp:val=&quot;00DD3836&quot;/&gt;&lt;wsp:rsid wsp:val=&quot;00DE0331&quot;/&gt;&lt;wsp:rsid wsp:val=&quot;00DE62C3&quot;/&gt;&lt;wsp:rsid wsp:val=&quot;00DF2F3D&quot;/&gt;&lt;wsp:rsid wsp:val=&quot;00E132B2&quot;/&gt;&lt;wsp:rsid wsp:val=&quot;00E13365&quot;/&gt;&lt;wsp:rsid wsp:val=&quot;00E15476&quot;/&gt;&lt;wsp:rsid wsp:val=&quot;00E20D1F&quot;/&gt;&lt;wsp:rsid wsp:val=&quot;00E3007B&quot;/&gt;&lt;wsp:rsid wsp:val=&quot;00E35135&quot;/&gt;&lt;wsp:rsid wsp:val=&quot;00E47135&quot;/&gt;&lt;wsp:rsid wsp:val=&quot;00E624EA&quot;/&gt;&lt;wsp:rsid wsp:val=&quot;00E632F3&quot;/&gt;&lt;wsp:rsid wsp:val=&quot;00E64127&quot;/&gt;&lt;wsp:rsid wsp:val=&quot;00E67536&quot;/&gt;&lt;wsp:rsid wsp:val=&quot;00E677B8&quot;/&gt;&lt;wsp:rsid wsp:val=&quot;00E67EF4&quot;/&gt;&lt;wsp:rsid wsp:val=&quot;00E70CE4&quot;/&gt;&lt;wsp:rsid wsp:val=&quot;00E72D19&quot;/&gt;&lt;wsp:rsid wsp:val=&quot;00E80E1F&quot;/&gt;&lt;wsp:rsid wsp:val=&quot;00E862F8&quot;/&gt;&lt;wsp:rsid wsp:val=&quot;00E949D2&quot;/&gt;&lt;wsp:rsid wsp:val=&quot;00E9712B&quot;/&gt;&lt;wsp:rsid wsp:val=&quot;00EA285B&quot;/&gt;&lt;wsp:rsid wsp:val=&quot;00EA39FA&quot;/&gt;&lt;wsp:rsid wsp:val=&quot;00EA442F&quot;/&gt;&lt;wsp:rsid wsp:val=&quot;00EB09FC&quot;/&gt;&lt;wsp:rsid wsp:val=&quot;00EC098B&quot;/&gt;&lt;wsp:rsid wsp:val=&quot;00EC5754&quot;/&gt;&lt;wsp:rsid wsp:val=&quot;00EE307E&quot;/&gt;&lt;wsp:rsid wsp:val=&quot;00EE757A&quot;/&gt;&lt;wsp:rsid wsp:val=&quot;00EE7C8E&quot;/&gt;&lt;wsp:rsid wsp:val=&quot;00EF429B&quot;/&gt;&lt;wsp:rsid wsp:val=&quot;00EF6CDD&quot;/&gt;&lt;wsp:rsid wsp:val=&quot;00EF7E6A&quot;/&gt;&lt;wsp:rsid wsp:val=&quot;00F00FD6&quot;/&gt;&lt;wsp:rsid wsp:val=&quot;00F0192C&quot;/&gt;&lt;wsp:rsid wsp:val=&quot;00F109E0&quot;/&gt;&lt;wsp:rsid wsp:val=&quot;00F14DB2&quot;/&gt;&lt;wsp:rsid wsp:val=&quot;00F23949&quot;/&gt;&lt;wsp:rsid wsp:val=&quot;00F258C5&quot;/&gt;&lt;wsp:rsid wsp:val=&quot;00F316DB&quot;/&gt;&lt;wsp:rsid wsp:val=&quot;00F3207F&quot;/&gt;&lt;wsp:rsid wsp:val=&quot;00F32085&quot;/&gt;&lt;wsp:rsid wsp:val=&quot;00F3370E&quot;/&gt;&lt;wsp:rsid wsp:val=&quot;00F351DA&quot;/&gt;&lt;wsp:rsid wsp:val=&quot;00F36B91&quot;/&gt;&lt;wsp:rsid wsp:val=&quot;00F377F2&quot;/&gt;&lt;wsp:rsid wsp:val=&quot;00F4039E&quot;/&gt;&lt;wsp:rsid wsp:val=&quot;00F410C1&quot;/&gt;&lt;wsp:rsid wsp:val=&quot;00F41745&quot;/&gt;&lt;wsp:rsid wsp:val=&quot;00F442EE&quot;/&gt;&lt;wsp:rsid wsp:val=&quot;00F506A6&quot;/&gt;&lt;wsp:rsid wsp:val=&quot;00F51CF6&quot;/&gt;&lt;wsp:rsid wsp:val=&quot;00F55014&quot;/&gt;&lt;wsp:rsid wsp:val=&quot;00F559C2&quot;/&gt;&lt;wsp:rsid wsp:val=&quot;00F60A35&quot;/&gt;&lt;wsp:rsid wsp:val=&quot;00F61162&quot;/&gt;&lt;wsp:rsid wsp:val=&quot;00F647BA&quot;/&gt;&lt;wsp:rsid wsp:val=&quot;00F6702C&quot;/&gt;&lt;wsp:rsid wsp:val=&quot;00F67094&quot;/&gt;&lt;wsp:rsid wsp:val=&quot;00F708E8&quot;/&gt;&lt;wsp:rsid wsp:val=&quot;00F72FD8&quot;/&gt;&lt;wsp:rsid wsp:val=&quot;00F8035D&quot;/&gt;&lt;wsp:rsid wsp:val=&quot;00F821F2&quot;/&gt;&lt;wsp:rsid wsp:val=&quot;00F92AD9&quot;/&gt;&lt;wsp:rsid wsp:val=&quot;00FA3C66&quot;/&gt;&lt;wsp:rsid wsp:val=&quot;00FA5352&quot;/&gt;&lt;wsp:rsid wsp:val=&quot;00FB29D8&quot;/&gt;&lt;wsp:rsid wsp:val=&quot;00FB4827&quot;/&gt;&lt;wsp:rsid wsp:val=&quot;00FD20AA&quot;/&gt;&lt;wsp:rsid wsp:val=&quot;00FD20DF&quot;/&gt;&lt;wsp:rsid wsp:val=&quot;00FD2632&quot;/&gt;&lt;wsp:rsid wsp:val=&quot;00FD394C&quot;/&gt;&lt;wsp:rsid wsp:val=&quot;00FD3BCB&quot;/&gt;&lt;wsp:rsid wsp:val=&quot;00FD58C8&quot;/&gt;&lt;wsp:rsid wsp:val=&quot;00FD601E&quot;/&gt;&lt;wsp:rsid wsp:val=&quot;00FD7285&quot;/&gt;&lt;wsp:rsid wsp:val=&quot;00FE298B&quot;/&gt;&lt;wsp:rsid wsp:val=&quot;00FE55B3&quot;/&gt;&lt;wsp:rsid wsp:val=&quot;00FF18AD&quot;/&gt;&lt;wsp:rsid wsp:val=&quot;00FF4DF4&quot;/&gt;&lt;wsp:rsid wsp:val=&quot;00FF5C8E&quot;/&gt;&lt;wsp:rsid wsp:val=&quot;00FF72CE&quot;/&gt;&lt;/wsp:rsids&gt;&lt;/w:docPr&gt;&lt;w:body&gt;&lt;w:p wsp:rsidR=&quot;00000000&quot; wsp:rsidRDefault=&quot;00E15476&quot;&gt;&lt;m:oMathPara&gt;&lt;m:oMath&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lang w:val=&quot;KZ&quot;/&gt;&lt;/w:rPr&gt;&lt;m:t&gt;0,1263&lt;/m:t&gt;&lt;/m:r&gt;&lt;m:r&gt;&lt;w:rPr&gt;&lt;w:rFonts w:ascii=&quot;Cambria Math&quot; w:h-ansi=&quot;Cambria Math&quot;/&gt;&lt;wx:font wx:val=&quot;Cambria Math&quot;/&gt;&lt;w:i/&gt;&lt;w:sz w:val=&quot;28&quot;/&gt;&lt;w:sz-cs w:val=&quot;28&quot;/&gt;&lt;w:lang w:val=&quot;KZ&quot;/&gt;&lt;/w:rPr&gt;&lt;m:t&gt;q&lt;/m:t&gt;&lt;/m:r&gt;&lt;m:r&gt;&lt;w:rPr&gt;&lt;w:rFonts w:ascii=&quot;Cambria Math&quot; w:h-ansi=&quot;Times New Roman&quot;/&gt;&lt;wx:font wx:val=&quot;Cambria Math&quot;/&gt;&lt;w:i/&gt;&lt;w:sz w:val=&quot;28&quot;/&gt;&lt;w:sz-cs w:val=&quot;28&quot;/&gt;&lt;w:lang w:val=&quot;KZ&quot;/&gt;&lt;/w:rPr&gt;&lt;m:t&gt;+21000&lt;/m:t&gt;&lt;/m:r&gt;&lt;/m:num&gt;&lt;m:den&gt;&lt;m:r&gt;&lt;w:rPr&gt;&lt;w:rFonts w:ascii=&quot;Cambria Math&quot; w:h-ansi=&quot;Times New Roman&quot;/&gt;&lt;wx:font wx:val=&quot;Cambria Math&quot;/&gt;&lt;w:i/&gt;&lt;w:sz w:val=&quot;28&quot;/&gt;&lt;w:sz-cs w:val=&quot;28&quot;/&gt;&lt;w:lang w:val=&quot;KZ&quot;/&gt;&lt;/w:rPr&gt;&lt;m:t&gt;100&lt;/m:t&gt;&lt;/m:r&gt;&lt;/m:den&gt;&lt;/m:f&gt;&lt;m:r&gt;&lt;w:rPr&gt;&lt;w:rFonts w:ascii=&quot;Cambria Math&quot; w:h-ansi=&quot;Times New Roman&quot;/&gt;&lt;wx:font wx:val=&quot;Cambria Math&quot;/&gt;&lt;w:i/&gt;&lt;w:sz w:val=&quot;28&quot;/&gt;&lt;w:sz-cs w:val=&quot;28&quot;/&gt;&lt;w:lang w:val=&quot;KZ&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7E1F9C">
        <w:rPr>
          <w:rFonts w:ascii="Times New Roman" w:hAnsi="Times New Roman"/>
          <w:sz w:val="28"/>
          <w:szCs w:val="28"/>
          <w:lang w:val="kk-KZ"/>
        </w:rPr>
        <w:fldChar w:fldCharType="end"/>
      </w:r>
    </w:p>
    <w:p w:rsidR="00E45B8C" w:rsidRDefault="00E45B8C" w:rsidP="004E4532">
      <w:pPr>
        <w:pStyle w:val="NoSpacing"/>
        <w:jc w:val="both"/>
        <w:rPr>
          <w:rFonts w:ascii="Times New Roman" w:hAnsi="Times New Roman"/>
          <w:lang w:val="kk-KZ"/>
        </w:rPr>
      </w:pPr>
      <w:r w:rsidRPr="00FD09EB">
        <w:rPr>
          <w:rFonts w:ascii="Times New Roman" w:hAnsi="Times New Roman"/>
          <w:lang w:val="kk-KZ"/>
        </w:rPr>
        <w:t xml:space="preserve">                                                                        </w:t>
      </w:r>
    </w:p>
    <w:p w:rsidR="00E45B8C" w:rsidRPr="002500A9" w:rsidRDefault="00E45B8C" w:rsidP="004E4532">
      <w:pPr>
        <w:pStyle w:val="NoSpacing"/>
        <w:jc w:val="both"/>
        <w:rPr>
          <w:rFonts w:ascii="Times New Roman" w:hAnsi="Times New Roman"/>
          <w:lang w:val="kk-KZ"/>
        </w:rPr>
      </w:pPr>
      <w:r w:rsidRPr="00FD09EB">
        <w:rPr>
          <w:rFonts w:ascii="Times New Roman" w:hAnsi="Times New Roman"/>
          <w:sz w:val="28"/>
          <w:szCs w:val="28"/>
          <w:lang w:val="kk-KZ"/>
        </w:rPr>
        <w:t xml:space="preserve">мұндағы,   q      - шихатының балқыту қажеттілігі ккал/ т;    </w:t>
      </w:r>
    </w:p>
    <w:p w:rsidR="00E45B8C" w:rsidRDefault="00E45B8C" w:rsidP="004E4532">
      <w:pPr>
        <w:pStyle w:val="NoSpacing"/>
        <w:jc w:val="both"/>
        <w:rPr>
          <w:rFonts w:ascii="Times New Roman" w:hAnsi="Times New Roman"/>
          <w:sz w:val="28"/>
          <w:szCs w:val="28"/>
          <w:lang w:val="kk-KZ"/>
        </w:rPr>
      </w:pPr>
      <w:r>
        <w:rPr>
          <w:rFonts w:ascii="Times New Roman" w:hAnsi="Times New Roman"/>
          <w:sz w:val="28"/>
          <w:szCs w:val="28"/>
          <w:lang w:val="kk-KZ"/>
        </w:rPr>
        <w:t xml:space="preserve">                  </w:t>
      </w:r>
      <w:r w:rsidRPr="00FD09EB">
        <w:rPr>
          <w:rFonts w:ascii="Times New Roman" w:hAnsi="Times New Roman"/>
          <w:sz w:val="28"/>
          <w:szCs w:val="28"/>
          <w:lang w:val="kk-KZ"/>
        </w:rPr>
        <w:t>W     -эл</w:t>
      </w:r>
      <w:r>
        <w:rPr>
          <w:rFonts w:ascii="Times New Roman" w:hAnsi="Times New Roman"/>
          <w:sz w:val="28"/>
          <w:szCs w:val="28"/>
          <w:lang w:val="kk-KZ"/>
        </w:rPr>
        <w:t>е</w:t>
      </w:r>
      <w:r w:rsidRPr="00FD09EB">
        <w:rPr>
          <w:rFonts w:ascii="Times New Roman" w:hAnsi="Times New Roman"/>
          <w:sz w:val="28"/>
          <w:szCs w:val="28"/>
          <w:lang w:val="kk-KZ"/>
        </w:rPr>
        <w:t xml:space="preserve">ктр қуатының салыстырмалы шығыны, кВт*сағ / м; </w:t>
      </w:r>
    </w:p>
    <w:p w:rsidR="00E45B8C" w:rsidRDefault="00E45B8C" w:rsidP="002500A9">
      <w:pPr>
        <w:rPr>
          <w:rFonts w:ascii="Times New Roman" w:hAnsi="Times New Roman"/>
          <w:sz w:val="28"/>
          <w:szCs w:val="28"/>
          <w:lang w:val="kk-KZ"/>
        </w:rPr>
      </w:pPr>
    </w:p>
    <w:p w:rsidR="00E45B8C" w:rsidRDefault="00E45B8C" w:rsidP="002500A9">
      <w:pPr>
        <w:ind w:firstLine="567"/>
        <w:rPr>
          <w:rFonts w:ascii="Times New Roman" w:hAnsi="Times New Roman"/>
          <w:sz w:val="28"/>
          <w:szCs w:val="28"/>
          <w:lang w:val="kk-KZ"/>
        </w:rPr>
      </w:pPr>
      <w:r w:rsidRPr="00FD09EB">
        <w:rPr>
          <w:rFonts w:ascii="Times New Roman" w:hAnsi="Times New Roman"/>
          <w:sz w:val="28"/>
          <w:szCs w:val="28"/>
          <w:lang w:val="kk-KZ"/>
        </w:rPr>
        <w:t>Пеш трансформаторының қуаты төмендегі формула бойынша анықталады:</w:t>
      </w:r>
    </w:p>
    <w:p w:rsidR="00E45B8C" w:rsidRPr="002500A9" w:rsidRDefault="00E45B8C" w:rsidP="002500A9">
      <w:pPr>
        <w:jc w:val="both"/>
        <w:rPr>
          <w:rFonts w:ascii="Times New Roman" w:hAnsi="Times New Roman"/>
          <w:sz w:val="28"/>
          <w:szCs w:val="28"/>
        </w:rPr>
      </w:pPr>
      <w:r w:rsidRPr="00FD7285">
        <w:rPr>
          <w:rFonts w:ascii="Times New Roman" w:hAnsi="Times New Roman"/>
          <w:sz w:val="28"/>
          <w:szCs w:val="28"/>
        </w:rPr>
        <w:t xml:space="preserve">                                                         </w:t>
      </w:r>
      <w:r w:rsidRPr="00FD7285">
        <w:rPr>
          <w:rFonts w:ascii="Times New Roman" w:hAnsi="Times New Roman"/>
          <w:sz w:val="28"/>
          <w:szCs w:val="28"/>
          <w:lang w:val="en-US"/>
        </w:rPr>
        <w:t>P</w:t>
      </w:r>
      <w:r w:rsidRPr="00FD7285">
        <w:rPr>
          <w:rFonts w:ascii="Times New Roman" w:hAnsi="Times New Roman"/>
          <w:sz w:val="28"/>
          <w:szCs w:val="28"/>
        </w:rPr>
        <w:t xml:space="preserve"> = </w:t>
      </w:r>
      <w:r w:rsidRPr="007E1F9C">
        <w:rPr>
          <w:rFonts w:ascii="Times New Roman" w:hAnsi="Times New Roman"/>
          <w:sz w:val="28"/>
          <w:szCs w:val="28"/>
          <w:lang w:val="kk-KZ"/>
        </w:rPr>
        <w:fldChar w:fldCharType="begin"/>
      </w:r>
      <w:r w:rsidRPr="007E1F9C">
        <w:rPr>
          <w:rFonts w:ascii="Times New Roman" w:hAnsi="Times New Roman"/>
          <w:sz w:val="28"/>
          <w:szCs w:val="28"/>
          <w:lang w:val="kk-KZ"/>
        </w:rPr>
        <w:instrText xml:space="preserve"> QUOTE </w:instrText>
      </w:r>
      <w:r>
        <w:pict>
          <v:shape id="_x0000_i1033" type="#_x0000_t75" style="width:63.75pt;height:30.7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hyphenationZone w:val=&quot;141&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B4827&quot;/&gt;&lt;wsp:rsid wsp:val=&quot;00004557&quot;/&gt;&lt;wsp:rsid wsp:val=&quot;000116B6&quot;/&gt;&lt;wsp:rsid wsp:val=&quot;000129AC&quot;/&gt;&lt;wsp:rsid wsp:val=&quot;00017280&quot;/&gt;&lt;wsp:rsid wsp:val=&quot;00026CF7&quot;/&gt;&lt;wsp:rsid wsp:val=&quot;0002743D&quot;/&gt;&lt;wsp:rsid wsp:val=&quot;00031F7D&quot;/&gt;&lt;wsp:rsid wsp:val=&quot;00032C34&quot;/&gt;&lt;wsp:rsid wsp:val=&quot;0004330F&quot;/&gt;&lt;wsp:rsid wsp:val=&quot;000446F7&quot;/&gt;&lt;wsp:rsid wsp:val=&quot;000447F7&quot;/&gt;&lt;wsp:rsid wsp:val=&quot;00062F2B&quot;/&gt;&lt;wsp:rsid wsp:val=&quot;000660FD&quot;/&gt;&lt;wsp:rsid wsp:val=&quot;00072AE4&quot;/&gt;&lt;wsp:rsid wsp:val=&quot;00073911&quot;/&gt;&lt;wsp:rsid wsp:val=&quot;000767B3&quot;/&gt;&lt;wsp:rsid wsp:val=&quot;000801B5&quot;/&gt;&lt;wsp:rsid wsp:val=&quot;000814B6&quot;/&gt;&lt;wsp:rsid wsp:val=&quot;00085588&quot;/&gt;&lt;wsp:rsid wsp:val=&quot;00094846&quot;/&gt;&lt;wsp:rsid wsp:val=&quot;000949DE&quot;/&gt;&lt;wsp:rsid wsp:val=&quot;000955C5&quot;/&gt;&lt;wsp:rsid wsp:val=&quot;00095A09&quot;/&gt;&lt;wsp:rsid wsp:val=&quot;000963D8&quot;/&gt;&lt;wsp:rsid wsp:val=&quot;000A4E63&quot;/&gt;&lt;wsp:rsid wsp:val=&quot;000B034A&quot;/&gt;&lt;wsp:rsid wsp:val=&quot;000B11EA&quot;/&gt;&lt;wsp:rsid wsp:val=&quot;000B247B&quot;/&gt;&lt;wsp:rsid wsp:val=&quot;000B41CA&quot;/&gt;&lt;wsp:rsid wsp:val=&quot;000B4F67&quot;/&gt;&lt;wsp:rsid wsp:val=&quot;000D03A2&quot;/&gt;&lt;wsp:rsid wsp:val=&quot;000D1ACB&quot;/&gt;&lt;wsp:rsid wsp:val=&quot;000E266D&quot;/&gt;&lt;wsp:rsid wsp:val=&quot;000F2F0D&quot;/&gt;&lt;wsp:rsid wsp:val=&quot;001018A2&quot;/&gt;&lt;wsp:rsid wsp:val=&quot;00106CE2&quot;/&gt;&lt;wsp:rsid wsp:val=&quot;00115074&quot;/&gt;&lt;wsp:rsid wsp:val=&quot;001166B8&quot;/&gt;&lt;wsp:rsid wsp:val=&quot;001218E7&quot;/&gt;&lt;wsp:rsid wsp:val=&quot;00122297&quot;/&gt;&lt;wsp:rsid wsp:val=&quot;00131919&quot;/&gt;&lt;wsp:rsid wsp:val=&quot;00131A1F&quot;/&gt;&lt;wsp:rsid wsp:val=&quot;00132638&quot;/&gt;&lt;wsp:rsid wsp:val=&quot;00136851&quot;/&gt;&lt;wsp:rsid wsp:val=&quot;00137DCF&quot;/&gt;&lt;wsp:rsid wsp:val=&quot;001614A8&quot;/&gt;&lt;wsp:rsid wsp:val=&quot;001647B2&quot;/&gt;&lt;wsp:rsid wsp:val=&quot;001668A1&quot;/&gt;&lt;wsp:rsid wsp:val=&quot;00175624&quot;/&gt;&lt;wsp:rsid wsp:val=&quot;00191FA5&quot;/&gt;&lt;wsp:rsid wsp:val=&quot;00194A3D&quot;/&gt;&lt;wsp:rsid wsp:val=&quot;001A064A&quot;/&gt;&lt;wsp:rsid wsp:val=&quot;001B2760&quot;/&gt;&lt;wsp:rsid wsp:val=&quot;001B321A&quot;/&gt;&lt;wsp:rsid wsp:val=&quot;001C0C6C&quot;/&gt;&lt;wsp:rsid wsp:val=&quot;001C3A74&quot;/&gt;&lt;wsp:rsid wsp:val=&quot;001C4C62&quot;/&gt;&lt;wsp:rsid wsp:val=&quot;001C739A&quot;/&gt;&lt;wsp:rsid wsp:val=&quot;001E37C1&quot;/&gt;&lt;wsp:rsid wsp:val=&quot;001F0E59&quot;/&gt;&lt;wsp:rsid wsp:val=&quot;002027EA&quot;/&gt;&lt;wsp:rsid wsp:val=&quot;0020439E&quot;/&gt;&lt;wsp:rsid wsp:val=&quot;002053D2&quot;/&gt;&lt;wsp:rsid wsp:val=&quot;002125A8&quot;/&gt;&lt;wsp:rsid wsp:val=&quot;0021427A&quot;/&gt;&lt;wsp:rsid wsp:val=&quot;00221393&quot;/&gt;&lt;wsp:rsid wsp:val=&quot;002402EB&quot;/&gt;&lt;wsp:rsid wsp:val=&quot;00241643&quot;/&gt;&lt;wsp:rsid wsp:val=&quot;00242A0D&quot;/&gt;&lt;wsp:rsid wsp:val=&quot;002444C4&quot;/&gt;&lt;wsp:rsid wsp:val=&quot;00245CEF&quot;/&gt;&lt;wsp:rsid wsp:val=&quot;002500A9&quot;/&gt;&lt;wsp:rsid wsp:val=&quot;002511D6&quot;/&gt;&lt;wsp:rsid wsp:val=&quot;002514B0&quot;/&gt;&lt;wsp:rsid wsp:val=&quot;002627E8&quot;/&gt;&lt;wsp:rsid wsp:val=&quot;00271F8D&quot;/&gt;&lt;wsp:rsid wsp:val=&quot;00276819&quot;/&gt;&lt;wsp:rsid wsp:val=&quot;00285C9A&quot;/&gt;&lt;wsp:rsid wsp:val=&quot;002870BE&quot;/&gt;&lt;wsp:rsid wsp:val=&quot;00290767&quot;/&gt;&lt;wsp:rsid wsp:val=&quot;00292A89&quot;/&gt;&lt;wsp:rsid wsp:val=&quot;00294858&quot;/&gt;&lt;wsp:rsid wsp:val=&quot;0029735A&quot;/&gt;&lt;wsp:rsid wsp:val=&quot;002A1BE0&quot;/&gt;&lt;wsp:rsid wsp:val=&quot;002A7E95&quot;/&gt;&lt;wsp:rsid wsp:val=&quot;002B3F41&quot;/&gt;&lt;wsp:rsid wsp:val=&quot;002C4A08&quot;/&gt;&lt;wsp:rsid wsp:val=&quot;002C69D9&quot;/&gt;&lt;wsp:rsid wsp:val=&quot;002D5D70&quot;/&gt;&lt;wsp:rsid wsp:val=&quot;002E552A&quot;/&gt;&lt;wsp:rsid wsp:val=&quot;002F0F4F&quot;/&gt;&lt;wsp:rsid wsp:val=&quot;002F28F4&quot;/&gt;&lt;wsp:rsid wsp:val=&quot;002F5D17&quot;/&gt;&lt;wsp:rsid wsp:val=&quot;00306AA4&quot;/&gt;&lt;wsp:rsid wsp:val=&quot;003119C5&quot;/&gt;&lt;wsp:rsid wsp:val=&quot;00317959&quot;/&gt;&lt;wsp:rsid wsp:val=&quot;00324768&quot;/&gt;&lt;wsp:rsid wsp:val=&quot;00330728&quot;/&gt;&lt;wsp:rsid wsp:val=&quot;003324E5&quot;/&gt;&lt;wsp:rsid wsp:val=&quot;00342841&quot;/&gt;&lt;wsp:rsid wsp:val=&quot;00346BA3&quot;/&gt;&lt;wsp:rsid wsp:val=&quot;003508E5&quot;/&gt;&lt;wsp:rsid wsp:val=&quot;003519BE&quot;/&gt;&lt;wsp:rsid wsp:val=&quot;003600AB&quot;/&gt;&lt;wsp:rsid wsp:val=&quot;0036659F&quot;/&gt;&lt;wsp:rsid wsp:val=&quot;003665E7&quot;/&gt;&lt;wsp:rsid wsp:val=&quot;00367AC6&quot;/&gt;&lt;wsp:rsid wsp:val=&quot;00371FB8&quot;/&gt;&lt;wsp:rsid wsp:val=&quot;00374B21&quot;/&gt;&lt;wsp:rsid wsp:val=&quot;003945EE&quot;/&gt;&lt;wsp:rsid wsp:val=&quot;003A404A&quot;/&gt;&lt;wsp:rsid wsp:val=&quot;003B030C&quot;/&gt;&lt;wsp:rsid wsp:val=&quot;003B186A&quot;/&gt;&lt;wsp:rsid wsp:val=&quot;003B2D65&quot;/&gt;&lt;wsp:rsid wsp:val=&quot;003B2E12&quot;/&gt;&lt;wsp:rsid wsp:val=&quot;003B65F6&quot;/&gt;&lt;wsp:rsid wsp:val=&quot;003B75B7&quot;/&gt;&lt;wsp:rsid wsp:val=&quot;003D1802&quot;/&gt;&lt;wsp:rsid wsp:val=&quot;003D2E77&quot;/&gt;&lt;wsp:rsid wsp:val=&quot;003D546F&quot;/&gt;&lt;wsp:rsid wsp:val=&quot;003E299F&quot;/&gt;&lt;wsp:rsid wsp:val=&quot;003E4650&quot;/&gt;&lt;wsp:rsid wsp:val=&quot;003E4844&quot;/&gt;&lt;wsp:rsid wsp:val=&quot;003E556B&quot;/&gt;&lt;wsp:rsid wsp:val=&quot;003E5D30&quot;/&gt;&lt;wsp:rsid wsp:val=&quot;0040437A&quot;/&gt;&lt;wsp:rsid wsp:val=&quot;00405263&quot;/&gt;&lt;wsp:rsid wsp:val=&quot;004108F0&quot;/&gt;&lt;wsp:rsid wsp:val=&quot;00411323&quot;/&gt;&lt;wsp:rsid wsp:val=&quot;00412FA4&quot;/&gt;&lt;wsp:rsid wsp:val=&quot;00414FA0&quot;/&gt;&lt;wsp:rsid wsp:val=&quot;00416325&quot;/&gt;&lt;wsp:rsid wsp:val=&quot;004213E3&quot;/&gt;&lt;wsp:rsid wsp:val=&quot;00426B65&quot;/&gt;&lt;wsp:rsid wsp:val=&quot;00437584&quot;/&gt;&lt;wsp:rsid wsp:val=&quot;00442388&quot;/&gt;&lt;wsp:rsid wsp:val=&quot;00451BCF&quot;/&gt;&lt;wsp:rsid wsp:val=&quot;004526AD&quot;/&gt;&lt;wsp:rsid wsp:val=&quot;00457915&quot;/&gt;&lt;wsp:rsid wsp:val=&quot;00464E24&quot;/&gt;&lt;wsp:rsid wsp:val=&quot;004672E4&quot;/&gt;&lt;wsp:rsid wsp:val=&quot;00473171&quot;/&gt;&lt;wsp:rsid wsp:val=&quot;00474747&quot;/&gt;&lt;wsp:rsid wsp:val=&quot;00482764&quot;/&gt;&lt;wsp:rsid wsp:val=&quot;00482C9C&quot;/&gt;&lt;wsp:rsid wsp:val=&quot;0048468A&quot;/&gt;&lt;wsp:rsid wsp:val=&quot;00486ADE&quot;/&gt;&lt;wsp:rsid wsp:val=&quot;00486D2D&quot;/&gt;&lt;wsp:rsid wsp:val=&quot;00493139&quot;/&gt;&lt;wsp:rsid wsp:val=&quot;004950D4&quot;/&gt;&lt;wsp:rsid wsp:val=&quot;004C2586&quot;/&gt;&lt;wsp:rsid wsp:val=&quot;004D09E7&quot;/&gt;&lt;wsp:rsid wsp:val=&quot;004E183F&quot;/&gt;&lt;wsp:rsid wsp:val=&quot;004E4532&quot;/&gt;&lt;wsp:rsid wsp:val=&quot;004F0EB4&quot;/&gt;&lt;wsp:rsid wsp:val=&quot;004F20C8&quot;/&gt;&lt;wsp:rsid wsp:val=&quot;004F6088&quot;/&gt;&lt;wsp:rsid wsp:val=&quot;004F6A3C&quot;/&gt;&lt;wsp:rsid wsp:val=&quot;004F73C2&quot;/&gt;&lt;wsp:rsid wsp:val=&quot;004F7F7C&quot;/&gt;&lt;wsp:rsid wsp:val=&quot;00502CAD&quot;/&gt;&lt;wsp:rsid wsp:val=&quot;00503A38&quot;/&gt;&lt;wsp:rsid wsp:val=&quot;00505630&quot;/&gt;&lt;wsp:rsid wsp:val=&quot;00512AAD&quot;/&gt;&lt;wsp:rsid wsp:val=&quot;00526DC4&quot;/&gt;&lt;wsp:rsid wsp:val=&quot;00527C4B&quot;/&gt;&lt;wsp:rsid wsp:val=&quot;00533C36&quot;/&gt;&lt;wsp:rsid wsp:val=&quot;00535280&quot;/&gt;&lt;wsp:rsid wsp:val=&quot;0054507E&quot;/&gt;&lt;wsp:rsid wsp:val=&quot;00550CBA&quot;/&gt;&lt;wsp:rsid wsp:val=&quot;00563278&quot;/&gt;&lt;wsp:rsid wsp:val=&quot;00563C53&quot;/&gt;&lt;wsp:rsid wsp:val=&quot;00564583&quot;/&gt;&lt;wsp:rsid wsp:val=&quot;00564F36&quot;/&gt;&lt;wsp:rsid wsp:val=&quot;005718C5&quot;/&gt;&lt;wsp:rsid wsp:val=&quot;005724E6&quot;/&gt;&lt;wsp:rsid wsp:val=&quot;005735B9&quot;/&gt;&lt;wsp:rsid wsp:val=&quot;00573D75&quot;/&gt;&lt;wsp:rsid wsp:val=&quot;00575024&quot;/&gt;&lt;wsp:rsid wsp:val=&quot;005756BB&quot;/&gt;&lt;wsp:rsid wsp:val=&quot;00581BB5&quot;/&gt;&lt;wsp:rsid wsp:val=&quot;00582130&quot;/&gt;&lt;wsp:rsid wsp:val=&quot;005845D9&quot;/&gt;&lt;wsp:rsid wsp:val=&quot;00592DA9&quot;/&gt;&lt;wsp:rsid wsp:val=&quot;005973D2&quot;/&gt;&lt;wsp:rsid wsp:val=&quot;00597A98&quot;/&gt;&lt;wsp:rsid wsp:val=&quot;005A045A&quot;/&gt;&lt;wsp:rsid wsp:val=&quot;005A5147&quot;/&gt;&lt;wsp:rsid wsp:val=&quot;005A577D&quot;/&gt;&lt;wsp:rsid wsp:val=&quot;005B19DC&quot;/&gt;&lt;wsp:rsid wsp:val=&quot;005B1E36&quot;/&gt;&lt;wsp:rsid wsp:val=&quot;005B4DE3&quot;/&gt;&lt;wsp:rsid wsp:val=&quot;005B6C93&quot;/&gt;&lt;wsp:rsid wsp:val=&quot;005C0B4F&quot;/&gt;&lt;wsp:rsid wsp:val=&quot;005C5488&quot;/&gt;&lt;wsp:rsid wsp:val=&quot;005C7908&quot;/&gt;&lt;wsp:rsid wsp:val=&quot;005D2975&quot;/&gt;&lt;wsp:rsid wsp:val=&quot;005E7304&quot;/&gt;&lt;wsp:rsid wsp:val=&quot;00600AD2&quot;/&gt;&lt;wsp:rsid wsp:val=&quot;00601BE4&quot;/&gt;&lt;wsp:rsid wsp:val=&quot;00603544&quot;/&gt;&lt;wsp:rsid wsp:val=&quot;006053BC&quot;/&gt;&lt;wsp:rsid wsp:val=&quot;006053D0&quot;/&gt;&lt;wsp:rsid wsp:val=&quot;0061162D&quot;/&gt;&lt;wsp:rsid wsp:val=&quot;00632CFF&quot;/&gt;&lt;wsp:rsid wsp:val=&quot;006429E6&quot;/&gt;&lt;wsp:rsid wsp:val=&quot;00647250&quot;/&gt;&lt;wsp:rsid wsp:val=&quot;006507E1&quot;/&gt;&lt;wsp:rsid wsp:val=&quot;0066446D&quot;/&gt;&lt;wsp:rsid wsp:val=&quot;00665918&quot;/&gt;&lt;wsp:rsid wsp:val=&quot;00673942&quot;/&gt;&lt;wsp:rsid wsp:val=&quot;006843E5&quot;/&gt;&lt;wsp:rsid wsp:val=&quot;0068549B&quot;/&gt;&lt;wsp:rsid wsp:val=&quot;006855A0&quot;/&gt;&lt;wsp:rsid wsp:val=&quot;00691364&quot;/&gt;&lt;wsp:rsid wsp:val=&quot;0069195D&quot;/&gt;&lt;wsp:rsid wsp:val=&quot;00691CED&quot;/&gt;&lt;wsp:rsid wsp:val=&quot;00692B14&quot;/&gt;&lt;wsp:rsid wsp:val=&quot;00695D90&quot;/&gt;&lt;wsp:rsid wsp:val=&quot;006A0761&quot;/&gt;&lt;wsp:rsid wsp:val=&quot;006A4ED4&quot;/&gt;&lt;wsp:rsid wsp:val=&quot;006A6105&quot;/&gt;&lt;wsp:rsid wsp:val=&quot;006C4177&quot;/&gt;&lt;wsp:rsid wsp:val=&quot;006D0B6C&quot;/&gt;&lt;wsp:rsid wsp:val=&quot;006D47E5&quot;/&gt;&lt;wsp:rsid wsp:val=&quot;006E1FB6&quot;/&gt;&lt;wsp:rsid wsp:val=&quot;006E4EFE&quot;/&gt;&lt;wsp:rsid wsp:val=&quot;006F4D86&quot;/&gt;&lt;wsp:rsid wsp:val=&quot;006F7553&quot;/&gt;&lt;wsp:rsid wsp:val=&quot;0070179D&quot;/&gt;&lt;wsp:rsid wsp:val=&quot;007048BB&quot;/&gt;&lt;wsp:rsid wsp:val=&quot;00712847&quot;/&gt;&lt;wsp:rsid wsp:val=&quot;00714080&quot;/&gt;&lt;wsp:rsid wsp:val=&quot;00721194&quot;/&gt;&lt;wsp:rsid wsp:val=&quot;00723260&quot;/&gt;&lt;wsp:rsid wsp:val=&quot;007302E3&quot;/&gt;&lt;wsp:rsid wsp:val=&quot;00733B7F&quot;/&gt;&lt;wsp:rsid wsp:val=&quot;007377C9&quot;/&gt;&lt;wsp:rsid wsp:val=&quot;00744BE5&quot;/&gt;&lt;wsp:rsid wsp:val=&quot;00745993&quot;/&gt;&lt;wsp:rsid wsp:val=&quot;00750B6F&quot;/&gt;&lt;wsp:rsid wsp:val=&quot;00750C40&quot;/&gt;&lt;wsp:rsid wsp:val=&quot;007521A1&quot;/&gt;&lt;wsp:rsid wsp:val=&quot;00752E58&quot;/&gt;&lt;wsp:rsid wsp:val=&quot;007647EF&quot;/&gt;&lt;wsp:rsid wsp:val=&quot;00775BE5&quot;/&gt;&lt;wsp:rsid wsp:val=&quot;007761CA&quot;/&gt;&lt;wsp:rsid wsp:val=&quot;00780D48&quot;/&gt;&lt;wsp:rsid wsp:val=&quot;00787255&quot;/&gt;&lt;wsp:rsid wsp:val=&quot;00787F3B&quot;/&gt;&lt;wsp:rsid wsp:val=&quot;0079293F&quot;/&gt;&lt;wsp:rsid wsp:val=&quot;00794443&quot;/&gt;&lt;wsp:rsid wsp:val=&quot;00797BB0&quot;/&gt;&lt;wsp:rsid wsp:val=&quot;00797F03&quot;/&gt;&lt;wsp:rsid wsp:val=&quot;007A5049&quot;/&gt;&lt;wsp:rsid wsp:val=&quot;007A79B8&quot;/&gt;&lt;wsp:rsid wsp:val=&quot;007B2E9E&quot;/&gt;&lt;wsp:rsid wsp:val=&quot;007B3910&quot;/&gt;&lt;wsp:rsid wsp:val=&quot;007B5CFA&quot;/&gt;&lt;wsp:rsid wsp:val=&quot;007B5D69&quot;/&gt;&lt;wsp:rsid wsp:val=&quot;007B620D&quot;/&gt;&lt;wsp:rsid wsp:val=&quot;007B6744&quot;/&gt;&lt;wsp:rsid wsp:val=&quot;007D0B17&quot;/&gt;&lt;wsp:rsid wsp:val=&quot;007E1F9C&quot;/&gt;&lt;wsp:rsid wsp:val=&quot;007F75B7&quot;/&gt;&lt;wsp:rsid wsp:val=&quot;00801B17&quot;/&gt;&lt;wsp:rsid wsp:val=&quot;00805EE8&quot;/&gt;&lt;wsp:rsid wsp:val=&quot;00813CAF&quot;/&gt;&lt;wsp:rsid wsp:val=&quot;008151BE&quot;/&gt;&lt;wsp:rsid wsp:val=&quot;00827816&quot;/&gt;&lt;wsp:rsid wsp:val=&quot;00827AB7&quot;/&gt;&lt;wsp:rsid wsp:val=&quot;00827B36&quot;/&gt;&lt;wsp:rsid wsp:val=&quot;00837034&quot;/&gt;&lt;wsp:rsid wsp:val=&quot;00842007&quot;/&gt;&lt;wsp:rsid wsp:val=&quot;008454A0&quot;/&gt;&lt;wsp:rsid wsp:val=&quot;00845801&quot;/&gt;&lt;wsp:rsid wsp:val=&quot;008579BA&quot;/&gt;&lt;wsp:rsid wsp:val=&quot;00864951&quot;/&gt;&lt;wsp:rsid wsp:val=&quot;00871B00&quot;/&gt;&lt;wsp:rsid wsp:val=&quot;00871BF9&quot;/&gt;&lt;wsp:rsid wsp:val=&quot;00875F17&quot;/&gt;&lt;wsp:rsid wsp:val=&quot;008775DF&quot;/&gt;&lt;wsp:rsid wsp:val=&quot;0089298A&quot;/&gt;&lt;wsp:rsid wsp:val=&quot;00895447&quot;/&gt;&lt;wsp:rsid wsp:val=&quot;008A2BD6&quot;/&gt;&lt;wsp:rsid wsp:val=&quot;008B2C3A&quot;/&gt;&lt;wsp:rsid wsp:val=&quot;008B69F9&quot;/&gt;&lt;wsp:rsid wsp:val=&quot;008C04B3&quot;/&gt;&lt;wsp:rsid wsp:val=&quot;008C47AF&quot;/&gt;&lt;wsp:rsid wsp:val=&quot;008C48C1&quot;/&gt;&lt;wsp:rsid wsp:val=&quot;008D0140&quot;/&gt;&lt;wsp:rsid wsp:val=&quot;008D3F08&quot;/&gt;&lt;wsp:rsid wsp:val=&quot;008D4652&quot;/&gt;&lt;wsp:rsid wsp:val=&quot;008D69C3&quot;/&gt;&lt;wsp:rsid wsp:val=&quot;008D6CEF&quot;/&gt;&lt;wsp:rsid wsp:val=&quot;008D73BF&quot;/&gt;&lt;wsp:rsid wsp:val=&quot;008E06D2&quot;/&gt;&lt;wsp:rsid wsp:val=&quot;008E1D52&quot;/&gt;&lt;wsp:rsid wsp:val=&quot;008E3C58&quot;/&gt;&lt;wsp:rsid wsp:val=&quot;008E77F6&quot;/&gt;&lt;wsp:rsid wsp:val=&quot;008F0B20&quot;/&gt;&lt;wsp:rsid wsp:val=&quot;009020E8&quot;/&gt;&lt;wsp:rsid wsp:val=&quot;00903759&quot;/&gt;&lt;wsp:rsid wsp:val=&quot;00903D27&quot;/&gt;&lt;wsp:rsid wsp:val=&quot;0090564F&quot;/&gt;&lt;wsp:rsid wsp:val=&quot;00907F0C&quot;/&gt;&lt;wsp:rsid wsp:val=&quot;00912405&quot;/&gt;&lt;wsp:rsid wsp:val=&quot;0091773F&quot;/&gt;&lt;wsp:rsid wsp:val=&quot;0093268F&quot;/&gt;&lt;wsp:rsid wsp:val=&quot;00944742&quot;/&gt;&lt;wsp:rsid wsp:val=&quot;009455ED&quot;/&gt;&lt;wsp:rsid wsp:val=&quot;00947DC6&quot;/&gt;&lt;wsp:rsid wsp:val=&quot;0095325C&quot;/&gt;&lt;wsp:rsid wsp:val=&quot;00974B2F&quot;/&gt;&lt;wsp:rsid wsp:val=&quot;00976900&quot;/&gt;&lt;wsp:rsid wsp:val=&quot;009829DA&quot;/&gt;&lt;wsp:rsid wsp:val=&quot;0098725E&quot;/&gt;&lt;wsp:rsid wsp:val=&quot;009A7E2C&quot;/&gt;&lt;wsp:rsid wsp:val=&quot;009B1E5E&quot;/&gt;&lt;wsp:rsid wsp:val=&quot;009B35F1&quot;/&gt;&lt;wsp:rsid wsp:val=&quot;009B7B2F&quot;/&gt;&lt;wsp:rsid wsp:val=&quot;009C26BE&quot;/&gt;&lt;wsp:rsid wsp:val=&quot;009D22DE&quot;/&gt;&lt;wsp:rsid wsp:val=&quot;009E2103&quot;/&gt;&lt;wsp:rsid wsp:val=&quot;009E2EFD&quot;/&gt;&lt;wsp:rsid wsp:val=&quot;009E35F9&quot;/&gt;&lt;wsp:rsid wsp:val=&quot;009E7881&quot;/&gt;&lt;wsp:rsid wsp:val=&quot;009F009D&quot;/&gt;&lt;wsp:rsid wsp:val=&quot;009F46B7&quot;/&gt;&lt;wsp:rsid wsp:val=&quot;009F6055&quot;/&gt;&lt;wsp:rsid wsp:val=&quot;00A00D3E&quot;/&gt;&lt;wsp:rsid wsp:val=&quot;00A02437&quot;/&gt;&lt;wsp:rsid wsp:val=&quot;00A06FB5&quot;/&gt;&lt;wsp:rsid wsp:val=&quot;00A071A4&quot;/&gt;&lt;wsp:rsid wsp:val=&quot;00A14EF0&quot;/&gt;&lt;wsp:rsid wsp:val=&quot;00A33B46&quot;/&gt;&lt;wsp:rsid wsp:val=&quot;00A33D3D&quot;/&gt;&lt;wsp:rsid wsp:val=&quot;00A4242C&quot;/&gt;&lt;wsp:rsid wsp:val=&quot;00A4495E&quot;/&gt;&lt;wsp:rsid wsp:val=&quot;00A44A75&quot;/&gt;&lt;wsp:rsid wsp:val=&quot;00A62765&quot;/&gt;&lt;wsp:rsid wsp:val=&quot;00A705A7&quot;/&gt;&lt;wsp:rsid wsp:val=&quot;00A71367&quot;/&gt;&lt;wsp:rsid wsp:val=&quot;00A75197&quot;/&gt;&lt;wsp:rsid wsp:val=&quot;00A82BB2&quot;/&gt;&lt;wsp:rsid wsp:val=&quot;00A85734&quot;/&gt;&lt;wsp:rsid wsp:val=&quot;00AA2388&quot;/&gt;&lt;wsp:rsid wsp:val=&quot;00AA451F&quot;/&gt;&lt;wsp:rsid wsp:val=&quot;00AA6A45&quot;/&gt;&lt;wsp:rsid wsp:val=&quot;00AA6C11&quot;/&gt;&lt;wsp:rsid wsp:val=&quot;00AA7DD3&quot;/&gt;&lt;wsp:rsid wsp:val=&quot;00AB4720&quot;/&gt;&lt;wsp:rsid wsp:val=&quot;00AC5920&quot;/&gt;&lt;wsp:rsid wsp:val=&quot;00AC72E1&quot;/&gt;&lt;wsp:rsid wsp:val=&quot;00AD68C7&quot;/&gt;&lt;wsp:rsid wsp:val=&quot;00AD71C2&quot;/&gt;&lt;wsp:rsid wsp:val=&quot;00AE3039&quot;/&gt;&lt;wsp:rsid wsp:val=&quot;00AE3276&quot;/&gt;&lt;wsp:rsid wsp:val=&quot;00AF7B7B&quot;/&gt;&lt;wsp:rsid wsp:val=&quot;00AF7BE4&quot;/&gt;&lt;wsp:rsid wsp:val=&quot;00B012FD&quot;/&gt;&lt;wsp:rsid wsp:val=&quot;00B13D3A&quot;/&gt;&lt;wsp:rsid wsp:val=&quot;00B2447A&quot;/&gt;&lt;wsp:rsid wsp:val=&quot;00B278FD&quot;/&gt;&lt;wsp:rsid wsp:val=&quot;00B4280F&quot;/&gt;&lt;wsp:rsid wsp:val=&quot;00B46467&quot;/&gt;&lt;wsp:rsid wsp:val=&quot;00B471CF&quot;/&gt;&lt;wsp:rsid wsp:val=&quot;00B50739&quot;/&gt;&lt;wsp:rsid wsp:val=&quot;00B51CA0&quot;/&gt;&lt;wsp:rsid wsp:val=&quot;00B544DD&quot;/&gt;&lt;wsp:rsid wsp:val=&quot;00B5722D&quot;/&gt;&lt;wsp:rsid wsp:val=&quot;00B632C6&quot;/&gt;&lt;wsp:rsid wsp:val=&quot;00B71EEA&quot;/&gt;&lt;wsp:rsid wsp:val=&quot;00B768A8&quot;/&gt;&lt;wsp:rsid wsp:val=&quot;00B97090&quot;/&gt;&lt;wsp:rsid wsp:val=&quot;00BA0A9B&quot;/&gt;&lt;wsp:rsid wsp:val=&quot;00BA3BDB&quot;/&gt;&lt;wsp:rsid wsp:val=&quot;00BB0D0F&quot;/&gt;&lt;wsp:rsid wsp:val=&quot;00BB253C&quot;/&gt;&lt;wsp:rsid wsp:val=&quot;00BC0250&quot;/&gt;&lt;wsp:rsid wsp:val=&quot;00BC144C&quot;/&gt;&lt;wsp:rsid wsp:val=&quot;00BC1BB4&quot;/&gt;&lt;wsp:rsid wsp:val=&quot;00BC2BB5&quot;/&gt;&lt;wsp:rsid wsp:val=&quot;00BC6B30&quot;/&gt;&lt;wsp:rsid wsp:val=&quot;00BC7D66&quot;/&gt;&lt;wsp:rsid wsp:val=&quot;00BD0638&quot;/&gt;&lt;wsp:rsid wsp:val=&quot;00BD3E08&quot;/&gt;&lt;wsp:rsid wsp:val=&quot;00BD7EEE&quot;/&gt;&lt;wsp:rsid wsp:val=&quot;00BE52CB&quot;/&gt;&lt;wsp:rsid wsp:val=&quot;00BE61FF&quot;/&gt;&lt;wsp:rsid wsp:val=&quot;00BE6520&quot;/&gt;&lt;wsp:rsid wsp:val=&quot;00BE713A&quot;/&gt;&lt;wsp:rsid wsp:val=&quot;00BF0D2F&quot;/&gt;&lt;wsp:rsid wsp:val=&quot;00C01393&quot;/&gt;&lt;wsp:rsid wsp:val=&quot;00C12E43&quot;/&gt;&lt;wsp:rsid wsp:val=&quot;00C12FD2&quot;/&gt;&lt;wsp:rsid wsp:val=&quot;00C215D5&quot;/&gt;&lt;wsp:rsid wsp:val=&quot;00C23156&quot;/&gt;&lt;wsp:rsid wsp:val=&quot;00C27988&quot;/&gt;&lt;wsp:rsid wsp:val=&quot;00C312D3&quot;/&gt;&lt;wsp:rsid wsp:val=&quot;00C3312F&quot;/&gt;&lt;wsp:rsid wsp:val=&quot;00C3415D&quot;/&gt;&lt;wsp:rsid wsp:val=&quot;00C35509&quot;/&gt;&lt;wsp:rsid wsp:val=&quot;00C4097B&quot;/&gt;&lt;wsp:rsid wsp:val=&quot;00C412DC&quot;/&gt;&lt;wsp:rsid wsp:val=&quot;00C41B3F&quot;/&gt;&lt;wsp:rsid wsp:val=&quot;00C45431&quot;/&gt;&lt;wsp:rsid wsp:val=&quot;00C46026&quot;/&gt;&lt;wsp:rsid wsp:val=&quot;00C52266&quot;/&gt;&lt;wsp:rsid wsp:val=&quot;00C57582&quot;/&gt;&lt;wsp:rsid wsp:val=&quot;00C61096&quot;/&gt;&lt;wsp:rsid wsp:val=&quot;00C70639&quot;/&gt;&lt;wsp:rsid wsp:val=&quot;00C71D73&quot;/&gt;&lt;wsp:rsid wsp:val=&quot;00C752C4&quot;/&gt;&lt;wsp:rsid wsp:val=&quot;00C76940&quot;/&gt;&lt;wsp:rsid wsp:val=&quot;00C77403&quot;/&gt;&lt;wsp:rsid wsp:val=&quot;00C943CF&quot;/&gt;&lt;wsp:rsid wsp:val=&quot;00C94674&quot;/&gt;&lt;wsp:rsid wsp:val=&quot;00CA1416&quot;/&gt;&lt;wsp:rsid wsp:val=&quot;00CA4FC1&quot;/&gt;&lt;wsp:rsid wsp:val=&quot;00CC15DE&quot;/&gt;&lt;wsp:rsid wsp:val=&quot;00CC6CCF&quot;/&gt;&lt;wsp:rsid wsp:val=&quot;00CD01CB&quot;/&gt;&lt;wsp:rsid wsp:val=&quot;00CD047A&quot;/&gt;&lt;wsp:rsid wsp:val=&quot;00CD376A&quot;/&gt;&lt;wsp:rsid wsp:val=&quot;00CD50C6&quot;/&gt;&lt;wsp:rsid wsp:val=&quot;00CD519A&quot;/&gt;&lt;wsp:rsid wsp:val=&quot;00CD546F&quot;/&gt;&lt;wsp:rsid wsp:val=&quot;00CD66CD&quot;/&gt;&lt;wsp:rsid wsp:val=&quot;00CD7278&quot;/&gt;&lt;wsp:rsid wsp:val=&quot;00CE7C55&quot;/&gt;&lt;wsp:rsid wsp:val=&quot;00CF4FF2&quot;/&gt;&lt;wsp:rsid wsp:val=&quot;00CF5860&quot;/&gt;&lt;wsp:rsid wsp:val=&quot;00CF5D99&quot;/&gt;&lt;wsp:rsid wsp:val=&quot;00CF716D&quot;/&gt;&lt;wsp:rsid wsp:val=&quot;00CF7C34&quot;/&gt;&lt;wsp:rsid wsp:val=&quot;00D10A11&quot;/&gt;&lt;wsp:rsid wsp:val=&quot;00D12355&quot;/&gt;&lt;wsp:rsid wsp:val=&quot;00D1345D&quot;/&gt;&lt;wsp:rsid wsp:val=&quot;00D13873&quot;/&gt;&lt;wsp:rsid wsp:val=&quot;00D14F2F&quot;/&gt;&lt;wsp:rsid wsp:val=&quot;00D20169&quot;/&gt;&lt;wsp:rsid wsp:val=&quot;00D23C52&quot;/&gt;&lt;wsp:rsid wsp:val=&quot;00D24BC2&quot;/&gt;&lt;wsp:rsid wsp:val=&quot;00D32B66&quot;/&gt;&lt;wsp:rsid wsp:val=&quot;00D337D1&quot;/&gt;&lt;wsp:rsid wsp:val=&quot;00D570B4&quot;/&gt;&lt;wsp:rsid wsp:val=&quot;00D6440A&quot;/&gt;&lt;wsp:rsid wsp:val=&quot;00D66644&quot;/&gt;&lt;wsp:rsid wsp:val=&quot;00D66D59&quot;/&gt;&lt;wsp:rsid wsp:val=&quot;00D715D9&quot;/&gt;&lt;wsp:rsid wsp:val=&quot;00D72573&quot;/&gt;&lt;wsp:rsid wsp:val=&quot;00D72674&quot;/&gt;&lt;wsp:rsid wsp:val=&quot;00D7774A&quot;/&gt;&lt;wsp:rsid wsp:val=&quot;00D81604&quot;/&gt;&lt;wsp:rsid wsp:val=&quot;00D83CA5&quot;/&gt;&lt;wsp:rsid wsp:val=&quot;00D85A9E&quot;/&gt;&lt;wsp:rsid wsp:val=&quot;00D91567&quot;/&gt;&lt;wsp:rsid wsp:val=&quot;00DA0932&quot;/&gt;&lt;wsp:rsid wsp:val=&quot;00DA1CD2&quot;/&gt;&lt;wsp:rsid wsp:val=&quot;00DA31E0&quot;/&gt;&lt;wsp:rsid wsp:val=&quot;00DB32ED&quot;/&gt;&lt;wsp:rsid wsp:val=&quot;00DC6422&quot;/&gt;&lt;wsp:rsid wsp:val=&quot;00DD3836&quot;/&gt;&lt;wsp:rsid wsp:val=&quot;00DE0331&quot;/&gt;&lt;wsp:rsid wsp:val=&quot;00DE62C3&quot;/&gt;&lt;wsp:rsid wsp:val=&quot;00DF2F3D&quot;/&gt;&lt;wsp:rsid wsp:val=&quot;00E132B2&quot;/&gt;&lt;wsp:rsid wsp:val=&quot;00E13365&quot;/&gt;&lt;wsp:rsid wsp:val=&quot;00E20D1F&quot;/&gt;&lt;wsp:rsid wsp:val=&quot;00E3007B&quot;/&gt;&lt;wsp:rsid wsp:val=&quot;00E35135&quot;/&gt;&lt;wsp:rsid wsp:val=&quot;00E47135&quot;/&gt;&lt;wsp:rsid wsp:val=&quot;00E624EA&quot;/&gt;&lt;wsp:rsid wsp:val=&quot;00E632F3&quot;/&gt;&lt;wsp:rsid wsp:val=&quot;00E64127&quot;/&gt;&lt;wsp:rsid wsp:val=&quot;00E67536&quot;/&gt;&lt;wsp:rsid wsp:val=&quot;00E677B8&quot;/&gt;&lt;wsp:rsid wsp:val=&quot;00E67EF4&quot;/&gt;&lt;wsp:rsid wsp:val=&quot;00E70CE4&quot;/&gt;&lt;wsp:rsid wsp:val=&quot;00E72D19&quot;/&gt;&lt;wsp:rsid wsp:val=&quot;00E80E1F&quot;/&gt;&lt;wsp:rsid wsp:val=&quot;00E862F8&quot;/&gt;&lt;wsp:rsid wsp:val=&quot;00E949D2&quot;/&gt;&lt;wsp:rsid wsp:val=&quot;00E9712B&quot;/&gt;&lt;wsp:rsid wsp:val=&quot;00EA285B&quot;/&gt;&lt;wsp:rsid wsp:val=&quot;00EA39FA&quot;/&gt;&lt;wsp:rsid wsp:val=&quot;00EA442F&quot;/&gt;&lt;wsp:rsid wsp:val=&quot;00EB09FC&quot;/&gt;&lt;wsp:rsid wsp:val=&quot;00EC098B&quot;/&gt;&lt;wsp:rsid wsp:val=&quot;00EC5754&quot;/&gt;&lt;wsp:rsid wsp:val=&quot;00EE307E&quot;/&gt;&lt;wsp:rsid wsp:val=&quot;00EE757A&quot;/&gt;&lt;wsp:rsid wsp:val=&quot;00EE7C8E&quot;/&gt;&lt;wsp:rsid wsp:val=&quot;00EF429B&quot;/&gt;&lt;wsp:rsid wsp:val=&quot;00EF6CDD&quot;/&gt;&lt;wsp:rsid wsp:val=&quot;00EF7E6A&quot;/&gt;&lt;wsp:rsid wsp:val=&quot;00F00FD6&quot;/&gt;&lt;wsp:rsid wsp:val=&quot;00F0192C&quot;/&gt;&lt;wsp:rsid wsp:val=&quot;00F109E0&quot;/&gt;&lt;wsp:rsid wsp:val=&quot;00F14DB2&quot;/&gt;&lt;wsp:rsid wsp:val=&quot;00F23949&quot;/&gt;&lt;wsp:rsid wsp:val=&quot;00F258C5&quot;/&gt;&lt;wsp:rsid wsp:val=&quot;00F316DB&quot;/&gt;&lt;wsp:rsid wsp:val=&quot;00F3207F&quot;/&gt;&lt;wsp:rsid wsp:val=&quot;00F32085&quot;/&gt;&lt;wsp:rsid wsp:val=&quot;00F3370E&quot;/&gt;&lt;wsp:rsid wsp:val=&quot;00F351DA&quot;/&gt;&lt;wsp:rsid wsp:val=&quot;00F36B91&quot;/&gt;&lt;wsp:rsid wsp:val=&quot;00F377F2&quot;/&gt;&lt;wsp:rsid wsp:val=&quot;00F4039E&quot;/&gt;&lt;wsp:rsid wsp:val=&quot;00F410C1&quot;/&gt;&lt;wsp:rsid wsp:val=&quot;00F41745&quot;/&gt;&lt;wsp:rsid wsp:val=&quot;00F442EE&quot;/&gt;&lt;wsp:rsid wsp:val=&quot;00F506A6&quot;/&gt;&lt;wsp:rsid wsp:val=&quot;00F51CF6&quot;/&gt;&lt;wsp:rsid wsp:val=&quot;00F55014&quot;/&gt;&lt;wsp:rsid wsp:val=&quot;00F559C2&quot;/&gt;&lt;wsp:rsid wsp:val=&quot;00F60A35&quot;/&gt;&lt;wsp:rsid wsp:val=&quot;00F61162&quot;/&gt;&lt;wsp:rsid wsp:val=&quot;00F647BA&quot;/&gt;&lt;wsp:rsid wsp:val=&quot;00F6702C&quot;/&gt;&lt;wsp:rsid wsp:val=&quot;00F67094&quot;/&gt;&lt;wsp:rsid wsp:val=&quot;00F708E8&quot;/&gt;&lt;wsp:rsid wsp:val=&quot;00F72FD8&quot;/&gt;&lt;wsp:rsid wsp:val=&quot;00F8035D&quot;/&gt;&lt;wsp:rsid wsp:val=&quot;00F821F2&quot;/&gt;&lt;wsp:rsid wsp:val=&quot;00F92AD9&quot;/&gt;&lt;wsp:rsid wsp:val=&quot;00FA3C66&quot;/&gt;&lt;wsp:rsid wsp:val=&quot;00FA5352&quot;/&gt;&lt;wsp:rsid wsp:val=&quot;00FB29D8&quot;/&gt;&lt;wsp:rsid wsp:val=&quot;00FB4827&quot;/&gt;&lt;wsp:rsid wsp:val=&quot;00FD20AA&quot;/&gt;&lt;wsp:rsid wsp:val=&quot;00FD20DF&quot;/&gt;&lt;wsp:rsid wsp:val=&quot;00FD2632&quot;/&gt;&lt;wsp:rsid wsp:val=&quot;00FD394C&quot;/&gt;&lt;wsp:rsid wsp:val=&quot;00FD3BCB&quot;/&gt;&lt;wsp:rsid wsp:val=&quot;00FD58C8&quot;/&gt;&lt;wsp:rsid wsp:val=&quot;00FD601E&quot;/&gt;&lt;wsp:rsid wsp:val=&quot;00FD7285&quot;/&gt;&lt;wsp:rsid wsp:val=&quot;00FE298B&quot;/&gt;&lt;wsp:rsid wsp:val=&quot;00FE55B3&quot;/&gt;&lt;wsp:rsid wsp:val=&quot;00FF18AD&quot;/&gt;&lt;wsp:rsid wsp:val=&quot;00FF4DF4&quot;/&gt;&lt;wsp:rsid wsp:val=&quot;00FF5C8E&quot;/&gt;&lt;wsp:rsid wsp:val=&quot;00FF72CE&quot;/&gt;&lt;/wsp:rsids&gt;&lt;/w:docPr&gt;&lt;w:body&gt;&lt;w:p wsp:rsidR=&quot;00000000&quot; wsp:rsidRDefault=&quot;00095A09&quot;&gt;&lt;m:oMathPara&gt;&lt;m:oMath&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AW&lt;/m:t&gt;&lt;/m:r&gt;&lt;/m:num&gt;&lt;m:den&gt;&lt;m:r&gt;&lt;w:rPr&gt;&lt;w:rFonts w:ascii=&quot;Cambria Math&quot; w:h-ansi=&quot;Times New Roman&quot;/&gt;&lt;wx:font wx:val=&quot;Cambria Math&quot;/&gt;&lt;w:i/&gt;&lt;w:sz w:val=&quot;28&quot;/&gt;&lt;w:sz-cs w:val=&quot;28&quot;/&gt;&lt;/w:rPr&gt;&lt;m:t&gt;24&lt;/m:t&gt;&lt;/m:r&gt;&lt;m:r&gt;&lt;w:rPr&gt;&lt;w:rFonts w:ascii=&quot;Cambria Math&quot; w:h-ansi=&quot;Cambria Math&quot;/&gt;&lt;wx:font wx:val=&quot;Cambria Math&quot;/&gt;&lt;w:i/&gt;&lt;w:sz w:val=&quot;28&quot;/&gt;&lt;w:sz-cs w:val=&quot;28&quot;/&gt;&lt;w:lang w:val=&quot;EN-US&quot;/&gt;&lt;/w:rPr&gt;&lt;m:t&gt;cosП†k&lt;/m:t&gt;&lt;/m:r&gt;&lt;/m:den&gt;&lt;/m:f&gt;&lt;m:r&gt;&lt;w:rPr&gt;&lt;w:rFonts w:ascii=&quot;Cambria Math&quot; w:h-ansi=&quot;Times New Roman&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7E1F9C">
        <w:rPr>
          <w:rFonts w:ascii="Times New Roman" w:hAnsi="Times New Roman"/>
          <w:sz w:val="28"/>
          <w:szCs w:val="28"/>
          <w:lang w:val="kk-KZ"/>
        </w:rPr>
        <w:instrText xml:space="preserve"> </w:instrText>
      </w:r>
      <w:r w:rsidRPr="007E1F9C">
        <w:rPr>
          <w:rFonts w:ascii="Times New Roman" w:hAnsi="Times New Roman"/>
          <w:sz w:val="28"/>
          <w:szCs w:val="28"/>
          <w:lang w:val="kk-KZ"/>
        </w:rPr>
        <w:fldChar w:fldCharType="separate"/>
      </w:r>
      <w:r>
        <w:pict>
          <v:shape id="_x0000_i1034" type="#_x0000_t75" style="width:63.75pt;height:30.7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hyphenationZone w:val=&quot;141&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B4827&quot;/&gt;&lt;wsp:rsid wsp:val=&quot;00004557&quot;/&gt;&lt;wsp:rsid wsp:val=&quot;000116B6&quot;/&gt;&lt;wsp:rsid wsp:val=&quot;000129AC&quot;/&gt;&lt;wsp:rsid wsp:val=&quot;00017280&quot;/&gt;&lt;wsp:rsid wsp:val=&quot;00026CF7&quot;/&gt;&lt;wsp:rsid wsp:val=&quot;0002743D&quot;/&gt;&lt;wsp:rsid wsp:val=&quot;00031F7D&quot;/&gt;&lt;wsp:rsid wsp:val=&quot;00032C34&quot;/&gt;&lt;wsp:rsid wsp:val=&quot;0004330F&quot;/&gt;&lt;wsp:rsid wsp:val=&quot;000446F7&quot;/&gt;&lt;wsp:rsid wsp:val=&quot;000447F7&quot;/&gt;&lt;wsp:rsid wsp:val=&quot;00062F2B&quot;/&gt;&lt;wsp:rsid wsp:val=&quot;000660FD&quot;/&gt;&lt;wsp:rsid wsp:val=&quot;00072AE4&quot;/&gt;&lt;wsp:rsid wsp:val=&quot;00073911&quot;/&gt;&lt;wsp:rsid wsp:val=&quot;000767B3&quot;/&gt;&lt;wsp:rsid wsp:val=&quot;000801B5&quot;/&gt;&lt;wsp:rsid wsp:val=&quot;000814B6&quot;/&gt;&lt;wsp:rsid wsp:val=&quot;00085588&quot;/&gt;&lt;wsp:rsid wsp:val=&quot;00094846&quot;/&gt;&lt;wsp:rsid wsp:val=&quot;000949DE&quot;/&gt;&lt;wsp:rsid wsp:val=&quot;000955C5&quot;/&gt;&lt;wsp:rsid wsp:val=&quot;00095A09&quot;/&gt;&lt;wsp:rsid wsp:val=&quot;000963D8&quot;/&gt;&lt;wsp:rsid wsp:val=&quot;000A4E63&quot;/&gt;&lt;wsp:rsid wsp:val=&quot;000B034A&quot;/&gt;&lt;wsp:rsid wsp:val=&quot;000B11EA&quot;/&gt;&lt;wsp:rsid wsp:val=&quot;000B247B&quot;/&gt;&lt;wsp:rsid wsp:val=&quot;000B41CA&quot;/&gt;&lt;wsp:rsid wsp:val=&quot;000B4F67&quot;/&gt;&lt;wsp:rsid wsp:val=&quot;000D03A2&quot;/&gt;&lt;wsp:rsid wsp:val=&quot;000D1ACB&quot;/&gt;&lt;wsp:rsid wsp:val=&quot;000E266D&quot;/&gt;&lt;wsp:rsid wsp:val=&quot;000F2F0D&quot;/&gt;&lt;wsp:rsid wsp:val=&quot;001018A2&quot;/&gt;&lt;wsp:rsid wsp:val=&quot;00106CE2&quot;/&gt;&lt;wsp:rsid wsp:val=&quot;00115074&quot;/&gt;&lt;wsp:rsid wsp:val=&quot;001166B8&quot;/&gt;&lt;wsp:rsid wsp:val=&quot;001218E7&quot;/&gt;&lt;wsp:rsid wsp:val=&quot;00122297&quot;/&gt;&lt;wsp:rsid wsp:val=&quot;00131919&quot;/&gt;&lt;wsp:rsid wsp:val=&quot;00131A1F&quot;/&gt;&lt;wsp:rsid wsp:val=&quot;00132638&quot;/&gt;&lt;wsp:rsid wsp:val=&quot;00136851&quot;/&gt;&lt;wsp:rsid wsp:val=&quot;00137DCF&quot;/&gt;&lt;wsp:rsid wsp:val=&quot;001614A8&quot;/&gt;&lt;wsp:rsid wsp:val=&quot;001647B2&quot;/&gt;&lt;wsp:rsid wsp:val=&quot;001668A1&quot;/&gt;&lt;wsp:rsid wsp:val=&quot;00175624&quot;/&gt;&lt;wsp:rsid wsp:val=&quot;00191FA5&quot;/&gt;&lt;wsp:rsid wsp:val=&quot;00194A3D&quot;/&gt;&lt;wsp:rsid wsp:val=&quot;001A064A&quot;/&gt;&lt;wsp:rsid wsp:val=&quot;001B2760&quot;/&gt;&lt;wsp:rsid wsp:val=&quot;001B321A&quot;/&gt;&lt;wsp:rsid wsp:val=&quot;001C0C6C&quot;/&gt;&lt;wsp:rsid wsp:val=&quot;001C3A74&quot;/&gt;&lt;wsp:rsid wsp:val=&quot;001C4C62&quot;/&gt;&lt;wsp:rsid wsp:val=&quot;001C739A&quot;/&gt;&lt;wsp:rsid wsp:val=&quot;001E37C1&quot;/&gt;&lt;wsp:rsid wsp:val=&quot;001F0E59&quot;/&gt;&lt;wsp:rsid wsp:val=&quot;002027EA&quot;/&gt;&lt;wsp:rsid wsp:val=&quot;0020439E&quot;/&gt;&lt;wsp:rsid wsp:val=&quot;002053D2&quot;/&gt;&lt;wsp:rsid wsp:val=&quot;002125A8&quot;/&gt;&lt;wsp:rsid wsp:val=&quot;0021427A&quot;/&gt;&lt;wsp:rsid wsp:val=&quot;00221393&quot;/&gt;&lt;wsp:rsid wsp:val=&quot;002402EB&quot;/&gt;&lt;wsp:rsid wsp:val=&quot;00241643&quot;/&gt;&lt;wsp:rsid wsp:val=&quot;00242A0D&quot;/&gt;&lt;wsp:rsid wsp:val=&quot;002444C4&quot;/&gt;&lt;wsp:rsid wsp:val=&quot;00245CEF&quot;/&gt;&lt;wsp:rsid wsp:val=&quot;002500A9&quot;/&gt;&lt;wsp:rsid wsp:val=&quot;002511D6&quot;/&gt;&lt;wsp:rsid wsp:val=&quot;002514B0&quot;/&gt;&lt;wsp:rsid wsp:val=&quot;002627E8&quot;/&gt;&lt;wsp:rsid wsp:val=&quot;00271F8D&quot;/&gt;&lt;wsp:rsid wsp:val=&quot;00276819&quot;/&gt;&lt;wsp:rsid wsp:val=&quot;00285C9A&quot;/&gt;&lt;wsp:rsid wsp:val=&quot;002870BE&quot;/&gt;&lt;wsp:rsid wsp:val=&quot;00290767&quot;/&gt;&lt;wsp:rsid wsp:val=&quot;00292A89&quot;/&gt;&lt;wsp:rsid wsp:val=&quot;00294858&quot;/&gt;&lt;wsp:rsid wsp:val=&quot;0029735A&quot;/&gt;&lt;wsp:rsid wsp:val=&quot;002A1BE0&quot;/&gt;&lt;wsp:rsid wsp:val=&quot;002A7E95&quot;/&gt;&lt;wsp:rsid wsp:val=&quot;002B3F41&quot;/&gt;&lt;wsp:rsid wsp:val=&quot;002C4A08&quot;/&gt;&lt;wsp:rsid wsp:val=&quot;002C69D9&quot;/&gt;&lt;wsp:rsid wsp:val=&quot;002D5D70&quot;/&gt;&lt;wsp:rsid wsp:val=&quot;002E552A&quot;/&gt;&lt;wsp:rsid wsp:val=&quot;002F0F4F&quot;/&gt;&lt;wsp:rsid wsp:val=&quot;002F28F4&quot;/&gt;&lt;wsp:rsid wsp:val=&quot;002F5D17&quot;/&gt;&lt;wsp:rsid wsp:val=&quot;00306AA4&quot;/&gt;&lt;wsp:rsid wsp:val=&quot;003119C5&quot;/&gt;&lt;wsp:rsid wsp:val=&quot;00317959&quot;/&gt;&lt;wsp:rsid wsp:val=&quot;00324768&quot;/&gt;&lt;wsp:rsid wsp:val=&quot;00330728&quot;/&gt;&lt;wsp:rsid wsp:val=&quot;003324E5&quot;/&gt;&lt;wsp:rsid wsp:val=&quot;00342841&quot;/&gt;&lt;wsp:rsid wsp:val=&quot;00346BA3&quot;/&gt;&lt;wsp:rsid wsp:val=&quot;003508E5&quot;/&gt;&lt;wsp:rsid wsp:val=&quot;003519BE&quot;/&gt;&lt;wsp:rsid wsp:val=&quot;003600AB&quot;/&gt;&lt;wsp:rsid wsp:val=&quot;0036659F&quot;/&gt;&lt;wsp:rsid wsp:val=&quot;003665E7&quot;/&gt;&lt;wsp:rsid wsp:val=&quot;00367AC6&quot;/&gt;&lt;wsp:rsid wsp:val=&quot;00371FB8&quot;/&gt;&lt;wsp:rsid wsp:val=&quot;00374B21&quot;/&gt;&lt;wsp:rsid wsp:val=&quot;003945EE&quot;/&gt;&lt;wsp:rsid wsp:val=&quot;003A404A&quot;/&gt;&lt;wsp:rsid wsp:val=&quot;003B030C&quot;/&gt;&lt;wsp:rsid wsp:val=&quot;003B186A&quot;/&gt;&lt;wsp:rsid wsp:val=&quot;003B2D65&quot;/&gt;&lt;wsp:rsid wsp:val=&quot;003B2E12&quot;/&gt;&lt;wsp:rsid wsp:val=&quot;003B65F6&quot;/&gt;&lt;wsp:rsid wsp:val=&quot;003B75B7&quot;/&gt;&lt;wsp:rsid wsp:val=&quot;003D1802&quot;/&gt;&lt;wsp:rsid wsp:val=&quot;003D2E77&quot;/&gt;&lt;wsp:rsid wsp:val=&quot;003D546F&quot;/&gt;&lt;wsp:rsid wsp:val=&quot;003E299F&quot;/&gt;&lt;wsp:rsid wsp:val=&quot;003E4650&quot;/&gt;&lt;wsp:rsid wsp:val=&quot;003E4844&quot;/&gt;&lt;wsp:rsid wsp:val=&quot;003E556B&quot;/&gt;&lt;wsp:rsid wsp:val=&quot;003E5D30&quot;/&gt;&lt;wsp:rsid wsp:val=&quot;0040437A&quot;/&gt;&lt;wsp:rsid wsp:val=&quot;00405263&quot;/&gt;&lt;wsp:rsid wsp:val=&quot;004108F0&quot;/&gt;&lt;wsp:rsid wsp:val=&quot;00411323&quot;/&gt;&lt;wsp:rsid wsp:val=&quot;00412FA4&quot;/&gt;&lt;wsp:rsid wsp:val=&quot;00414FA0&quot;/&gt;&lt;wsp:rsid wsp:val=&quot;00416325&quot;/&gt;&lt;wsp:rsid wsp:val=&quot;004213E3&quot;/&gt;&lt;wsp:rsid wsp:val=&quot;00426B65&quot;/&gt;&lt;wsp:rsid wsp:val=&quot;00437584&quot;/&gt;&lt;wsp:rsid wsp:val=&quot;00442388&quot;/&gt;&lt;wsp:rsid wsp:val=&quot;00451BCF&quot;/&gt;&lt;wsp:rsid wsp:val=&quot;004526AD&quot;/&gt;&lt;wsp:rsid wsp:val=&quot;00457915&quot;/&gt;&lt;wsp:rsid wsp:val=&quot;00464E24&quot;/&gt;&lt;wsp:rsid wsp:val=&quot;004672E4&quot;/&gt;&lt;wsp:rsid wsp:val=&quot;00473171&quot;/&gt;&lt;wsp:rsid wsp:val=&quot;00474747&quot;/&gt;&lt;wsp:rsid wsp:val=&quot;00482764&quot;/&gt;&lt;wsp:rsid wsp:val=&quot;00482C9C&quot;/&gt;&lt;wsp:rsid wsp:val=&quot;0048468A&quot;/&gt;&lt;wsp:rsid wsp:val=&quot;00486ADE&quot;/&gt;&lt;wsp:rsid wsp:val=&quot;00486D2D&quot;/&gt;&lt;wsp:rsid wsp:val=&quot;00493139&quot;/&gt;&lt;wsp:rsid wsp:val=&quot;004950D4&quot;/&gt;&lt;wsp:rsid wsp:val=&quot;004C2586&quot;/&gt;&lt;wsp:rsid wsp:val=&quot;004D09E7&quot;/&gt;&lt;wsp:rsid wsp:val=&quot;004E183F&quot;/&gt;&lt;wsp:rsid wsp:val=&quot;004E4532&quot;/&gt;&lt;wsp:rsid wsp:val=&quot;004F0EB4&quot;/&gt;&lt;wsp:rsid wsp:val=&quot;004F20C8&quot;/&gt;&lt;wsp:rsid wsp:val=&quot;004F6088&quot;/&gt;&lt;wsp:rsid wsp:val=&quot;004F6A3C&quot;/&gt;&lt;wsp:rsid wsp:val=&quot;004F73C2&quot;/&gt;&lt;wsp:rsid wsp:val=&quot;004F7F7C&quot;/&gt;&lt;wsp:rsid wsp:val=&quot;00502CAD&quot;/&gt;&lt;wsp:rsid wsp:val=&quot;00503A38&quot;/&gt;&lt;wsp:rsid wsp:val=&quot;00505630&quot;/&gt;&lt;wsp:rsid wsp:val=&quot;00512AAD&quot;/&gt;&lt;wsp:rsid wsp:val=&quot;00526DC4&quot;/&gt;&lt;wsp:rsid wsp:val=&quot;00527C4B&quot;/&gt;&lt;wsp:rsid wsp:val=&quot;00533C36&quot;/&gt;&lt;wsp:rsid wsp:val=&quot;00535280&quot;/&gt;&lt;wsp:rsid wsp:val=&quot;0054507E&quot;/&gt;&lt;wsp:rsid wsp:val=&quot;00550CBA&quot;/&gt;&lt;wsp:rsid wsp:val=&quot;00563278&quot;/&gt;&lt;wsp:rsid wsp:val=&quot;00563C53&quot;/&gt;&lt;wsp:rsid wsp:val=&quot;00564583&quot;/&gt;&lt;wsp:rsid wsp:val=&quot;00564F36&quot;/&gt;&lt;wsp:rsid wsp:val=&quot;005718C5&quot;/&gt;&lt;wsp:rsid wsp:val=&quot;005724E6&quot;/&gt;&lt;wsp:rsid wsp:val=&quot;005735B9&quot;/&gt;&lt;wsp:rsid wsp:val=&quot;00573D75&quot;/&gt;&lt;wsp:rsid wsp:val=&quot;00575024&quot;/&gt;&lt;wsp:rsid wsp:val=&quot;005756BB&quot;/&gt;&lt;wsp:rsid wsp:val=&quot;00581BB5&quot;/&gt;&lt;wsp:rsid wsp:val=&quot;00582130&quot;/&gt;&lt;wsp:rsid wsp:val=&quot;005845D9&quot;/&gt;&lt;wsp:rsid wsp:val=&quot;00592DA9&quot;/&gt;&lt;wsp:rsid wsp:val=&quot;005973D2&quot;/&gt;&lt;wsp:rsid wsp:val=&quot;00597A98&quot;/&gt;&lt;wsp:rsid wsp:val=&quot;005A045A&quot;/&gt;&lt;wsp:rsid wsp:val=&quot;005A5147&quot;/&gt;&lt;wsp:rsid wsp:val=&quot;005A577D&quot;/&gt;&lt;wsp:rsid wsp:val=&quot;005B19DC&quot;/&gt;&lt;wsp:rsid wsp:val=&quot;005B1E36&quot;/&gt;&lt;wsp:rsid wsp:val=&quot;005B4DE3&quot;/&gt;&lt;wsp:rsid wsp:val=&quot;005B6C93&quot;/&gt;&lt;wsp:rsid wsp:val=&quot;005C0B4F&quot;/&gt;&lt;wsp:rsid wsp:val=&quot;005C5488&quot;/&gt;&lt;wsp:rsid wsp:val=&quot;005C7908&quot;/&gt;&lt;wsp:rsid wsp:val=&quot;005D2975&quot;/&gt;&lt;wsp:rsid wsp:val=&quot;005E7304&quot;/&gt;&lt;wsp:rsid wsp:val=&quot;00600AD2&quot;/&gt;&lt;wsp:rsid wsp:val=&quot;00601BE4&quot;/&gt;&lt;wsp:rsid wsp:val=&quot;00603544&quot;/&gt;&lt;wsp:rsid wsp:val=&quot;006053BC&quot;/&gt;&lt;wsp:rsid wsp:val=&quot;006053D0&quot;/&gt;&lt;wsp:rsid wsp:val=&quot;0061162D&quot;/&gt;&lt;wsp:rsid wsp:val=&quot;00632CFF&quot;/&gt;&lt;wsp:rsid wsp:val=&quot;006429E6&quot;/&gt;&lt;wsp:rsid wsp:val=&quot;00647250&quot;/&gt;&lt;wsp:rsid wsp:val=&quot;006507E1&quot;/&gt;&lt;wsp:rsid wsp:val=&quot;0066446D&quot;/&gt;&lt;wsp:rsid wsp:val=&quot;00665918&quot;/&gt;&lt;wsp:rsid wsp:val=&quot;00673942&quot;/&gt;&lt;wsp:rsid wsp:val=&quot;006843E5&quot;/&gt;&lt;wsp:rsid wsp:val=&quot;0068549B&quot;/&gt;&lt;wsp:rsid wsp:val=&quot;006855A0&quot;/&gt;&lt;wsp:rsid wsp:val=&quot;00691364&quot;/&gt;&lt;wsp:rsid wsp:val=&quot;0069195D&quot;/&gt;&lt;wsp:rsid wsp:val=&quot;00691CED&quot;/&gt;&lt;wsp:rsid wsp:val=&quot;00692B14&quot;/&gt;&lt;wsp:rsid wsp:val=&quot;00695D90&quot;/&gt;&lt;wsp:rsid wsp:val=&quot;006A0761&quot;/&gt;&lt;wsp:rsid wsp:val=&quot;006A4ED4&quot;/&gt;&lt;wsp:rsid wsp:val=&quot;006A6105&quot;/&gt;&lt;wsp:rsid wsp:val=&quot;006C4177&quot;/&gt;&lt;wsp:rsid wsp:val=&quot;006D0B6C&quot;/&gt;&lt;wsp:rsid wsp:val=&quot;006D47E5&quot;/&gt;&lt;wsp:rsid wsp:val=&quot;006E1FB6&quot;/&gt;&lt;wsp:rsid wsp:val=&quot;006E4EFE&quot;/&gt;&lt;wsp:rsid wsp:val=&quot;006F4D86&quot;/&gt;&lt;wsp:rsid wsp:val=&quot;006F7553&quot;/&gt;&lt;wsp:rsid wsp:val=&quot;0070179D&quot;/&gt;&lt;wsp:rsid wsp:val=&quot;007048BB&quot;/&gt;&lt;wsp:rsid wsp:val=&quot;00712847&quot;/&gt;&lt;wsp:rsid wsp:val=&quot;00714080&quot;/&gt;&lt;wsp:rsid wsp:val=&quot;00721194&quot;/&gt;&lt;wsp:rsid wsp:val=&quot;00723260&quot;/&gt;&lt;wsp:rsid wsp:val=&quot;007302E3&quot;/&gt;&lt;wsp:rsid wsp:val=&quot;00733B7F&quot;/&gt;&lt;wsp:rsid wsp:val=&quot;007377C9&quot;/&gt;&lt;wsp:rsid wsp:val=&quot;00744BE5&quot;/&gt;&lt;wsp:rsid wsp:val=&quot;00745993&quot;/&gt;&lt;wsp:rsid wsp:val=&quot;00750B6F&quot;/&gt;&lt;wsp:rsid wsp:val=&quot;00750C40&quot;/&gt;&lt;wsp:rsid wsp:val=&quot;007521A1&quot;/&gt;&lt;wsp:rsid wsp:val=&quot;00752E58&quot;/&gt;&lt;wsp:rsid wsp:val=&quot;007647EF&quot;/&gt;&lt;wsp:rsid wsp:val=&quot;00775BE5&quot;/&gt;&lt;wsp:rsid wsp:val=&quot;007761CA&quot;/&gt;&lt;wsp:rsid wsp:val=&quot;00780D48&quot;/&gt;&lt;wsp:rsid wsp:val=&quot;00787255&quot;/&gt;&lt;wsp:rsid wsp:val=&quot;00787F3B&quot;/&gt;&lt;wsp:rsid wsp:val=&quot;0079293F&quot;/&gt;&lt;wsp:rsid wsp:val=&quot;00794443&quot;/&gt;&lt;wsp:rsid wsp:val=&quot;00797BB0&quot;/&gt;&lt;wsp:rsid wsp:val=&quot;00797F03&quot;/&gt;&lt;wsp:rsid wsp:val=&quot;007A5049&quot;/&gt;&lt;wsp:rsid wsp:val=&quot;007A79B8&quot;/&gt;&lt;wsp:rsid wsp:val=&quot;007B2E9E&quot;/&gt;&lt;wsp:rsid wsp:val=&quot;007B3910&quot;/&gt;&lt;wsp:rsid wsp:val=&quot;007B5CFA&quot;/&gt;&lt;wsp:rsid wsp:val=&quot;007B5D69&quot;/&gt;&lt;wsp:rsid wsp:val=&quot;007B620D&quot;/&gt;&lt;wsp:rsid wsp:val=&quot;007B6744&quot;/&gt;&lt;wsp:rsid wsp:val=&quot;007D0B17&quot;/&gt;&lt;wsp:rsid wsp:val=&quot;007E1F9C&quot;/&gt;&lt;wsp:rsid wsp:val=&quot;007F75B7&quot;/&gt;&lt;wsp:rsid wsp:val=&quot;00801B17&quot;/&gt;&lt;wsp:rsid wsp:val=&quot;00805EE8&quot;/&gt;&lt;wsp:rsid wsp:val=&quot;00813CAF&quot;/&gt;&lt;wsp:rsid wsp:val=&quot;008151BE&quot;/&gt;&lt;wsp:rsid wsp:val=&quot;00827816&quot;/&gt;&lt;wsp:rsid wsp:val=&quot;00827AB7&quot;/&gt;&lt;wsp:rsid wsp:val=&quot;00827B36&quot;/&gt;&lt;wsp:rsid wsp:val=&quot;00837034&quot;/&gt;&lt;wsp:rsid wsp:val=&quot;00842007&quot;/&gt;&lt;wsp:rsid wsp:val=&quot;008454A0&quot;/&gt;&lt;wsp:rsid wsp:val=&quot;00845801&quot;/&gt;&lt;wsp:rsid wsp:val=&quot;008579BA&quot;/&gt;&lt;wsp:rsid wsp:val=&quot;00864951&quot;/&gt;&lt;wsp:rsid wsp:val=&quot;00871B00&quot;/&gt;&lt;wsp:rsid wsp:val=&quot;00871BF9&quot;/&gt;&lt;wsp:rsid wsp:val=&quot;00875F17&quot;/&gt;&lt;wsp:rsid wsp:val=&quot;008775DF&quot;/&gt;&lt;wsp:rsid wsp:val=&quot;0089298A&quot;/&gt;&lt;wsp:rsid wsp:val=&quot;00895447&quot;/&gt;&lt;wsp:rsid wsp:val=&quot;008A2BD6&quot;/&gt;&lt;wsp:rsid wsp:val=&quot;008B2C3A&quot;/&gt;&lt;wsp:rsid wsp:val=&quot;008B69F9&quot;/&gt;&lt;wsp:rsid wsp:val=&quot;008C04B3&quot;/&gt;&lt;wsp:rsid wsp:val=&quot;008C47AF&quot;/&gt;&lt;wsp:rsid wsp:val=&quot;008C48C1&quot;/&gt;&lt;wsp:rsid wsp:val=&quot;008D0140&quot;/&gt;&lt;wsp:rsid wsp:val=&quot;008D3F08&quot;/&gt;&lt;wsp:rsid wsp:val=&quot;008D4652&quot;/&gt;&lt;wsp:rsid wsp:val=&quot;008D69C3&quot;/&gt;&lt;wsp:rsid wsp:val=&quot;008D6CEF&quot;/&gt;&lt;wsp:rsid wsp:val=&quot;008D73BF&quot;/&gt;&lt;wsp:rsid wsp:val=&quot;008E06D2&quot;/&gt;&lt;wsp:rsid wsp:val=&quot;008E1D52&quot;/&gt;&lt;wsp:rsid wsp:val=&quot;008E3C58&quot;/&gt;&lt;wsp:rsid wsp:val=&quot;008E77F6&quot;/&gt;&lt;wsp:rsid wsp:val=&quot;008F0B20&quot;/&gt;&lt;wsp:rsid wsp:val=&quot;009020E8&quot;/&gt;&lt;wsp:rsid wsp:val=&quot;00903759&quot;/&gt;&lt;wsp:rsid wsp:val=&quot;00903D27&quot;/&gt;&lt;wsp:rsid wsp:val=&quot;0090564F&quot;/&gt;&lt;wsp:rsid wsp:val=&quot;00907F0C&quot;/&gt;&lt;wsp:rsid wsp:val=&quot;00912405&quot;/&gt;&lt;wsp:rsid wsp:val=&quot;0091773F&quot;/&gt;&lt;wsp:rsid wsp:val=&quot;0093268F&quot;/&gt;&lt;wsp:rsid wsp:val=&quot;00944742&quot;/&gt;&lt;wsp:rsid wsp:val=&quot;009455ED&quot;/&gt;&lt;wsp:rsid wsp:val=&quot;00947DC6&quot;/&gt;&lt;wsp:rsid wsp:val=&quot;0095325C&quot;/&gt;&lt;wsp:rsid wsp:val=&quot;00974B2F&quot;/&gt;&lt;wsp:rsid wsp:val=&quot;00976900&quot;/&gt;&lt;wsp:rsid wsp:val=&quot;009829DA&quot;/&gt;&lt;wsp:rsid wsp:val=&quot;0098725E&quot;/&gt;&lt;wsp:rsid wsp:val=&quot;009A7E2C&quot;/&gt;&lt;wsp:rsid wsp:val=&quot;009B1E5E&quot;/&gt;&lt;wsp:rsid wsp:val=&quot;009B35F1&quot;/&gt;&lt;wsp:rsid wsp:val=&quot;009B7B2F&quot;/&gt;&lt;wsp:rsid wsp:val=&quot;009C26BE&quot;/&gt;&lt;wsp:rsid wsp:val=&quot;009D22DE&quot;/&gt;&lt;wsp:rsid wsp:val=&quot;009E2103&quot;/&gt;&lt;wsp:rsid wsp:val=&quot;009E2EFD&quot;/&gt;&lt;wsp:rsid wsp:val=&quot;009E35F9&quot;/&gt;&lt;wsp:rsid wsp:val=&quot;009E7881&quot;/&gt;&lt;wsp:rsid wsp:val=&quot;009F009D&quot;/&gt;&lt;wsp:rsid wsp:val=&quot;009F46B7&quot;/&gt;&lt;wsp:rsid wsp:val=&quot;009F6055&quot;/&gt;&lt;wsp:rsid wsp:val=&quot;00A00D3E&quot;/&gt;&lt;wsp:rsid wsp:val=&quot;00A02437&quot;/&gt;&lt;wsp:rsid wsp:val=&quot;00A06FB5&quot;/&gt;&lt;wsp:rsid wsp:val=&quot;00A071A4&quot;/&gt;&lt;wsp:rsid wsp:val=&quot;00A14EF0&quot;/&gt;&lt;wsp:rsid wsp:val=&quot;00A33B46&quot;/&gt;&lt;wsp:rsid wsp:val=&quot;00A33D3D&quot;/&gt;&lt;wsp:rsid wsp:val=&quot;00A4242C&quot;/&gt;&lt;wsp:rsid wsp:val=&quot;00A4495E&quot;/&gt;&lt;wsp:rsid wsp:val=&quot;00A44A75&quot;/&gt;&lt;wsp:rsid wsp:val=&quot;00A62765&quot;/&gt;&lt;wsp:rsid wsp:val=&quot;00A705A7&quot;/&gt;&lt;wsp:rsid wsp:val=&quot;00A71367&quot;/&gt;&lt;wsp:rsid wsp:val=&quot;00A75197&quot;/&gt;&lt;wsp:rsid wsp:val=&quot;00A82BB2&quot;/&gt;&lt;wsp:rsid wsp:val=&quot;00A85734&quot;/&gt;&lt;wsp:rsid wsp:val=&quot;00AA2388&quot;/&gt;&lt;wsp:rsid wsp:val=&quot;00AA451F&quot;/&gt;&lt;wsp:rsid wsp:val=&quot;00AA6A45&quot;/&gt;&lt;wsp:rsid wsp:val=&quot;00AA6C11&quot;/&gt;&lt;wsp:rsid wsp:val=&quot;00AA7DD3&quot;/&gt;&lt;wsp:rsid wsp:val=&quot;00AB4720&quot;/&gt;&lt;wsp:rsid wsp:val=&quot;00AC5920&quot;/&gt;&lt;wsp:rsid wsp:val=&quot;00AC72E1&quot;/&gt;&lt;wsp:rsid wsp:val=&quot;00AD68C7&quot;/&gt;&lt;wsp:rsid wsp:val=&quot;00AD71C2&quot;/&gt;&lt;wsp:rsid wsp:val=&quot;00AE3039&quot;/&gt;&lt;wsp:rsid wsp:val=&quot;00AE3276&quot;/&gt;&lt;wsp:rsid wsp:val=&quot;00AF7B7B&quot;/&gt;&lt;wsp:rsid wsp:val=&quot;00AF7BE4&quot;/&gt;&lt;wsp:rsid wsp:val=&quot;00B012FD&quot;/&gt;&lt;wsp:rsid wsp:val=&quot;00B13D3A&quot;/&gt;&lt;wsp:rsid wsp:val=&quot;00B2447A&quot;/&gt;&lt;wsp:rsid wsp:val=&quot;00B278FD&quot;/&gt;&lt;wsp:rsid wsp:val=&quot;00B4280F&quot;/&gt;&lt;wsp:rsid wsp:val=&quot;00B46467&quot;/&gt;&lt;wsp:rsid wsp:val=&quot;00B471CF&quot;/&gt;&lt;wsp:rsid wsp:val=&quot;00B50739&quot;/&gt;&lt;wsp:rsid wsp:val=&quot;00B51CA0&quot;/&gt;&lt;wsp:rsid wsp:val=&quot;00B544DD&quot;/&gt;&lt;wsp:rsid wsp:val=&quot;00B5722D&quot;/&gt;&lt;wsp:rsid wsp:val=&quot;00B632C6&quot;/&gt;&lt;wsp:rsid wsp:val=&quot;00B71EEA&quot;/&gt;&lt;wsp:rsid wsp:val=&quot;00B768A8&quot;/&gt;&lt;wsp:rsid wsp:val=&quot;00B97090&quot;/&gt;&lt;wsp:rsid wsp:val=&quot;00BA0A9B&quot;/&gt;&lt;wsp:rsid wsp:val=&quot;00BA3BDB&quot;/&gt;&lt;wsp:rsid wsp:val=&quot;00BB0D0F&quot;/&gt;&lt;wsp:rsid wsp:val=&quot;00BB253C&quot;/&gt;&lt;wsp:rsid wsp:val=&quot;00BC0250&quot;/&gt;&lt;wsp:rsid wsp:val=&quot;00BC144C&quot;/&gt;&lt;wsp:rsid wsp:val=&quot;00BC1BB4&quot;/&gt;&lt;wsp:rsid wsp:val=&quot;00BC2BB5&quot;/&gt;&lt;wsp:rsid wsp:val=&quot;00BC6B30&quot;/&gt;&lt;wsp:rsid wsp:val=&quot;00BC7D66&quot;/&gt;&lt;wsp:rsid wsp:val=&quot;00BD0638&quot;/&gt;&lt;wsp:rsid wsp:val=&quot;00BD3E08&quot;/&gt;&lt;wsp:rsid wsp:val=&quot;00BD7EEE&quot;/&gt;&lt;wsp:rsid wsp:val=&quot;00BE52CB&quot;/&gt;&lt;wsp:rsid wsp:val=&quot;00BE61FF&quot;/&gt;&lt;wsp:rsid wsp:val=&quot;00BE6520&quot;/&gt;&lt;wsp:rsid wsp:val=&quot;00BE713A&quot;/&gt;&lt;wsp:rsid wsp:val=&quot;00BF0D2F&quot;/&gt;&lt;wsp:rsid wsp:val=&quot;00C01393&quot;/&gt;&lt;wsp:rsid wsp:val=&quot;00C12E43&quot;/&gt;&lt;wsp:rsid wsp:val=&quot;00C12FD2&quot;/&gt;&lt;wsp:rsid wsp:val=&quot;00C215D5&quot;/&gt;&lt;wsp:rsid wsp:val=&quot;00C23156&quot;/&gt;&lt;wsp:rsid wsp:val=&quot;00C27988&quot;/&gt;&lt;wsp:rsid wsp:val=&quot;00C312D3&quot;/&gt;&lt;wsp:rsid wsp:val=&quot;00C3312F&quot;/&gt;&lt;wsp:rsid wsp:val=&quot;00C3415D&quot;/&gt;&lt;wsp:rsid wsp:val=&quot;00C35509&quot;/&gt;&lt;wsp:rsid wsp:val=&quot;00C4097B&quot;/&gt;&lt;wsp:rsid wsp:val=&quot;00C412DC&quot;/&gt;&lt;wsp:rsid wsp:val=&quot;00C41B3F&quot;/&gt;&lt;wsp:rsid wsp:val=&quot;00C45431&quot;/&gt;&lt;wsp:rsid wsp:val=&quot;00C46026&quot;/&gt;&lt;wsp:rsid wsp:val=&quot;00C52266&quot;/&gt;&lt;wsp:rsid wsp:val=&quot;00C57582&quot;/&gt;&lt;wsp:rsid wsp:val=&quot;00C61096&quot;/&gt;&lt;wsp:rsid wsp:val=&quot;00C70639&quot;/&gt;&lt;wsp:rsid wsp:val=&quot;00C71D73&quot;/&gt;&lt;wsp:rsid wsp:val=&quot;00C752C4&quot;/&gt;&lt;wsp:rsid wsp:val=&quot;00C76940&quot;/&gt;&lt;wsp:rsid wsp:val=&quot;00C77403&quot;/&gt;&lt;wsp:rsid wsp:val=&quot;00C943CF&quot;/&gt;&lt;wsp:rsid wsp:val=&quot;00C94674&quot;/&gt;&lt;wsp:rsid wsp:val=&quot;00CA1416&quot;/&gt;&lt;wsp:rsid wsp:val=&quot;00CA4FC1&quot;/&gt;&lt;wsp:rsid wsp:val=&quot;00CC15DE&quot;/&gt;&lt;wsp:rsid wsp:val=&quot;00CC6CCF&quot;/&gt;&lt;wsp:rsid wsp:val=&quot;00CD01CB&quot;/&gt;&lt;wsp:rsid wsp:val=&quot;00CD047A&quot;/&gt;&lt;wsp:rsid wsp:val=&quot;00CD376A&quot;/&gt;&lt;wsp:rsid wsp:val=&quot;00CD50C6&quot;/&gt;&lt;wsp:rsid wsp:val=&quot;00CD519A&quot;/&gt;&lt;wsp:rsid wsp:val=&quot;00CD546F&quot;/&gt;&lt;wsp:rsid wsp:val=&quot;00CD66CD&quot;/&gt;&lt;wsp:rsid wsp:val=&quot;00CD7278&quot;/&gt;&lt;wsp:rsid wsp:val=&quot;00CE7C55&quot;/&gt;&lt;wsp:rsid wsp:val=&quot;00CF4FF2&quot;/&gt;&lt;wsp:rsid wsp:val=&quot;00CF5860&quot;/&gt;&lt;wsp:rsid wsp:val=&quot;00CF5D99&quot;/&gt;&lt;wsp:rsid wsp:val=&quot;00CF716D&quot;/&gt;&lt;wsp:rsid wsp:val=&quot;00CF7C34&quot;/&gt;&lt;wsp:rsid wsp:val=&quot;00D10A11&quot;/&gt;&lt;wsp:rsid wsp:val=&quot;00D12355&quot;/&gt;&lt;wsp:rsid wsp:val=&quot;00D1345D&quot;/&gt;&lt;wsp:rsid wsp:val=&quot;00D13873&quot;/&gt;&lt;wsp:rsid wsp:val=&quot;00D14F2F&quot;/&gt;&lt;wsp:rsid wsp:val=&quot;00D20169&quot;/&gt;&lt;wsp:rsid wsp:val=&quot;00D23C52&quot;/&gt;&lt;wsp:rsid wsp:val=&quot;00D24BC2&quot;/&gt;&lt;wsp:rsid wsp:val=&quot;00D32B66&quot;/&gt;&lt;wsp:rsid wsp:val=&quot;00D337D1&quot;/&gt;&lt;wsp:rsid wsp:val=&quot;00D570B4&quot;/&gt;&lt;wsp:rsid wsp:val=&quot;00D6440A&quot;/&gt;&lt;wsp:rsid wsp:val=&quot;00D66644&quot;/&gt;&lt;wsp:rsid wsp:val=&quot;00D66D59&quot;/&gt;&lt;wsp:rsid wsp:val=&quot;00D715D9&quot;/&gt;&lt;wsp:rsid wsp:val=&quot;00D72573&quot;/&gt;&lt;wsp:rsid wsp:val=&quot;00D72674&quot;/&gt;&lt;wsp:rsid wsp:val=&quot;00D7774A&quot;/&gt;&lt;wsp:rsid wsp:val=&quot;00D81604&quot;/&gt;&lt;wsp:rsid wsp:val=&quot;00D83CA5&quot;/&gt;&lt;wsp:rsid wsp:val=&quot;00D85A9E&quot;/&gt;&lt;wsp:rsid wsp:val=&quot;00D91567&quot;/&gt;&lt;wsp:rsid wsp:val=&quot;00DA0932&quot;/&gt;&lt;wsp:rsid wsp:val=&quot;00DA1CD2&quot;/&gt;&lt;wsp:rsid wsp:val=&quot;00DA31E0&quot;/&gt;&lt;wsp:rsid wsp:val=&quot;00DB32ED&quot;/&gt;&lt;wsp:rsid wsp:val=&quot;00DC6422&quot;/&gt;&lt;wsp:rsid wsp:val=&quot;00DD3836&quot;/&gt;&lt;wsp:rsid wsp:val=&quot;00DE0331&quot;/&gt;&lt;wsp:rsid wsp:val=&quot;00DE62C3&quot;/&gt;&lt;wsp:rsid wsp:val=&quot;00DF2F3D&quot;/&gt;&lt;wsp:rsid wsp:val=&quot;00E132B2&quot;/&gt;&lt;wsp:rsid wsp:val=&quot;00E13365&quot;/&gt;&lt;wsp:rsid wsp:val=&quot;00E20D1F&quot;/&gt;&lt;wsp:rsid wsp:val=&quot;00E3007B&quot;/&gt;&lt;wsp:rsid wsp:val=&quot;00E35135&quot;/&gt;&lt;wsp:rsid wsp:val=&quot;00E47135&quot;/&gt;&lt;wsp:rsid wsp:val=&quot;00E624EA&quot;/&gt;&lt;wsp:rsid wsp:val=&quot;00E632F3&quot;/&gt;&lt;wsp:rsid wsp:val=&quot;00E64127&quot;/&gt;&lt;wsp:rsid wsp:val=&quot;00E67536&quot;/&gt;&lt;wsp:rsid wsp:val=&quot;00E677B8&quot;/&gt;&lt;wsp:rsid wsp:val=&quot;00E67EF4&quot;/&gt;&lt;wsp:rsid wsp:val=&quot;00E70CE4&quot;/&gt;&lt;wsp:rsid wsp:val=&quot;00E72D19&quot;/&gt;&lt;wsp:rsid wsp:val=&quot;00E80E1F&quot;/&gt;&lt;wsp:rsid wsp:val=&quot;00E862F8&quot;/&gt;&lt;wsp:rsid wsp:val=&quot;00E949D2&quot;/&gt;&lt;wsp:rsid wsp:val=&quot;00E9712B&quot;/&gt;&lt;wsp:rsid wsp:val=&quot;00EA285B&quot;/&gt;&lt;wsp:rsid wsp:val=&quot;00EA39FA&quot;/&gt;&lt;wsp:rsid wsp:val=&quot;00EA442F&quot;/&gt;&lt;wsp:rsid wsp:val=&quot;00EB09FC&quot;/&gt;&lt;wsp:rsid wsp:val=&quot;00EC098B&quot;/&gt;&lt;wsp:rsid wsp:val=&quot;00EC5754&quot;/&gt;&lt;wsp:rsid wsp:val=&quot;00EE307E&quot;/&gt;&lt;wsp:rsid wsp:val=&quot;00EE757A&quot;/&gt;&lt;wsp:rsid wsp:val=&quot;00EE7C8E&quot;/&gt;&lt;wsp:rsid wsp:val=&quot;00EF429B&quot;/&gt;&lt;wsp:rsid wsp:val=&quot;00EF6CDD&quot;/&gt;&lt;wsp:rsid wsp:val=&quot;00EF7E6A&quot;/&gt;&lt;wsp:rsid wsp:val=&quot;00F00FD6&quot;/&gt;&lt;wsp:rsid wsp:val=&quot;00F0192C&quot;/&gt;&lt;wsp:rsid wsp:val=&quot;00F109E0&quot;/&gt;&lt;wsp:rsid wsp:val=&quot;00F14DB2&quot;/&gt;&lt;wsp:rsid wsp:val=&quot;00F23949&quot;/&gt;&lt;wsp:rsid wsp:val=&quot;00F258C5&quot;/&gt;&lt;wsp:rsid wsp:val=&quot;00F316DB&quot;/&gt;&lt;wsp:rsid wsp:val=&quot;00F3207F&quot;/&gt;&lt;wsp:rsid wsp:val=&quot;00F32085&quot;/&gt;&lt;wsp:rsid wsp:val=&quot;00F3370E&quot;/&gt;&lt;wsp:rsid wsp:val=&quot;00F351DA&quot;/&gt;&lt;wsp:rsid wsp:val=&quot;00F36B91&quot;/&gt;&lt;wsp:rsid wsp:val=&quot;00F377F2&quot;/&gt;&lt;wsp:rsid wsp:val=&quot;00F4039E&quot;/&gt;&lt;wsp:rsid wsp:val=&quot;00F410C1&quot;/&gt;&lt;wsp:rsid wsp:val=&quot;00F41745&quot;/&gt;&lt;wsp:rsid wsp:val=&quot;00F442EE&quot;/&gt;&lt;wsp:rsid wsp:val=&quot;00F506A6&quot;/&gt;&lt;wsp:rsid wsp:val=&quot;00F51CF6&quot;/&gt;&lt;wsp:rsid wsp:val=&quot;00F55014&quot;/&gt;&lt;wsp:rsid wsp:val=&quot;00F559C2&quot;/&gt;&lt;wsp:rsid wsp:val=&quot;00F60A35&quot;/&gt;&lt;wsp:rsid wsp:val=&quot;00F61162&quot;/&gt;&lt;wsp:rsid wsp:val=&quot;00F647BA&quot;/&gt;&lt;wsp:rsid wsp:val=&quot;00F6702C&quot;/&gt;&lt;wsp:rsid wsp:val=&quot;00F67094&quot;/&gt;&lt;wsp:rsid wsp:val=&quot;00F708E8&quot;/&gt;&lt;wsp:rsid wsp:val=&quot;00F72FD8&quot;/&gt;&lt;wsp:rsid wsp:val=&quot;00F8035D&quot;/&gt;&lt;wsp:rsid wsp:val=&quot;00F821F2&quot;/&gt;&lt;wsp:rsid wsp:val=&quot;00F92AD9&quot;/&gt;&lt;wsp:rsid wsp:val=&quot;00FA3C66&quot;/&gt;&lt;wsp:rsid wsp:val=&quot;00FA5352&quot;/&gt;&lt;wsp:rsid wsp:val=&quot;00FB29D8&quot;/&gt;&lt;wsp:rsid wsp:val=&quot;00FB4827&quot;/&gt;&lt;wsp:rsid wsp:val=&quot;00FD20AA&quot;/&gt;&lt;wsp:rsid wsp:val=&quot;00FD20DF&quot;/&gt;&lt;wsp:rsid wsp:val=&quot;00FD2632&quot;/&gt;&lt;wsp:rsid wsp:val=&quot;00FD394C&quot;/&gt;&lt;wsp:rsid wsp:val=&quot;00FD3BCB&quot;/&gt;&lt;wsp:rsid wsp:val=&quot;00FD58C8&quot;/&gt;&lt;wsp:rsid wsp:val=&quot;00FD601E&quot;/&gt;&lt;wsp:rsid wsp:val=&quot;00FD7285&quot;/&gt;&lt;wsp:rsid wsp:val=&quot;00FE298B&quot;/&gt;&lt;wsp:rsid wsp:val=&quot;00FE55B3&quot;/&gt;&lt;wsp:rsid wsp:val=&quot;00FF18AD&quot;/&gt;&lt;wsp:rsid wsp:val=&quot;00FF4DF4&quot;/&gt;&lt;wsp:rsid wsp:val=&quot;00FF5C8E&quot;/&gt;&lt;wsp:rsid wsp:val=&quot;00FF72CE&quot;/&gt;&lt;/wsp:rsids&gt;&lt;/w:docPr&gt;&lt;w:body&gt;&lt;w:p wsp:rsidR=&quot;00000000&quot; wsp:rsidRDefault=&quot;00095A09&quot;&gt;&lt;m:oMathPara&gt;&lt;m:oMath&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AW&lt;/m:t&gt;&lt;/m:r&gt;&lt;/m:num&gt;&lt;m:den&gt;&lt;m:r&gt;&lt;w:rPr&gt;&lt;w:rFonts w:ascii=&quot;Cambria Math&quot; w:h-ansi=&quot;Times New Roman&quot;/&gt;&lt;wx:font wx:val=&quot;Cambria Math&quot;/&gt;&lt;w:i/&gt;&lt;w:sz w:val=&quot;28&quot;/&gt;&lt;w:sz-cs w:val=&quot;28&quot;/&gt;&lt;/w:rPr&gt;&lt;m:t&gt;24&lt;/m:t&gt;&lt;/m:r&gt;&lt;m:r&gt;&lt;w:rPr&gt;&lt;w:rFonts w:ascii=&quot;Cambria Math&quot; w:h-ansi=&quot;Cambria Math&quot;/&gt;&lt;wx:font wx:val=&quot;Cambria Math&quot;/&gt;&lt;w:i/&gt;&lt;w:sz w:val=&quot;28&quot;/&gt;&lt;w:sz-cs w:val=&quot;28&quot;/&gt;&lt;w:lang w:val=&quot;EN-US&quot;/&gt;&lt;/w:rPr&gt;&lt;m:t&gt;cosП†k&lt;/m:t&gt;&lt;/m:r&gt;&lt;/m:den&gt;&lt;/m:f&gt;&lt;m:r&gt;&lt;w:rPr&gt;&lt;w:rFonts w:ascii=&quot;Cambria Math&quot; w:h-ansi=&quot;Times New Roman&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7E1F9C">
        <w:rPr>
          <w:rFonts w:ascii="Times New Roman" w:hAnsi="Times New Roman"/>
          <w:sz w:val="28"/>
          <w:szCs w:val="28"/>
          <w:lang w:val="kk-KZ"/>
        </w:rPr>
        <w:fldChar w:fldCharType="end"/>
      </w:r>
      <w:r w:rsidRPr="00FD09EB">
        <w:rPr>
          <w:rFonts w:ascii="Times New Roman" w:hAnsi="Times New Roman"/>
          <w:sz w:val="28"/>
          <w:szCs w:val="28"/>
          <w:lang w:val="kk-KZ"/>
        </w:rPr>
        <w:t xml:space="preserve">                                                      </w:t>
      </w:r>
    </w:p>
    <w:p w:rsidR="00E45B8C"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Мұндағы:</w:t>
      </w:r>
    </w:p>
    <w:p w:rsidR="00E45B8C" w:rsidRDefault="00E45B8C" w:rsidP="002500A9">
      <w:pPr>
        <w:pStyle w:val="NoSpacing"/>
        <w:ind w:firstLine="567"/>
        <w:jc w:val="both"/>
        <w:rPr>
          <w:rFonts w:ascii="Times New Roman" w:hAnsi="Times New Roman"/>
          <w:sz w:val="28"/>
          <w:szCs w:val="28"/>
          <w:lang w:val="kk-KZ"/>
        </w:rPr>
      </w:pPr>
      <w:r>
        <w:rPr>
          <w:rFonts w:ascii="Times New Roman" w:hAnsi="Times New Roman"/>
          <w:sz w:val="28"/>
          <w:szCs w:val="28"/>
          <w:lang w:val="kk-KZ"/>
        </w:rPr>
        <w:t>Р</w:t>
      </w:r>
      <w:r w:rsidRPr="00FD09EB">
        <w:rPr>
          <w:rFonts w:ascii="Times New Roman" w:hAnsi="Times New Roman"/>
          <w:sz w:val="28"/>
          <w:szCs w:val="28"/>
          <w:lang w:val="kk-KZ"/>
        </w:rPr>
        <w:t>–пеш трансформ</w:t>
      </w:r>
      <w:r>
        <w:rPr>
          <w:rFonts w:ascii="Times New Roman" w:hAnsi="Times New Roman"/>
          <w:sz w:val="28"/>
          <w:szCs w:val="28"/>
          <w:lang w:val="kk-KZ"/>
        </w:rPr>
        <w:t xml:space="preserve">аторының қуаты, кВа;   </w:t>
      </w:r>
    </w:p>
    <w:p w:rsidR="00E45B8C"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А –пеш өнімділігі, т/тәулік;</w:t>
      </w:r>
    </w:p>
    <w:p w:rsidR="00E45B8C" w:rsidRDefault="00E45B8C" w:rsidP="002500A9">
      <w:pPr>
        <w:pStyle w:val="NoSpacing"/>
        <w:ind w:firstLine="567"/>
        <w:jc w:val="both"/>
        <w:rPr>
          <w:rFonts w:ascii="Times New Roman" w:hAnsi="Times New Roman"/>
          <w:sz w:val="28"/>
          <w:szCs w:val="28"/>
          <w:lang w:val="kk-KZ"/>
        </w:rPr>
      </w:pPr>
      <w:r>
        <w:rPr>
          <w:rFonts w:ascii="Times New Roman" w:hAnsi="Times New Roman"/>
          <w:sz w:val="28"/>
          <w:szCs w:val="28"/>
          <w:lang w:val="kk-KZ"/>
        </w:rPr>
        <w:t>W – электр қ</w:t>
      </w:r>
      <w:r w:rsidRPr="00FD09EB">
        <w:rPr>
          <w:rFonts w:ascii="Times New Roman" w:hAnsi="Times New Roman"/>
          <w:sz w:val="28"/>
          <w:szCs w:val="28"/>
          <w:lang w:val="kk-KZ"/>
        </w:rPr>
        <w:t>уатының салыс</w:t>
      </w:r>
      <w:r>
        <w:rPr>
          <w:rFonts w:ascii="Times New Roman" w:hAnsi="Times New Roman"/>
          <w:sz w:val="28"/>
          <w:szCs w:val="28"/>
          <w:lang w:val="kk-KZ"/>
        </w:rPr>
        <w:t xml:space="preserve">тырмалы шығыны, кВт*сағ / т;   </w:t>
      </w:r>
    </w:p>
    <w:p w:rsidR="00E45B8C"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cos</w:t>
      </w:r>
      <w:r w:rsidRPr="00FD09EB">
        <w:rPr>
          <w:rFonts w:ascii="Times New Roman" w:hAnsi="Times New Roman"/>
          <w:sz w:val="28"/>
          <w:szCs w:val="28"/>
          <w:lang w:val="kk-KZ"/>
        </w:rPr>
        <w:fldChar w:fldCharType="begin"/>
      </w:r>
      <w:r w:rsidRPr="00FD09EB">
        <w:rPr>
          <w:rFonts w:ascii="Times New Roman" w:hAnsi="Times New Roman"/>
          <w:sz w:val="28"/>
          <w:szCs w:val="28"/>
          <w:lang w:val="kk-KZ"/>
        </w:rPr>
        <w:instrText xml:space="preserve"> QUOTE </w:instrText>
      </w:r>
      <w:r>
        <w:pict>
          <v:shape id="_x0000_i1035" type="#_x0000_t75" style="width:14.25pt;height:14.25pt" equationxml="&lt;">
            <v:imagedata r:id="rId16" o:title="" chromakey="white"/>
          </v:shape>
        </w:pict>
      </w:r>
      <w:r w:rsidRPr="00FD09EB">
        <w:rPr>
          <w:rFonts w:ascii="Times New Roman" w:hAnsi="Times New Roman"/>
          <w:sz w:val="28"/>
          <w:szCs w:val="28"/>
          <w:lang w:val="kk-KZ"/>
        </w:rPr>
        <w:instrText xml:space="preserve"> </w:instrText>
      </w:r>
      <w:r w:rsidRPr="00FD09EB">
        <w:rPr>
          <w:rFonts w:ascii="Times New Roman" w:hAnsi="Times New Roman"/>
          <w:sz w:val="28"/>
          <w:szCs w:val="28"/>
          <w:lang w:val="kk-KZ"/>
        </w:rPr>
        <w:fldChar w:fldCharType="separate"/>
      </w:r>
      <w:r>
        <w:pict>
          <v:shape id="_x0000_i1036" type="#_x0000_t75" style="width:14.25pt;height:14.25pt" equationxml="&lt;">
            <v:imagedata r:id="rId16" o:title="" chromakey="white"/>
          </v:shape>
        </w:pict>
      </w:r>
      <w:r w:rsidRPr="00FD09EB">
        <w:rPr>
          <w:rFonts w:ascii="Times New Roman" w:hAnsi="Times New Roman"/>
          <w:sz w:val="28"/>
          <w:szCs w:val="28"/>
          <w:lang w:val="kk-KZ"/>
        </w:rPr>
        <w:fldChar w:fldCharType="end"/>
      </w:r>
      <w:r w:rsidRPr="00FD09EB">
        <w:rPr>
          <w:rFonts w:ascii="Times New Roman" w:hAnsi="Times New Roman"/>
          <w:sz w:val="28"/>
          <w:szCs w:val="28"/>
          <w:lang w:val="kk-KZ"/>
        </w:rPr>
        <w:t xml:space="preserve"> -  қондығы қуатының коэффициенті; 0,9</w:t>
      </w:r>
    </w:p>
    <w:p w:rsidR="00E45B8C"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k  -  трансформаторды қолдану және падалану коэфициенті; 0,96; 0,9;                                               </w:t>
      </w:r>
      <w:r>
        <w:rPr>
          <w:rFonts w:ascii="Times New Roman" w:hAnsi="Times New Roman"/>
          <w:sz w:val="28"/>
          <w:szCs w:val="28"/>
          <w:lang w:val="kk-KZ"/>
        </w:rPr>
        <w:t>2</w:t>
      </w:r>
      <w:r w:rsidRPr="00FD09EB">
        <w:rPr>
          <w:rFonts w:ascii="Times New Roman" w:hAnsi="Times New Roman"/>
          <w:sz w:val="28"/>
          <w:szCs w:val="28"/>
          <w:lang w:val="kk-KZ"/>
        </w:rPr>
        <w:t xml:space="preserve">4 -  бір тәуліктгі жұмыс сағатының саны, сағ/тәулік;          </w:t>
      </w:r>
    </w:p>
    <w:p w:rsidR="00E45B8C" w:rsidRPr="00CE457B" w:rsidRDefault="00E45B8C" w:rsidP="00CE457B">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Жұмыс </w:t>
      </w:r>
      <w:r>
        <w:rPr>
          <w:rFonts w:ascii="Times New Roman" w:hAnsi="Times New Roman"/>
          <w:sz w:val="28"/>
          <w:szCs w:val="28"/>
          <w:lang w:val="kk-KZ"/>
        </w:rPr>
        <w:t>кернеуі 85 және 120 В</w:t>
      </w:r>
      <w:r w:rsidRPr="00FD09EB">
        <w:rPr>
          <w:rFonts w:ascii="Times New Roman" w:hAnsi="Times New Roman"/>
          <w:sz w:val="28"/>
          <w:szCs w:val="28"/>
          <w:lang w:val="kk-KZ"/>
        </w:rPr>
        <w:t xml:space="preserve"> аралығында болады, оны келесі теңдктер бойынша анықтаймыз:</w:t>
      </w:r>
    </w:p>
    <w:p w:rsidR="00E45B8C" w:rsidRPr="00FD09EB"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Токтың максималді күші:</w:t>
      </w:r>
    </w:p>
    <w:p w:rsidR="00E45B8C" w:rsidRPr="00FD09EB" w:rsidRDefault="00E45B8C" w:rsidP="004E4532">
      <w:pPr>
        <w:pStyle w:val="NoSpacing"/>
        <w:jc w:val="both"/>
        <w:rPr>
          <w:rFonts w:ascii="Times New Roman" w:hAnsi="Times New Roman"/>
          <w:sz w:val="28"/>
          <w:szCs w:val="28"/>
          <w:lang w:val="kk-KZ"/>
        </w:rPr>
      </w:pPr>
    </w:p>
    <w:p w:rsidR="00E45B8C" w:rsidRPr="00CE457B" w:rsidRDefault="00E45B8C" w:rsidP="00FD7285">
      <w:pPr>
        <w:pStyle w:val="NoSpacing"/>
        <w:jc w:val="both"/>
        <w:rPr>
          <w:rFonts w:ascii="Times New Roman" w:hAnsi="Times New Roman"/>
          <w:sz w:val="28"/>
          <w:szCs w:val="28"/>
          <w:lang w:val="kk-KZ"/>
        </w:rPr>
      </w:pPr>
      <w:r>
        <w:rPr>
          <w:rFonts w:ascii="Times New Roman" w:hAnsi="Times New Roman"/>
          <w:sz w:val="28"/>
          <w:szCs w:val="28"/>
          <w:lang w:val="kk-KZ"/>
        </w:rPr>
        <w:t xml:space="preserve">                                                 </w:t>
      </w:r>
      <w:r w:rsidRPr="00FD7285">
        <w:rPr>
          <w:rFonts w:ascii="Times New Roman" w:hAnsi="Times New Roman"/>
          <w:sz w:val="28"/>
          <w:szCs w:val="28"/>
          <w:lang w:val="kk-KZ"/>
        </w:rPr>
        <w:t xml:space="preserve">     </w:t>
      </w:r>
      <w:r w:rsidRPr="007E1F9C">
        <w:rPr>
          <w:rFonts w:ascii="Times New Roman" w:hAnsi="Times New Roman"/>
          <w:sz w:val="28"/>
          <w:szCs w:val="28"/>
          <w:lang w:val="kk-KZ"/>
        </w:rPr>
        <w:fldChar w:fldCharType="begin"/>
      </w:r>
      <w:r w:rsidRPr="007E1F9C">
        <w:rPr>
          <w:rFonts w:ascii="Times New Roman" w:hAnsi="Times New Roman"/>
          <w:sz w:val="28"/>
          <w:szCs w:val="28"/>
          <w:lang w:val="kk-KZ"/>
        </w:rPr>
        <w:instrText xml:space="preserve"> QUOTE </w:instrText>
      </w:r>
      <w:r>
        <w:pict>
          <v:shape id="_x0000_i1037" type="#_x0000_t75" style="width:83.25pt;height:32.2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hyphenationZone w:val=&quot;141&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B4827&quot;/&gt;&lt;wsp:rsid wsp:val=&quot;00004557&quot;/&gt;&lt;wsp:rsid wsp:val=&quot;000116B6&quot;/&gt;&lt;wsp:rsid wsp:val=&quot;000129AC&quot;/&gt;&lt;wsp:rsid wsp:val=&quot;00017280&quot;/&gt;&lt;wsp:rsid wsp:val=&quot;00026CF7&quot;/&gt;&lt;wsp:rsid wsp:val=&quot;0002743D&quot;/&gt;&lt;wsp:rsid wsp:val=&quot;00031F7D&quot;/&gt;&lt;wsp:rsid wsp:val=&quot;00032C34&quot;/&gt;&lt;wsp:rsid wsp:val=&quot;0004330F&quot;/&gt;&lt;wsp:rsid wsp:val=&quot;000446F7&quot;/&gt;&lt;wsp:rsid wsp:val=&quot;000447F7&quot;/&gt;&lt;wsp:rsid wsp:val=&quot;00062F2B&quot;/&gt;&lt;wsp:rsid wsp:val=&quot;000660FD&quot;/&gt;&lt;wsp:rsid wsp:val=&quot;00072AE4&quot;/&gt;&lt;wsp:rsid wsp:val=&quot;00073911&quot;/&gt;&lt;wsp:rsid wsp:val=&quot;000767B3&quot;/&gt;&lt;wsp:rsid wsp:val=&quot;000801B5&quot;/&gt;&lt;wsp:rsid wsp:val=&quot;000814B6&quot;/&gt;&lt;wsp:rsid wsp:val=&quot;00085588&quot;/&gt;&lt;wsp:rsid wsp:val=&quot;00094846&quot;/&gt;&lt;wsp:rsid wsp:val=&quot;000949DE&quot;/&gt;&lt;wsp:rsid wsp:val=&quot;000955C5&quot;/&gt;&lt;wsp:rsid wsp:val=&quot;000963D8&quot;/&gt;&lt;wsp:rsid wsp:val=&quot;000A4E63&quot;/&gt;&lt;wsp:rsid wsp:val=&quot;000B034A&quot;/&gt;&lt;wsp:rsid wsp:val=&quot;000B11EA&quot;/&gt;&lt;wsp:rsid wsp:val=&quot;000B247B&quot;/&gt;&lt;wsp:rsid wsp:val=&quot;000B41CA&quot;/&gt;&lt;wsp:rsid wsp:val=&quot;000B4F67&quot;/&gt;&lt;wsp:rsid wsp:val=&quot;000D03A2&quot;/&gt;&lt;wsp:rsid wsp:val=&quot;000D1ACB&quot;/&gt;&lt;wsp:rsid wsp:val=&quot;000E266D&quot;/&gt;&lt;wsp:rsid wsp:val=&quot;000F2F0D&quot;/&gt;&lt;wsp:rsid wsp:val=&quot;001018A2&quot;/&gt;&lt;wsp:rsid wsp:val=&quot;00106CE2&quot;/&gt;&lt;wsp:rsid wsp:val=&quot;00115074&quot;/&gt;&lt;wsp:rsid wsp:val=&quot;001166B8&quot;/&gt;&lt;wsp:rsid wsp:val=&quot;001218E7&quot;/&gt;&lt;wsp:rsid wsp:val=&quot;00122297&quot;/&gt;&lt;wsp:rsid wsp:val=&quot;00131919&quot;/&gt;&lt;wsp:rsid wsp:val=&quot;00131A1F&quot;/&gt;&lt;wsp:rsid wsp:val=&quot;00132638&quot;/&gt;&lt;wsp:rsid wsp:val=&quot;00136851&quot;/&gt;&lt;wsp:rsid wsp:val=&quot;00137DCF&quot;/&gt;&lt;wsp:rsid wsp:val=&quot;001614A8&quot;/&gt;&lt;wsp:rsid wsp:val=&quot;001647B2&quot;/&gt;&lt;wsp:rsid wsp:val=&quot;001668A1&quot;/&gt;&lt;wsp:rsid wsp:val=&quot;00175624&quot;/&gt;&lt;wsp:rsid wsp:val=&quot;00191FA5&quot;/&gt;&lt;wsp:rsid wsp:val=&quot;00194A3D&quot;/&gt;&lt;wsp:rsid wsp:val=&quot;001A064A&quot;/&gt;&lt;wsp:rsid wsp:val=&quot;001B2760&quot;/&gt;&lt;wsp:rsid wsp:val=&quot;001B321A&quot;/&gt;&lt;wsp:rsid wsp:val=&quot;001C0C6C&quot;/&gt;&lt;wsp:rsid wsp:val=&quot;001C3A74&quot;/&gt;&lt;wsp:rsid wsp:val=&quot;001C4C62&quot;/&gt;&lt;wsp:rsid wsp:val=&quot;001C739A&quot;/&gt;&lt;wsp:rsid wsp:val=&quot;001E37C1&quot;/&gt;&lt;wsp:rsid wsp:val=&quot;001F0E59&quot;/&gt;&lt;wsp:rsid wsp:val=&quot;002027EA&quot;/&gt;&lt;wsp:rsid wsp:val=&quot;0020439E&quot;/&gt;&lt;wsp:rsid wsp:val=&quot;002053D2&quot;/&gt;&lt;wsp:rsid wsp:val=&quot;002125A8&quot;/&gt;&lt;wsp:rsid wsp:val=&quot;0021427A&quot;/&gt;&lt;wsp:rsid wsp:val=&quot;00221393&quot;/&gt;&lt;wsp:rsid wsp:val=&quot;002402EB&quot;/&gt;&lt;wsp:rsid wsp:val=&quot;00241643&quot;/&gt;&lt;wsp:rsid wsp:val=&quot;00242A0D&quot;/&gt;&lt;wsp:rsid wsp:val=&quot;002444C4&quot;/&gt;&lt;wsp:rsid wsp:val=&quot;00245CEF&quot;/&gt;&lt;wsp:rsid wsp:val=&quot;002500A9&quot;/&gt;&lt;wsp:rsid wsp:val=&quot;002511D6&quot;/&gt;&lt;wsp:rsid wsp:val=&quot;002514B0&quot;/&gt;&lt;wsp:rsid wsp:val=&quot;002627E8&quot;/&gt;&lt;wsp:rsid wsp:val=&quot;00271F8D&quot;/&gt;&lt;wsp:rsid wsp:val=&quot;00276819&quot;/&gt;&lt;wsp:rsid wsp:val=&quot;00285C9A&quot;/&gt;&lt;wsp:rsid wsp:val=&quot;002870BE&quot;/&gt;&lt;wsp:rsid wsp:val=&quot;00290767&quot;/&gt;&lt;wsp:rsid wsp:val=&quot;00292A89&quot;/&gt;&lt;wsp:rsid wsp:val=&quot;00294858&quot;/&gt;&lt;wsp:rsid wsp:val=&quot;0029735A&quot;/&gt;&lt;wsp:rsid wsp:val=&quot;002A1BE0&quot;/&gt;&lt;wsp:rsid wsp:val=&quot;002A7E95&quot;/&gt;&lt;wsp:rsid wsp:val=&quot;002B3F41&quot;/&gt;&lt;wsp:rsid wsp:val=&quot;002C4A08&quot;/&gt;&lt;wsp:rsid wsp:val=&quot;002C69D9&quot;/&gt;&lt;wsp:rsid wsp:val=&quot;002D5D70&quot;/&gt;&lt;wsp:rsid wsp:val=&quot;002E552A&quot;/&gt;&lt;wsp:rsid wsp:val=&quot;002F0F4F&quot;/&gt;&lt;wsp:rsid wsp:val=&quot;002F28F4&quot;/&gt;&lt;wsp:rsid wsp:val=&quot;002F5D17&quot;/&gt;&lt;wsp:rsid wsp:val=&quot;00306AA4&quot;/&gt;&lt;wsp:rsid wsp:val=&quot;003119C5&quot;/&gt;&lt;wsp:rsid wsp:val=&quot;00317959&quot;/&gt;&lt;wsp:rsid wsp:val=&quot;00324768&quot;/&gt;&lt;wsp:rsid wsp:val=&quot;00330728&quot;/&gt;&lt;wsp:rsid wsp:val=&quot;003324E5&quot;/&gt;&lt;wsp:rsid wsp:val=&quot;00342841&quot;/&gt;&lt;wsp:rsid wsp:val=&quot;00346BA3&quot;/&gt;&lt;wsp:rsid wsp:val=&quot;003508E5&quot;/&gt;&lt;wsp:rsid wsp:val=&quot;003519BE&quot;/&gt;&lt;wsp:rsid wsp:val=&quot;003600AB&quot;/&gt;&lt;wsp:rsid wsp:val=&quot;0036208F&quot;/&gt;&lt;wsp:rsid wsp:val=&quot;0036659F&quot;/&gt;&lt;wsp:rsid wsp:val=&quot;003665E7&quot;/&gt;&lt;wsp:rsid wsp:val=&quot;00367AC6&quot;/&gt;&lt;wsp:rsid wsp:val=&quot;00371FB8&quot;/&gt;&lt;wsp:rsid wsp:val=&quot;00374B21&quot;/&gt;&lt;wsp:rsid wsp:val=&quot;003945EE&quot;/&gt;&lt;wsp:rsid wsp:val=&quot;003A404A&quot;/&gt;&lt;wsp:rsid wsp:val=&quot;003B030C&quot;/&gt;&lt;wsp:rsid wsp:val=&quot;003B186A&quot;/&gt;&lt;wsp:rsid wsp:val=&quot;003B2D65&quot;/&gt;&lt;wsp:rsid wsp:val=&quot;003B2E12&quot;/&gt;&lt;wsp:rsid wsp:val=&quot;003B65F6&quot;/&gt;&lt;wsp:rsid wsp:val=&quot;003B75B7&quot;/&gt;&lt;wsp:rsid wsp:val=&quot;003D1802&quot;/&gt;&lt;wsp:rsid wsp:val=&quot;003D2E77&quot;/&gt;&lt;wsp:rsid wsp:val=&quot;003D546F&quot;/&gt;&lt;wsp:rsid wsp:val=&quot;003E299F&quot;/&gt;&lt;wsp:rsid wsp:val=&quot;003E4650&quot;/&gt;&lt;wsp:rsid wsp:val=&quot;003E4844&quot;/&gt;&lt;wsp:rsid wsp:val=&quot;003E556B&quot;/&gt;&lt;wsp:rsid wsp:val=&quot;003E5D30&quot;/&gt;&lt;wsp:rsid wsp:val=&quot;0040437A&quot;/&gt;&lt;wsp:rsid wsp:val=&quot;00405263&quot;/&gt;&lt;wsp:rsid wsp:val=&quot;004108F0&quot;/&gt;&lt;wsp:rsid wsp:val=&quot;00411323&quot;/&gt;&lt;wsp:rsid wsp:val=&quot;00412FA4&quot;/&gt;&lt;wsp:rsid wsp:val=&quot;00414FA0&quot;/&gt;&lt;wsp:rsid wsp:val=&quot;00416325&quot;/&gt;&lt;wsp:rsid wsp:val=&quot;004213E3&quot;/&gt;&lt;wsp:rsid wsp:val=&quot;00426B65&quot;/&gt;&lt;wsp:rsid wsp:val=&quot;00437584&quot;/&gt;&lt;wsp:rsid wsp:val=&quot;00442388&quot;/&gt;&lt;wsp:rsid wsp:val=&quot;00451BCF&quot;/&gt;&lt;wsp:rsid wsp:val=&quot;004526AD&quot;/&gt;&lt;wsp:rsid wsp:val=&quot;00457915&quot;/&gt;&lt;wsp:rsid wsp:val=&quot;00464E24&quot;/&gt;&lt;wsp:rsid wsp:val=&quot;004672E4&quot;/&gt;&lt;wsp:rsid wsp:val=&quot;00473171&quot;/&gt;&lt;wsp:rsid wsp:val=&quot;00474747&quot;/&gt;&lt;wsp:rsid wsp:val=&quot;00482764&quot;/&gt;&lt;wsp:rsid wsp:val=&quot;00482C9C&quot;/&gt;&lt;wsp:rsid wsp:val=&quot;0048468A&quot;/&gt;&lt;wsp:rsid wsp:val=&quot;00486ADE&quot;/&gt;&lt;wsp:rsid wsp:val=&quot;00486D2D&quot;/&gt;&lt;wsp:rsid wsp:val=&quot;00493139&quot;/&gt;&lt;wsp:rsid wsp:val=&quot;004950D4&quot;/&gt;&lt;wsp:rsid wsp:val=&quot;004C2586&quot;/&gt;&lt;wsp:rsid wsp:val=&quot;004D09E7&quot;/&gt;&lt;wsp:rsid wsp:val=&quot;004E183F&quot;/&gt;&lt;wsp:rsid wsp:val=&quot;004E4532&quot;/&gt;&lt;wsp:rsid wsp:val=&quot;004F0EB4&quot;/&gt;&lt;wsp:rsid wsp:val=&quot;004F20C8&quot;/&gt;&lt;wsp:rsid wsp:val=&quot;004F6088&quot;/&gt;&lt;wsp:rsid wsp:val=&quot;004F6A3C&quot;/&gt;&lt;wsp:rsid wsp:val=&quot;004F73C2&quot;/&gt;&lt;wsp:rsid wsp:val=&quot;004F7F7C&quot;/&gt;&lt;wsp:rsid wsp:val=&quot;00502CAD&quot;/&gt;&lt;wsp:rsid wsp:val=&quot;00503A38&quot;/&gt;&lt;wsp:rsid wsp:val=&quot;00505630&quot;/&gt;&lt;wsp:rsid wsp:val=&quot;00512AAD&quot;/&gt;&lt;wsp:rsid wsp:val=&quot;00526DC4&quot;/&gt;&lt;wsp:rsid wsp:val=&quot;00527C4B&quot;/&gt;&lt;wsp:rsid wsp:val=&quot;00533C36&quot;/&gt;&lt;wsp:rsid wsp:val=&quot;00535280&quot;/&gt;&lt;wsp:rsid wsp:val=&quot;0054507E&quot;/&gt;&lt;wsp:rsid wsp:val=&quot;00550CBA&quot;/&gt;&lt;wsp:rsid wsp:val=&quot;00563278&quot;/&gt;&lt;wsp:rsid wsp:val=&quot;00563C53&quot;/&gt;&lt;wsp:rsid wsp:val=&quot;00564583&quot;/&gt;&lt;wsp:rsid wsp:val=&quot;00564F36&quot;/&gt;&lt;wsp:rsid wsp:val=&quot;005718C5&quot;/&gt;&lt;wsp:rsid wsp:val=&quot;005724E6&quot;/&gt;&lt;wsp:rsid wsp:val=&quot;005735B9&quot;/&gt;&lt;wsp:rsid wsp:val=&quot;00573D75&quot;/&gt;&lt;wsp:rsid wsp:val=&quot;00575024&quot;/&gt;&lt;wsp:rsid wsp:val=&quot;005756BB&quot;/&gt;&lt;wsp:rsid wsp:val=&quot;00581BB5&quot;/&gt;&lt;wsp:rsid wsp:val=&quot;00582130&quot;/&gt;&lt;wsp:rsid wsp:val=&quot;005845D9&quot;/&gt;&lt;wsp:rsid wsp:val=&quot;00592DA9&quot;/&gt;&lt;wsp:rsid wsp:val=&quot;005973D2&quot;/&gt;&lt;wsp:rsid wsp:val=&quot;00597A98&quot;/&gt;&lt;wsp:rsid wsp:val=&quot;005A045A&quot;/&gt;&lt;wsp:rsid wsp:val=&quot;005A5147&quot;/&gt;&lt;wsp:rsid wsp:val=&quot;005A577D&quot;/&gt;&lt;wsp:rsid wsp:val=&quot;005B19DC&quot;/&gt;&lt;wsp:rsid wsp:val=&quot;005B1E36&quot;/&gt;&lt;wsp:rsid wsp:val=&quot;005B4DE3&quot;/&gt;&lt;wsp:rsid wsp:val=&quot;005B6C93&quot;/&gt;&lt;wsp:rsid wsp:val=&quot;005C0B4F&quot;/&gt;&lt;wsp:rsid wsp:val=&quot;005C5488&quot;/&gt;&lt;wsp:rsid wsp:val=&quot;005C7908&quot;/&gt;&lt;wsp:rsid wsp:val=&quot;005D2975&quot;/&gt;&lt;wsp:rsid wsp:val=&quot;005E7304&quot;/&gt;&lt;wsp:rsid wsp:val=&quot;00600AD2&quot;/&gt;&lt;wsp:rsid wsp:val=&quot;00601BE4&quot;/&gt;&lt;wsp:rsid wsp:val=&quot;00603544&quot;/&gt;&lt;wsp:rsid wsp:val=&quot;006053BC&quot;/&gt;&lt;wsp:rsid wsp:val=&quot;006053D0&quot;/&gt;&lt;wsp:rsid wsp:val=&quot;0061162D&quot;/&gt;&lt;wsp:rsid wsp:val=&quot;00632CFF&quot;/&gt;&lt;wsp:rsid wsp:val=&quot;006429E6&quot;/&gt;&lt;wsp:rsid wsp:val=&quot;00647250&quot;/&gt;&lt;wsp:rsid wsp:val=&quot;006507E1&quot;/&gt;&lt;wsp:rsid wsp:val=&quot;0066446D&quot;/&gt;&lt;wsp:rsid wsp:val=&quot;00665918&quot;/&gt;&lt;wsp:rsid wsp:val=&quot;00673942&quot;/&gt;&lt;wsp:rsid wsp:val=&quot;006843E5&quot;/&gt;&lt;wsp:rsid wsp:val=&quot;0068549B&quot;/&gt;&lt;wsp:rsid wsp:val=&quot;006855A0&quot;/&gt;&lt;wsp:rsid wsp:val=&quot;00691364&quot;/&gt;&lt;wsp:rsid wsp:val=&quot;0069195D&quot;/&gt;&lt;wsp:rsid wsp:val=&quot;00691CED&quot;/&gt;&lt;wsp:rsid wsp:val=&quot;00692B14&quot;/&gt;&lt;wsp:rsid wsp:val=&quot;00695D90&quot;/&gt;&lt;wsp:rsid wsp:val=&quot;006A0761&quot;/&gt;&lt;wsp:rsid wsp:val=&quot;006A4ED4&quot;/&gt;&lt;wsp:rsid wsp:val=&quot;006A6105&quot;/&gt;&lt;wsp:rsid wsp:val=&quot;006C4177&quot;/&gt;&lt;wsp:rsid wsp:val=&quot;006D0B6C&quot;/&gt;&lt;wsp:rsid wsp:val=&quot;006D47E5&quot;/&gt;&lt;wsp:rsid wsp:val=&quot;006E1FB6&quot;/&gt;&lt;wsp:rsid wsp:val=&quot;006E4EFE&quot;/&gt;&lt;wsp:rsid wsp:val=&quot;006F4D86&quot;/&gt;&lt;wsp:rsid wsp:val=&quot;006F7553&quot;/&gt;&lt;wsp:rsid wsp:val=&quot;0070179D&quot;/&gt;&lt;wsp:rsid wsp:val=&quot;007048BB&quot;/&gt;&lt;wsp:rsid wsp:val=&quot;00712847&quot;/&gt;&lt;wsp:rsid wsp:val=&quot;00714080&quot;/&gt;&lt;wsp:rsid wsp:val=&quot;00721194&quot;/&gt;&lt;wsp:rsid wsp:val=&quot;00723260&quot;/&gt;&lt;wsp:rsid wsp:val=&quot;007302E3&quot;/&gt;&lt;wsp:rsid wsp:val=&quot;00733B7F&quot;/&gt;&lt;wsp:rsid wsp:val=&quot;007377C9&quot;/&gt;&lt;wsp:rsid wsp:val=&quot;00744BE5&quot;/&gt;&lt;wsp:rsid wsp:val=&quot;00745993&quot;/&gt;&lt;wsp:rsid wsp:val=&quot;00750B6F&quot;/&gt;&lt;wsp:rsid wsp:val=&quot;00750C40&quot;/&gt;&lt;wsp:rsid wsp:val=&quot;007521A1&quot;/&gt;&lt;wsp:rsid wsp:val=&quot;00752E58&quot;/&gt;&lt;wsp:rsid wsp:val=&quot;007647EF&quot;/&gt;&lt;wsp:rsid wsp:val=&quot;00775BE5&quot;/&gt;&lt;wsp:rsid wsp:val=&quot;007761CA&quot;/&gt;&lt;wsp:rsid wsp:val=&quot;00780D48&quot;/&gt;&lt;wsp:rsid wsp:val=&quot;00787255&quot;/&gt;&lt;wsp:rsid wsp:val=&quot;00787F3B&quot;/&gt;&lt;wsp:rsid wsp:val=&quot;0079293F&quot;/&gt;&lt;wsp:rsid wsp:val=&quot;00794443&quot;/&gt;&lt;wsp:rsid wsp:val=&quot;00797BB0&quot;/&gt;&lt;wsp:rsid wsp:val=&quot;00797F03&quot;/&gt;&lt;wsp:rsid wsp:val=&quot;007A5049&quot;/&gt;&lt;wsp:rsid wsp:val=&quot;007A79B8&quot;/&gt;&lt;wsp:rsid wsp:val=&quot;007B2E9E&quot;/&gt;&lt;wsp:rsid wsp:val=&quot;007B3910&quot;/&gt;&lt;wsp:rsid wsp:val=&quot;007B5CFA&quot;/&gt;&lt;wsp:rsid wsp:val=&quot;007B5D69&quot;/&gt;&lt;wsp:rsid wsp:val=&quot;007B620D&quot;/&gt;&lt;wsp:rsid wsp:val=&quot;007B6744&quot;/&gt;&lt;wsp:rsid wsp:val=&quot;007D0B17&quot;/&gt;&lt;wsp:rsid wsp:val=&quot;007E1F9C&quot;/&gt;&lt;wsp:rsid wsp:val=&quot;007F75B7&quot;/&gt;&lt;wsp:rsid wsp:val=&quot;00801B17&quot;/&gt;&lt;wsp:rsid wsp:val=&quot;00805EE8&quot;/&gt;&lt;wsp:rsid wsp:val=&quot;00813CAF&quot;/&gt;&lt;wsp:rsid wsp:val=&quot;008151BE&quot;/&gt;&lt;wsp:rsid wsp:val=&quot;00827816&quot;/&gt;&lt;wsp:rsid wsp:val=&quot;00827AB7&quot;/&gt;&lt;wsp:rsid wsp:val=&quot;00827B36&quot;/&gt;&lt;wsp:rsid wsp:val=&quot;00837034&quot;/&gt;&lt;wsp:rsid wsp:val=&quot;00842007&quot;/&gt;&lt;wsp:rsid wsp:val=&quot;008454A0&quot;/&gt;&lt;wsp:rsid wsp:val=&quot;00845801&quot;/&gt;&lt;wsp:rsid wsp:val=&quot;008579BA&quot;/&gt;&lt;wsp:rsid wsp:val=&quot;00864951&quot;/&gt;&lt;wsp:rsid wsp:val=&quot;00871B00&quot;/&gt;&lt;wsp:rsid wsp:val=&quot;00871BF9&quot;/&gt;&lt;wsp:rsid wsp:val=&quot;00875F17&quot;/&gt;&lt;wsp:rsid wsp:val=&quot;008775DF&quot;/&gt;&lt;wsp:rsid wsp:val=&quot;0089298A&quot;/&gt;&lt;wsp:rsid wsp:val=&quot;00895447&quot;/&gt;&lt;wsp:rsid wsp:val=&quot;008A2BD6&quot;/&gt;&lt;wsp:rsid wsp:val=&quot;008B2C3A&quot;/&gt;&lt;wsp:rsid wsp:val=&quot;008B69F9&quot;/&gt;&lt;wsp:rsid wsp:val=&quot;008C04B3&quot;/&gt;&lt;wsp:rsid wsp:val=&quot;008C47AF&quot;/&gt;&lt;wsp:rsid wsp:val=&quot;008C48C1&quot;/&gt;&lt;wsp:rsid wsp:val=&quot;008D0140&quot;/&gt;&lt;wsp:rsid wsp:val=&quot;008D3F08&quot;/&gt;&lt;wsp:rsid wsp:val=&quot;008D4652&quot;/&gt;&lt;wsp:rsid wsp:val=&quot;008D69C3&quot;/&gt;&lt;wsp:rsid wsp:val=&quot;008D6CEF&quot;/&gt;&lt;wsp:rsid wsp:val=&quot;008D73BF&quot;/&gt;&lt;wsp:rsid wsp:val=&quot;008E06D2&quot;/&gt;&lt;wsp:rsid wsp:val=&quot;008E1D52&quot;/&gt;&lt;wsp:rsid wsp:val=&quot;008E3C58&quot;/&gt;&lt;wsp:rsid wsp:val=&quot;008E77F6&quot;/&gt;&lt;wsp:rsid wsp:val=&quot;008F0B20&quot;/&gt;&lt;wsp:rsid wsp:val=&quot;009020E8&quot;/&gt;&lt;wsp:rsid wsp:val=&quot;00903759&quot;/&gt;&lt;wsp:rsid wsp:val=&quot;00903D27&quot;/&gt;&lt;wsp:rsid wsp:val=&quot;0090564F&quot;/&gt;&lt;wsp:rsid wsp:val=&quot;00907F0C&quot;/&gt;&lt;wsp:rsid wsp:val=&quot;00912405&quot;/&gt;&lt;wsp:rsid wsp:val=&quot;0091773F&quot;/&gt;&lt;wsp:rsid wsp:val=&quot;0093268F&quot;/&gt;&lt;wsp:rsid wsp:val=&quot;00944742&quot;/&gt;&lt;wsp:rsid wsp:val=&quot;009455ED&quot;/&gt;&lt;wsp:rsid wsp:val=&quot;00947DC6&quot;/&gt;&lt;wsp:rsid wsp:val=&quot;0095325C&quot;/&gt;&lt;wsp:rsid wsp:val=&quot;00974B2F&quot;/&gt;&lt;wsp:rsid wsp:val=&quot;00976900&quot;/&gt;&lt;wsp:rsid wsp:val=&quot;009829DA&quot;/&gt;&lt;wsp:rsid wsp:val=&quot;0098725E&quot;/&gt;&lt;wsp:rsid wsp:val=&quot;009A7E2C&quot;/&gt;&lt;wsp:rsid wsp:val=&quot;009B1E5E&quot;/&gt;&lt;wsp:rsid wsp:val=&quot;009B35F1&quot;/&gt;&lt;wsp:rsid wsp:val=&quot;009B7B2F&quot;/&gt;&lt;wsp:rsid wsp:val=&quot;009C26BE&quot;/&gt;&lt;wsp:rsid wsp:val=&quot;009D22DE&quot;/&gt;&lt;wsp:rsid wsp:val=&quot;009E2103&quot;/&gt;&lt;wsp:rsid wsp:val=&quot;009E2EFD&quot;/&gt;&lt;wsp:rsid wsp:val=&quot;009E35F9&quot;/&gt;&lt;wsp:rsid wsp:val=&quot;009E7881&quot;/&gt;&lt;wsp:rsid wsp:val=&quot;009F009D&quot;/&gt;&lt;wsp:rsid wsp:val=&quot;009F46B7&quot;/&gt;&lt;wsp:rsid wsp:val=&quot;009F6055&quot;/&gt;&lt;wsp:rsid wsp:val=&quot;00A00D3E&quot;/&gt;&lt;wsp:rsid wsp:val=&quot;00A02437&quot;/&gt;&lt;wsp:rsid wsp:val=&quot;00A06FB5&quot;/&gt;&lt;wsp:rsid wsp:val=&quot;00A071A4&quot;/&gt;&lt;wsp:rsid wsp:val=&quot;00A14EF0&quot;/&gt;&lt;wsp:rsid wsp:val=&quot;00A33B46&quot;/&gt;&lt;wsp:rsid wsp:val=&quot;00A33D3D&quot;/&gt;&lt;wsp:rsid wsp:val=&quot;00A4242C&quot;/&gt;&lt;wsp:rsid wsp:val=&quot;00A4495E&quot;/&gt;&lt;wsp:rsid wsp:val=&quot;00A44A75&quot;/&gt;&lt;wsp:rsid wsp:val=&quot;00A62765&quot;/&gt;&lt;wsp:rsid wsp:val=&quot;00A705A7&quot;/&gt;&lt;wsp:rsid wsp:val=&quot;00A71367&quot;/&gt;&lt;wsp:rsid wsp:val=&quot;00A75197&quot;/&gt;&lt;wsp:rsid wsp:val=&quot;00A82BB2&quot;/&gt;&lt;wsp:rsid wsp:val=&quot;00A85734&quot;/&gt;&lt;wsp:rsid wsp:val=&quot;00AA2388&quot;/&gt;&lt;wsp:rsid wsp:val=&quot;00AA451F&quot;/&gt;&lt;wsp:rsid wsp:val=&quot;00AA6A45&quot;/&gt;&lt;wsp:rsid wsp:val=&quot;00AA6C11&quot;/&gt;&lt;wsp:rsid wsp:val=&quot;00AA7DD3&quot;/&gt;&lt;wsp:rsid wsp:val=&quot;00AB4720&quot;/&gt;&lt;wsp:rsid wsp:val=&quot;00AC5920&quot;/&gt;&lt;wsp:rsid wsp:val=&quot;00AC72E1&quot;/&gt;&lt;wsp:rsid wsp:val=&quot;00AD68C7&quot;/&gt;&lt;wsp:rsid wsp:val=&quot;00AD71C2&quot;/&gt;&lt;wsp:rsid wsp:val=&quot;00AE3039&quot;/&gt;&lt;wsp:rsid wsp:val=&quot;00AE3276&quot;/&gt;&lt;wsp:rsid wsp:val=&quot;00AF7B7B&quot;/&gt;&lt;wsp:rsid wsp:val=&quot;00AF7BE4&quot;/&gt;&lt;wsp:rsid wsp:val=&quot;00B012FD&quot;/&gt;&lt;wsp:rsid wsp:val=&quot;00B13D3A&quot;/&gt;&lt;wsp:rsid wsp:val=&quot;00B2447A&quot;/&gt;&lt;wsp:rsid wsp:val=&quot;00B278FD&quot;/&gt;&lt;wsp:rsid wsp:val=&quot;00B4280F&quot;/&gt;&lt;wsp:rsid wsp:val=&quot;00B46467&quot;/&gt;&lt;wsp:rsid wsp:val=&quot;00B471CF&quot;/&gt;&lt;wsp:rsid wsp:val=&quot;00B50739&quot;/&gt;&lt;wsp:rsid wsp:val=&quot;00B51CA0&quot;/&gt;&lt;wsp:rsid wsp:val=&quot;00B544DD&quot;/&gt;&lt;wsp:rsid wsp:val=&quot;00B5722D&quot;/&gt;&lt;wsp:rsid wsp:val=&quot;00B632C6&quot;/&gt;&lt;wsp:rsid wsp:val=&quot;00B71EEA&quot;/&gt;&lt;wsp:rsid wsp:val=&quot;00B768A8&quot;/&gt;&lt;wsp:rsid wsp:val=&quot;00B97090&quot;/&gt;&lt;wsp:rsid wsp:val=&quot;00BA0A9B&quot;/&gt;&lt;wsp:rsid wsp:val=&quot;00BA3BDB&quot;/&gt;&lt;wsp:rsid wsp:val=&quot;00BB0D0F&quot;/&gt;&lt;wsp:rsid wsp:val=&quot;00BB253C&quot;/&gt;&lt;wsp:rsid wsp:val=&quot;00BC0250&quot;/&gt;&lt;wsp:rsid wsp:val=&quot;00BC144C&quot;/&gt;&lt;wsp:rsid wsp:val=&quot;00BC1BB4&quot;/&gt;&lt;wsp:rsid wsp:val=&quot;00BC2BB5&quot;/&gt;&lt;wsp:rsid wsp:val=&quot;00BC6B30&quot;/&gt;&lt;wsp:rsid wsp:val=&quot;00BC7D66&quot;/&gt;&lt;wsp:rsid wsp:val=&quot;00BD0638&quot;/&gt;&lt;wsp:rsid wsp:val=&quot;00BD3E08&quot;/&gt;&lt;wsp:rsid wsp:val=&quot;00BD7EEE&quot;/&gt;&lt;wsp:rsid wsp:val=&quot;00BE52CB&quot;/&gt;&lt;wsp:rsid wsp:val=&quot;00BE61FF&quot;/&gt;&lt;wsp:rsid wsp:val=&quot;00BE6520&quot;/&gt;&lt;wsp:rsid wsp:val=&quot;00BE713A&quot;/&gt;&lt;wsp:rsid wsp:val=&quot;00BF0D2F&quot;/&gt;&lt;wsp:rsid wsp:val=&quot;00C01393&quot;/&gt;&lt;wsp:rsid wsp:val=&quot;00C12E43&quot;/&gt;&lt;wsp:rsid wsp:val=&quot;00C12FD2&quot;/&gt;&lt;wsp:rsid wsp:val=&quot;00C215D5&quot;/&gt;&lt;wsp:rsid wsp:val=&quot;00C23156&quot;/&gt;&lt;wsp:rsid wsp:val=&quot;00C27988&quot;/&gt;&lt;wsp:rsid wsp:val=&quot;00C312D3&quot;/&gt;&lt;wsp:rsid wsp:val=&quot;00C3312F&quot;/&gt;&lt;wsp:rsid wsp:val=&quot;00C3415D&quot;/&gt;&lt;wsp:rsid wsp:val=&quot;00C35509&quot;/&gt;&lt;wsp:rsid wsp:val=&quot;00C4097B&quot;/&gt;&lt;wsp:rsid wsp:val=&quot;00C412DC&quot;/&gt;&lt;wsp:rsid wsp:val=&quot;00C41B3F&quot;/&gt;&lt;wsp:rsid wsp:val=&quot;00C45431&quot;/&gt;&lt;wsp:rsid wsp:val=&quot;00C46026&quot;/&gt;&lt;wsp:rsid wsp:val=&quot;00C52266&quot;/&gt;&lt;wsp:rsid wsp:val=&quot;00C57582&quot;/&gt;&lt;wsp:rsid wsp:val=&quot;00C61096&quot;/&gt;&lt;wsp:rsid wsp:val=&quot;00C70639&quot;/&gt;&lt;wsp:rsid wsp:val=&quot;00C71D73&quot;/&gt;&lt;wsp:rsid wsp:val=&quot;00C752C4&quot;/&gt;&lt;wsp:rsid wsp:val=&quot;00C76940&quot;/&gt;&lt;wsp:rsid wsp:val=&quot;00C77403&quot;/&gt;&lt;wsp:rsid wsp:val=&quot;00C943CF&quot;/&gt;&lt;wsp:rsid wsp:val=&quot;00C94674&quot;/&gt;&lt;wsp:rsid wsp:val=&quot;00CA1416&quot;/&gt;&lt;wsp:rsid wsp:val=&quot;00CA4FC1&quot;/&gt;&lt;wsp:rsid wsp:val=&quot;00CC15DE&quot;/&gt;&lt;wsp:rsid wsp:val=&quot;00CC6CCF&quot;/&gt;&lt;wsp:rsid wsp:val=&quot;00CD01CB&quot;/&gt;&lt;wsp:rsid wsp:val=&quot;00CD047A&quot;/&gt;&lt;wsp:rsid wsp:val=&quot;00CD376A&quot;/&gt;&lt;wsp:rsid wsp:val=&quot;00CD50C6&quot;/&gt;&lt;wsp:rsid wsp:val=&quot;00CD519A&quot;/&gt;&lt;wsp:rsid wsp:val=&quot;00CD546F&quot;/&gt;&lt;wsp:rsid wsp:val=&quot;00CD66CD&quot;/&gt;&lt;wsp:rsid wsp:val=&quot;00CD7278&quot;/&gt;&lt;wsp:rsid wsp:val=&quot;00CE7C55&quot;/&gt;&lt;wsp:rsid wsp:val=&quot;00CF4FF2&quot;/&gt;&lt;wsp:rsid wsp:val=&quot;00CF5860&quot;/&gt;&lt;wsp:rsid wsp:val=&quot;00CF5D99&quot;/&gt;&lt;wsp:rsid wsp:val=&quot;00CF716D&quot;/&gt;&lt;wsp:rsid wsp:val=&quot;00CF7C34&quot;/&gt;&lt;wsp:rsid wsp:val=&quot;00D10A11&quot;/&gt;&lt;wsp:rsid wsp:val=&quot;00D12355&quot;/&gt;&lt;wsp:rsid wsp:val=&quot;00D1345D&quot;/&gt;&lt;wsp:rsid wsp:val=&quot;00D13873&quot;/&gt;&lt;wsp:rsid wsp:val=&quot;00D14F2F&quot;/&gt;&lt;wsp:rsid wsp:val=&quot;00D20169&quot;/&gt;&lt;wsp:rsid wsp:val=&quot;00D23C52&quot;/&gt;&lt;wsp:rsid wsp:val=&quot;00D24BC2&quot;/&gt;&lt;wsp:rsid wsp:val=&quot;00D32B66&quot;/&gt;&lt;wsp:rsid wsp:val=&quot;00D337D1&quot;/&gt;&lt;wsp:rsid wsp:val=&quot;00D570B4&quot;/&gt;&lt;wsp:rsid wsp:val=&quot;00D6440A&quot;/&gt;&lt;wsp:rsid wsp:val=&quot;00D66644&quot;/&gt;&lt;wsp:rsid wsp:val=&quot;00D66D59&quot;/&gt;&lt;wsp:rsid wsp:val=&quot;00D715D9&quot;/&gt;&lt;wsp:rsid wsp:val=&quot;00D72573&quot;/&gt;&lt;wsp:rsid wsp:val=&quot;00D72674&quot;/&gt;&lt;wsp:rsid wsp:val=&quot;00D7774A&quot;/&gt;&lt;wsp:rsid wsp:val=&quot;00D81604&quot;/&gt;&lt;wsp:rsid wsp:val=&quot;00D83CA5&quot;/&gt;&lt;wsp:rsid wsp:val=&quot;00D85A9E&quot;/&gt;&lt;wsp:rsid wsp:val=&quot;00D91567&quot;/&gt;&lt;wsp:rsid wsp:val=&quot;00DA0932&quot;/&gt;&lt;wsp:rsid wsp:val=&quot;00DA1CD2&quot;/&gt;&lt;wsp:rsid wsp:val=&quot;00DA31E0&quot;/&gt;&lt;wsp:rsid wsp:val=&quot;00DB32ED&quot;/&gt;&lt;wsp:rsid wsp:val=&quot;00DC6422&quot;/&gt;&lt;wsp:rsid wsp:val=&quot;00DD3836&quot;/&gt;&lt;wsp:rsid wsp:val=&quot;00DE0331&quot;/&gt;&lt;wsp:rsid wsp:val=&quot;00DE62C3&quot;/&gt;&lt;wsp:rsid wsp:val=&quot;00DF2F3D&quot;/&gt;&lt;wsp:rsid wsp:val=&quot;00E132B2&quot;/&gt;&lt;wsp:rsid wsp:val=&quot;00E13365&quot;/&gt;&lt;wsp:rsid wsp:val=&quot;00E20D1F&quot;/&gt;&lt;wsp:rsid wsp:val=&quot;00E3007B&quot;/&gt;&lt;wsp:rsid wsp:val=&quot;00E35135&quot;/&gt;&lt;wsp:rsid wsp:val=&quot;00E47135&quot;/&gt;&lt;wsp:rsid wsp:val=&quot;00E624EA&quot;/&gt;&lt;wsp:rsid wsp:val=&quot;00E632F3&quot;/&gt;&lt;wsp:rsid wsp:val=&quot;00E64127&quot;/&gt;&lt;wsp:rsid wsp:val=&quot;00E67536&quot;/&gt;&lt;wsp:rsid wsp:val=&quot;00E677B8&quot;/&gt;&lt;wsp:rsid wsp:val=&quot;00E67EF4&quot;/&gt;&lt;wsp:rsid wsp:val=&quot;00E70CE4&quot;/&gt;&lt;wsp:rsid wsp:val=&quot;00E72D19&quot;/&gt;&lt;wsp:rsid wsp:val=&quot;00E80E1F&quot;/&gt;&lt;wsp:rsid wsp:val=&quot;00E862F8&quot;/&gt;&lt;wsp:rsid wsp:val=&quot;00E949D2&quot;/&gt;&lt;wsp:rsid wsp:val=&quot;00E9712B&quot;/&gt;&lt;wsp:rsid wsp:val=&quot;00EA285B&quot;/&gt;&lt;wsp:rsid wsp:val=&quot;00EA39FA&quot;/&gt;&lt;wsp:rsid wsp:val=&quot;00EA442F&quot;/&gt;&lt;wsp:rsid wsp:val=&quot;00EB09FC&quot;/&gt;&lt;wsp:rsid wsp:val=&quot;00EC098B&quot;/&gt;&lt;wsp:rsid wsp:val=&quot;00EC5754&quot;/&gt;&lt;wsp:rsid wsp:val=&quot;00EE307E&quot;/&gt;&lt;wsp:rsid wsp:val=&quot;00EE757A&quot;/&gt;&lt;wsp:rsid wsp:val=&quot;00EE7C8E&quot;/&gt;&lt;wsp:rsid wsp:val=&quot;00EF429B&quot;/&gt;&lt;wsp:rsid wsp:val=&quot;00EF6CDD&quot;/&gt;&lt;wsp:rsid wsp:val=&quot;00EF7E6A&quot;/&gt;&lt;wsp:rsid wsp:val=&quot;00F00FD6&quot;/&gt;&lt;wsp:rsid wsp:val=&quot;00F0192C&quot;/&gt;&lt;wsp:rsid wsp:val=&quot;00F109E0&quot;/&gt;&lt;wsp:rsid wsp:val=&quot;00F14DB2&quot;/&gt;&lt;wsp:rsid wsp:val=&quot;00F23949&quot;/&gt;&lt;wsp:rsid wsp:val=&quot;00F258C5&quot;/&gt;&lt;wsp:rsid wsp:val=&quot;00F316DB&quot;/&gt;&lt;wsp:rsid wsp:val=&quot;00F3207F&quot;/&gt;&lt;wsp:rsid wsp:val=&quot;00F32085&quot;/&gt;&lt;wsp:rsid wsp:val=&quot;00F3370E&quot;/&gt;&lt;wsp:rsid wsp:val=&quot;00F351DA&quot;/&gt;&lt;wsp:rsid wsp:val=&quot;00F36B91&quot;/&gt;&lt;wsp:rsid wsp:val=&quot;00F377F2&quot;/&gt;&lt;wsp:rsid wsp:val=&quot;00F4039E&quot;/&gt;&lt;wsp:rsid wsp:val=&quot;00F410C1&quot;/&gt;&lt;wsp:rsid wsp:val=&quot;00F41745&quot;/&gt;&lt;wsp:rsid wsp:val=&quot;00F442EE&quot;/&gt;&lt;wsp:rsid wsp:val=&quot;00F506A6&quot;/&gt;&lt;wsp:rsid wsp:val=&quot;00F51CF6&quot;/&gt;&lt;wsp:rsid wsp:val=&quot;00F55014&quot;/&gt;&lt;wsp:rsid wsp:val=&quot;00F559C2&quot;/&gt;&lt;wsp:rsid wsp:val=&quot;00F60A35&quot;/&gt;&lt;wsp:rsid wsp:val=&quot;00F61162&quot;/&gt;&lt;wsp:rsid wsp:val=&quot;00F647BA&quot;/&gt;&lt;wsp:rsid wsp:val=&quot;00F6702C&quot;/&gt;&lt;wsp:rsid wsp:val=&quot;00F67094&quot;/&gt;&lt;wsp:rsid wsp:val=&quot;00F708E8&quot;/&gt;&lt;wsp:rsid wsp:val=&quot;00F72FD8&quot;/&gt;&lt;wsp:rsid wsp:val=&quot;00F8035D&quot;/&gt;&lt;wsp:rsid wsp:val=&quot;00F821F2&quot;/&gt;&lt;wsp:rsid wsp:val=&quot;00F92AD9&quot;/&gt;&lt;wsp:rsid wsp:val=&quot;00FA3C66&quot;/&gt;&lt;wsp:rsid wsp:val=&quot;00FA5352&quot;/&gt;&lt;wsp:rsid wsp:val=&quot;00FB29D8&quot;/&gt;&lt;wsp:rsid wsp:val=&quot;00FB4827&quot;/&gt;&lt;wsp:rsid wsp:val=&quot;00FD20AA&quot;/&gt;&lt;wsp:rsid wsp:val=&quot;00FD20DF&quot;/&gt;&lt;wsp:rsid wsp:val=&quot;00FD2632&quot;/&gt;&lt;wsp:rsid wsp:val=&quot;00FD394C&quot;/&gt;&lt;wsp:rsid wsp:val=&quot;00FD3BCB&quot;/&gt;&lt;wsp:rsid wsp:val=&quot;00FD58C8&quot;/&gt;&lt;wsp:rsid wsp:val=&quot;00FD601E&quot;/&gt;&lt;wsp:rsid wsp:val=&quot;00FD7285&quot;/&gt;&lt;wsp:rsid wsp:val=&quot;00FE298B&quot;/&gt;&lt;wsp:rsid wsp:val=&quot;00FE55B3&quot;/&gt;&lt;wsp:rsid wsp:val=&quot;00FF18AD&quot;/&gt;&lt;wsp:rsid wsp:val=&quot;00FF4DF4&quot;/&gt;&lt;wsp:rsid wsp:val=&quot;00FF5C8E&quot;/&gt;&lt;wsp:rsid wsp:val=&quot;00FF72CE&quot;/&gt;&lt;/wsp:rsids&gt;&lt;/w:docPr&gt;&lt;w:body&gt;&lt;w:p wsp:rsidR=&quot;00000000&quot; wsp:rsidRDefault=&quot;0036208F&quot;&gt;&lt;m:oMathPara&gt;&lt;m:oMath&gt;&lt;m:r&gt;&lt;w:rPr&gt;&lt;w:rFonts w:ascii=&quot;Cambria Math&quot; w:h-ansi=&quot;Cambria Math&quot;/&gt;&lt;wx:font wx:val=&quot;Cambria Math&quot;/&gt;&lt;w:i/&gt;&lt;w:sz w:val=&quot;28&quot;/&gt;&lt;w:sz-cs w:val=&quot;28&quot;/&gt;&lt;w:lang w:val=&quot;KZ&quot;/&gt;&lt;/w:rPr&gt;&lt;m:t&gt;Imax&lt;/m:t&gt;&lt;/m:r&gt;&lt;m:r&gt;&lt;w:rPr&gt;&lt;w:rFonts w:ascii=&quot;Cambria Math&quot; w:h-ansi=&quot;Times New Roman&quot;/&gt;&lt;wx:font wx:val=&quot;Cambria Math&quot;/&gt;&lt;w:i/&gt;&lt;w:sz w:val=&quot;28&quot;/&gt;&lt;w:sz-cs w:val=&quot;28&quot;/&gt;&lt;w:lang w:val=&quot;KZ&quot;/&gt;&lt;/w:rPr&gt;&lt;m:t&gt;=&lt;/m:t&gt;&lt;/m:r&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P&lt;/m:t&gt;&lt;/m:r&gt;&lt;/m:num&gt;&lt;m:den&gt;&lt;m:rad&gt;&lt;m:radPr&gt;&lt;m:degHide m:val=&quot;on&quot;/&gt;&lt;m:ctrlPr&gt;&lt;w:rPr&gt;&lt;w:rFonts w:ascii=&quot;Cambria Math&quot; w:h-ansi=&quot;Times New Roman&quot;/&gt;&lt;wx:font wx:val=&quot;Cambria Math&quot;/&gt;&lt;w:i/&gt;&lt;w:sz w:val=&quot;28&quot;/&gt;&lt;w:sz-cs w:val=&quot;28&quot;/&gt;&lt;w:lang w:val=&quot;EN-US&quot;/&gt;&lt;/w:rPr&gt;&lt;/m:ctrlPr&gt;&lt;/m:radPr&gt;&lt;m:deg/&gt;&lt;m:e&gt;&lt;m:r&gt;&lt;w:rPr&gt;&lt;w:rFonts w:ascii=&quot;Cambria Math&quot; w:h-ansi=&quot;Times New Roman&quot;/&gt;&lt;wx:font wx:val=&quot;Cambria Math&quot;/&gt;&lt;w:i/&gt;&lt;w:sz w:val=&quot;28&quot;/&gt;&lt;w:sz-cs w:val=&quot;28&quot;/&gt;&lt;w:lang w:val=&quot;KZ&quot;/&gt;&lt;/w:rPr&gt;&lt;m:t&gt;3 &lt;/m:t&gt;&lt;/m:r&gt;&lt;m:r&gt;&lt;w:rPr&gt;&lt;w:rFonts w:ascii=&quot;Cambria Math&quot; w:h-ansi=&quot;Cambria Math&quot;/&gt;&lt;wx:font wx:val=&quot;Cambria Math&quot;/&gt;&lt;w:i/&gt;&lt;w:sz w:val=&quot;28&quot;/&gt;&lt;w:sz-cs w:val=&quot;28&quot;/&gt;&lt;w:lang w:val=&quot;KZ&quot;/&gt;&lt;/w:rPr&gt;&lt;m:t&gt;U&lt;/m:t&gt;&lt;/m:r&gt;&lt;/m:e&gt;&lt;/m:rad&gt;&lt;m:r&gt;&lt;w:rPr&gt;&lt;w:rFonts w:ascii=&quot;Cambria Math&quot; w:h-ansi=&quot;Times New Roman&quot;/&gt;&lt;wx:font wx:val=&quot;Cambria Math&quot;/&gt;&lt;w:i/&gt;&lt;w:sz w:val=&quot;28&quot;/&gt;&lt;w:sz-cs w:val=&quot;28&quot;/&gt;&lt;w:lang w:val=&quot;KZ&quot;/&gt;&lt;/w:rPr&gt;&lt;m:t&gt;1&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7E1F9C">
        <w:rPr>
          <w:rFonts w:ascii="Times New Roman" w:hAnsi="Times New Roman"/>
          <w:sz w:val="28"/>
          <w:szCs w:val="28"/>
          <w:lang w:val="kk-KZ"/>
        </w:rPr>
        <w:instrText xml:space="preserve"> </w:instrText>
      </w:r>
      <w:r w:rsidRPr="007E1F9C">
        <w:rPr>
          <w:rFonts w:ascii="Times New Roman" w:hAnsi="Times New Roman"/>
          <w:sz w:val="28"/>
          <w:szCs w:val="28"/>
          <w:lang w:val="kk-KZ"/>
        </w:rPr>
        <w:fldChar w:fldCharType="separate"/>
      </w:r>
      <w:r>
        <w:pict>
          <v:shape id="_x0000_i1038" type="#_x0000_t75" style="width:83.25pt;height:32.2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hyphenationZone w:val=&quot;141&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B4827&quot;/&gt;&lt;wsp:rsid wsp:val=&quot;00004557&quot;/&gt;&lt;wsp:rsid wsp:val=&quot;000116B6&quot;/&gt;&lt;wsp:rsid wsp:val=&quot;000129AC&quot;/&gt;&lt;wsp:rsid wsp:val=&quot;00017280&quot;/&gt;&lt;wsp:rsid wsp:val=&quot;00026CF7&quot;/&gt;&lt;wsp:rsid wsp:val=&quot;0002743D&quot;/&gt;&lt;wsp:rsid wsp:val=&quot;00031F7D&quot;/&gt;&lt;wsp:rsid wsp:val=&quot;00032C34&quot;/&gt;&lt;wsp:rsid wsp:val=&quot;0004330F&quot;/&gt;&lt;wsp:rsid wsp:val=&quot;000446F7&quot;/&gt;&lt;wsp:rsid wsp:val=&quot;000447F7&quot;/&gt;&lt;wsp:rsid wsp:val=&quot;00062F2B&quot;/&gt;&lt;wsp:rsid wsp:val=&quot;000660FD&quot;/&gt;&lt;wsp:rsid wsp:val=&quot;00072AE4&quot;/&gt;&lt;wsp:rsid wsp:val=&quot;00073911&quot;/&gt;&lt;wsp:rsid wsp:val=&quot;000767B3&quot;/&gt;&lt;wsp:rsid wsp:val=&quot;000801B5&quot;/&gt;&lt;wsp:rsid wsp:val=&quot;000814B6&quot;/&gt;&lt;wsp:rsid wsp:val=&quot;00085588&quot;/&gt;&lt;wsp:rsid wsp:val=&quot;00094846&quot;/&gt;&lt;wsp:rsid wsp:val=&quot;000949DE&quot;/&gt;&lt;wsp:rsid wsp:val=&quot;000955C5&quot;/&gt;&lt;wsp:rsid wsp:val=&quot;000963D8&quot;/&gt;&lt;wsp:rsid wsp:val=&quot;000A4E63&quot;/&gt;&lt;wsp:rsid wsp:val=&quot;000B034A&quot;/&gt;&lt;wsp:rsid wsp:val=&quot;000B11EA&quot;/&gt;&lt;wsp:rsid wsp:val=&quot;000B247B&quot;/&gt;&lt;wsp:rsid wsp:val=&quot;000B41CA&quot;/&gt;&lt;wsp:rsid wsp:val=&quot;000B4F67&quot;/&gt;&lt;wsp:rsid wsp:val=&quot;000D03A2&quot;/&gt;&lt;wsp:rsid wsp:val=&quot;000D1ACB&quot;/&gt;&lt;wsp:rsid wsp:val=&quot;000E266D&quot;/&gt;&lt;wsp:rsid wsp:val=&quot;000F2F0D&quot;/&gt;&lt;wsp:rsid wsp:val=&quot;001018A2&quot;/&gt;&lt;wsp:rsid wsp:val=&quot;00106CE2&quot;/&gt;&lt;wsp:rsid wsp:val=&quot;00115074&quot;/&gt;&lt;wsp:rsid wsp:val=&quot;001166B8&quot;/&gt;&lt;wsp:rsid wsp:val=&quot;001218E7&quot;/&gt;&lt;wsp:rsid wsp:val=&quot;00122297&quot;/&gt;&lt;wsp:rsid wsp:val=&quot;00131919&quot;/&gt;&lt;wsp:rsid wsp:val=&quot;00131A1F&quot;/&gt;&lt;wsp:rsid wsp:val=&quot;00132638&quot;/&gt;&lt;wsp:rsid wsp:val=&quot;00136851&quot;/&gt;&lt;wsp:rsid wsp:val=&quot;00137DCF&quot;/&gt;&lt;wsp:rsid wsp:val=&quot;001614A8&quot;/&gt;&lt;wsp:rsid wsp:val=&quot;001647B2&quot;/&gt;&lt;wsp:rsid wsp:val=&quot;001668A1&quot;/&gt;&lt;wsp:rsid wsp:val=&quot;00175624&quot;/&gt;&lt;wsp:rsid wsp:val=&quot;00191FA5&quot;/&gt;&lt;wsp:rsid wsp:val=&quot;00194A3D&quot;/&gt;&lt;wsp:rsid wsp:val=&quot;001A064A&quot;/&gt;&lt;wsp:rsid wsp:val=&quot;001B2760&quot;/&gt;&lt;wsp:rsid wsp:val=&quot;001B321A&quot;/&gt;&lt;wsp:rsid wsp:val=&quot;001C0C6C&quot;/&gt;&lt;wsp:rsid wsp:val=&quot;001C3A74&quot;/&gt;&lt;wsp:rsid wsp:val=&quot;001C4C62&quot;/&gt;&lt;wsp:rsid wsp:val=&quot;001C739A&quot;/&gt;&lt;wsp:rsid wsp:val=&quot;001E37C1&quot;/&gt;&lt;wsp:rsid wsp:val=&quot;001F0E59&quot;/&gt;&lt;wsp:rsid wsp:val=&quot;002027EA&quot;/&gt;&lt;wsp:rsid wsp:val=&quot;0020439E&quot;/&gt;&lt;wsp:rsid wsp:val=&quot;002053D2&quot;/&gt;&lt;wsp:rsid wsp:val=&quot;002125A8&quot;/&gt;&lt;wsp:rsid wsp:val=&quot;0021427A&quot;/&gt;&lt;wsp:rsid wsp:val=&quot;00221393&quot;/&gt;&lt;wsp:rsid wsp:val=&quot;002402EB&quot;/&gt;&lt;wsp:rsid wsp:val=&quot;00241643&quot;/&gt;&lt;wsp:rsid wsp:val=&quot;00242A0D&quot;/&gt;&lt;wsp:rsid wsp:val=&quot;002444C4&quot;/&gt;&lt;wsp:rsid wsp:val=&quot;00245CEF&quot;/&gt;&lt;wsp:rsid wsp:val=&quot;002500A9&quot;/&gt;&lt;wsp:rsid wsp:val=&quot;002511D6&quot;/&gt;&lt;wsp:rsid wsp:val=&quot;002514B0&quot;/&gt;&lt;wsp:rsid wsp:val=&quot;002627E8&quot;/&gt;&lt;wsp:rsid wsp:val=&quot;00271F8D&quot;/&gt;&lt;wsp:rsid wsp:val=&quot;00276819&quot;/&gt;&lt;wsp:rsid wsp:val=&quot;00285C9A&quot;/&gt;&lt;wsp:rsid wsp:val=&quot;002870BE&quot;/&gt;&lt;wsp:rsid wsp:val=&quot;00290767&quot;/&gt;&lt;wsp:rsid wsp:val=&quot;00292A89&quot;/&gt;&lt;wsp:rsid wsp:val=&quot;00294858&quot;/&gt;&lt;wsp:rsid wsp:val=&quot;0029735A&quot;/&gt;&lt;wsp:rsid wsp:val=&quot;002A1BE0&quot;/&gt;&lt;wsp:rsid wsp:val=&quot;002A7E95&quot;/&gt;&lt;wsp:rsid wsp:val=&quot;002B3F41&quot;/&gt;&lt;wsp:rsid wsp:val=&quot;002C4A08&quot;/&gt;&lt;wsp:rsid wsp:val=&quot;002C69D9&quot;/&gt;&lt;wsp:rsid wsp:val=&quot;002D5D70&quot;/&gt;&lt;wsp:rsid wsp:val=&quot;002E552A&quot;/&gt;&lt;wsp:rsid wsp:val=&quot;002F0F4F&quot;/&gt;&lt;wsp:rsid wsp:val=&quot;002F28F4&quot;/&gt;&lt;wsp:rsid wsp:val=&quot;002F5D17&quot;/&gt;&lt;wsp:rsid wsp:val=&quot;00306AA4&quot;/&gt;&lt;wsp:rsid wsp:val=&quot;003119C5&quot;/&gt;&lt;wsp:rsid wsp:val=&quot;00317959&quot;/&gt;&lt;wsp:rsid wsp:val=&quot;00324768&quot;/&gt;&lt;wsp:rsid wsp:val=&quot;00330728&quot;/&gt;&lt;wsp:rsid wsp:val=&quot;003324E5&quot;/&gt;&lt;wsp:rsid wsp:val=&quot;00342841&quot;/&gt;&lt;wsp:rsid wsp:val=&quot;00346BA3&quot;/&gt;&lt;wsp:rsid wsp:val=&quot;003508E5&quot;/&gt;&lt;wsp:rsid wsp:val=&quot;003519BE&quot;/&gt;&lt;wsp:rsid wsp:val=&quot;003600AB&quot;/&gt;&lt;wsp:rsid wsp:val=&quot;0036208F&quot;/&gt;&lt;wsp:rsid wsp:val=&quot;0036659F&quot;/&gt;&lt;wsp:rsid wsp:val=&quot;003665E7&quot;/&gt;&lt;wsp:rsid wsp:val=&quot;00367AC6&quot;/&gt;&lt;wsp:rsid wsp:val=&quot;00371FB8&quot;/&gt;&lt;wsp:rsid wsp:val=&quot;00374B21&quot;/&gt;&lt;wsp:rsid wsp:val=&quot;003945EE&quot;/&gt;&lt;wsp:rsid wsp:val=&quot;003A404A&quot;/&gt;&lt;wsp:rsid wsp:val=&quot;003B030C&quot;/&gt;&lt;wsp:rsid wsp:val=&quot;003B186A&quot;/&gt;&lt;wsp:rsid wsp:val=&quot;003B2D65&quot;/&gt;&lt;wsp:rsid wsp:val=&quot;003B2E12&quot;/&gt;&lt;wsp:rsid wsp:val=&quot;003B65F6&quot;/&gt;&lt;wsp:rsid wsp:val=&quot;003B75B7&quot;/&gt;&lt;wsp:rsid wsp:val=&quot;003D1802&quot;/&gt;&lt;wsp:rsid wsp:val=&quot;003D2E77&quot;/&gt;&lt;wsp:rsid wsp:val=&quot;003D546F&quot;/&gt;&lt;wsp:rsid wsp:val=&quot;003E299F&quot;/&gt;&lt;wsp:rsid wsp:val=&quot;003E4650&quot;/&gt;&lt;wsp:rsid wsp:val=&quot;003E4844&quot;/&gt;&lt;wsp:rsid wsp:val=&quot;003E556B&quot;/&gt;&lt;wsp:rsid wsp:val=&quot;003E5D30&quot;/&gt;&lt;wsp:rsid wsp:val=&quot;0040437A&quot;/&gt;&lt;wsp:rsid wsp:val=&quot;00405263&quot;/&gt;&lt;wsp:rsid wsp:val=&quot;004108F0&quot;/&gt;&lt;wsp:rsid wsp:val=&quot;00411323&quot;/&gt;&lt;wsp:rsid wsp:val=&quot;00412FA4&quot;/&gt;&lt;wsp:rsid wsp:val=&quot;00414FA0&quot;/&gt;&lt;wsp:rsid wsp:val=&quot;00416325&quot;/&gt;&lt;wsp:rsid wsp:val=&quot;004213E3&quot;/&gt;&lt;wsp:rsid wsp:val=&quot;00426B65&quot;/&gt;&lt;wsp:rsid wsp:val=&quot;00437584&quot;/&gt;&lt;wsp:rsid wsp:val=&quot;00442388&quot;/&gt;&lt;wsp:rsid wsp:val=&quot;00451BCF&quot;/&gt;&lt;wsp:rsid wsp:val=&quot;004526AD&quot;/&gt;&lt;wsp:rsid wsp:val=&quot;00457915&quot;/&gt;&lt;wsp:rsid wsp:val=&quot;00464E24&quot;/&gt;&lt;wsp:rsid wsp:val=&quot;004672E4&quot;/&gt;&lt;wsp:rsid wsp:val=&quot;00473171&quot;/&gt;&lt;wsp:rsid wsp:val=&quot;00474747&quot;/&gt;&lt;wsp:rsid wsp:val=&quot;00482764&quot;/&gt;&lt;wsp:rsid wsp:val=&quot;00482C9C&quot;/&gt;&lt;wsp:rsid wsp:val=&quot;0048468A&quot;/&gt;&lt;wsp:rsid wsp:val=&quot;00486ADE&quot;/&gt;&lt;wsp:rsid wsp:val=&quot;00486D2D&quot;/&gt;&lt;wsp:rsid wsp:val=&quot;00493139&quot;/&gt;&lt;wsp:rsid wsp:val=&quot;004950D4&quot;/&gt;&lt;wsp:rsid wsp:val=&quot;004C2586&quot;/&gt;&lt;wsp:rsid wsp:val=&quot;004D09E7&quot;/&gt;&lt;wsp:rsid wsp:val=&quot;004E183F&quot;/&gt;&lt;wsp:rsid wsp:val=&quot;004E4532&quot;/&gt;&lt;wsp:rsid wsp:val=&quot;004F0EB4&quot;/&gt;&lt;wsp:rsid wsp:val=&quot;004F20C8&quot;/&gt;&lt;wsp:rsid wsp:val=&quot;004F6088&quot;/&gt;&lt;wsp:rsid wsp:val=&quot;004F6A3C&quot;/&gt;&lt;wsp:rsid wsp:val=&quot;004F73C2&quot;/&gt;&lt;wsp:rsid wsp:val=&quot;004F7F7C&quot;/&gt;&lt;wsp:rsid wsp:val=&quot;00502CAD&quot;/&gt;&lt;wsp:rsid wsp:val=&quot;00503A38&quot;/&gt;&lt;wsp:rsid wsp:val=&quot;00505630&quot;/&gt;&lt;wsp:rsid wsp:val=&quot;00512AAD&quot;/&gt;&lt;wsp:rsid wsp:val=&quot;00526DC4&quot;/&gt;&lt;wsp:rsid wsp:val=&quot;00527C4B&quot;/&gt;&lt;wsp:rsid wsp:val=&quot;00533C36&quot;/&gt;&lt;wsp:rsid wsp:val=&quot;00535280&quot;/&gt;&lt;wsp:rsid wsp:val=&quot;0054507E&quot;/&gt;&lt;wsp:rsid wsp:val=&quot;00550CBA&quot;/&gt;&lt;wsp:rsid wsp:val=&quot;00563278&quot;/&gt;&lt;wsp:rsid wsp:val=&quot;00563C53&quot;/&gt;&lt;wsp:rsid wsp:val=&quot;00564583&quot;/&gt;&lt;wsp:rsid wsp:val=&quot;00564F36&quot;/&gt;&lt;wsp:rsid wsp:val=&quot;005718C5&quot;/&gt;&lt;wsp:rsid wsp:val=&quot;005724E6&quot;/&gt;&lt;wsp:rsid wsp:val=&quot;005735B9&quot;/&gt;&lt;wsp:rsid wsp:val=&quot;00573D75&quot;/&gt;&lt;wsp:rsid wsp:val=&quot;00575024&quot;/&gt;&lt;wsp:rsid wsp:val=&quot;005756BB&quot;/&gt;&lt;wsp:rsid wsp:val=&quot;00581BB5&quot;/&gt;&lt;wsp:rsid wsp:val=&quot;00582130&quot;/&gt;&lt;wsp:rsid wsp:val=&quot;005845D9&quot;/&gt;&lt;wsp:rsid wsp:val=&quot;00592DA9&quot;/&gt;&lt;wsp:rsid wsp:val=&quot;005973D2&quot;/&gt;&lt;wsp:rsid wsp:val=&quot;00597A98&quot;/&gt;&lt;wsp:rsid wsp:val=&quot;005A045A&quot;/&gt;&lt;wsp:rsid wsp:val=&quot;005A5147&quot;/&gt;&lt;wsp:rsid wsp:val=&quot;005A577D&quot;/&gt;&lt;wsp:rsid wsp:val=&quot;005B19DC&quot;/&gt;&lt;wsp:rsid wsp:val=&quot;005B1E36&quot;/&gt;&lt;wsp:rsid wsp:val=&quot;005B4DE3&quot;/&gt;&lt;wsp:rsid wsp:val=&quot;005B6C93&quot;/&gt;&lt;wsp:rsid wsp:val=&quot;005C0B4F&quot;/&gt;&lt;wsp:rsid wsp:val=&quot;005C5488&quot;/&gt;&lt;wsp:rsid wsp:val=&quot;005C7908&quot;/&gt;&lt;wsp:rsid wsp:val=&quot;005D2975&quot;/&gt;&lt;wsp:rsid wsp:val=&quot;005E7304&quot;/&gt;&lt;wsp:rsid wsp:val=&quot;00600AD2&quot;/&gt;&lt;wsp:rsid wsp:val=&quot;00601BE4&quot;/&gt;&lt;wsp:rsid wsp:val=&quot;00603544&quot;/&gt;&lt;wsp:rsid wsp:val=&quot;006053BC&quot;/&gt;&lt;wsp:rsid wsp:val=&quot;006053D0&quot;/&gt;&lt;wsp:rsid wsp:val=&quot;0061162D&quot;/&gt;&lt;wsp:rsid wsp:val=&quot;00632CFF&quot;/&gt;&lt;wsp:rsid wsp:val=&quot;006429E6&quot;/&gt;&lt;wsp:rsid wsp:val=&quot;00647250&quot;/&gt;&lt;wsp:rsid wsp:val=&quot;006507E1&quot;/&gt;&lt;wsp:rsid wsp:val=&quot;0066446D&quot;/&gt;&lt;wsp:rsid wsp:val=&quot;00665918&quot;/&gt;&lt;wsp:rsid wsp:val=&quot;00673942&quot;/&gt;&lt;wsp:rsid wsp:val=&quot;006843E5&quot;/&gt;&lt;wsp:rsid wsp:val=&quot;0068549B&quot;/&gt;&lt;wsp:rsid wsp:val=&quot;006855A0&quot;/&gt;&lt;wsp:rsid wsp:val=&quot;00691364&quot;/&gt;&lt;wsp:rsid wsp:val=&quot;0069195D&quot;/&gt;&lt;wsp:rsid wsp:val=&quot;00691CED&quot;/&gt;&lt;wsp:rsid wsp:val=&quot;00692B14&quot;/&gt;&lt;wsp:rsid wsp:val=&quot;00695D90&quot;/&gt;&lt;wsp:rsid wsp:val=&quot;006A0761&quot;/&gt;&lt;wsp:rsid wsp:val=&quot;006A4ED4&quot;/&gt;&lt;wsp:rsid wsp:val=&quot;006A6105&quot;/&gt;&lt;wsp:rsid wsp:val=&quot;006C4177&quot;/&gt;&lt;wsp:rsid wsp:val=&quot;006D0B6C&quot;/&gt;&lt;wsp:rsid wsp:val=&quot;006D47E5&quot;/&gt;&lt;wsp:rsid wsp:val=&quot;006E1FB6&quot;/&gt;&lt;wsp:rsid wsp:val=&quot;006E4EFE&quot;/&gt;&lt;wsp:rsid wsp:val=&quot;006F4D86&quot;/&gt;&lt;wsp:rsid wsp:val=&quot;006F7553&quot;/&gt;&lt;wsp:rsid wsp:val=&quot;0070179D&quot;/&gt;&lt;wsp:rsid wsp:val=&quot;007048BB&quot;/&gt;&lt;wsp:rsid wsp:val=&quot;00712847&quot;/&gt;&lt;wsp:rsid wsp:val=&quot;00714080&quot;/&gt;&lt;wsp:rsid wsp:val=&quot;00721194&quot;/&gt;&lt;wsp:rsid wsp:val=&quot;00723260&quot;/&gt;&lt;wsp:rsid wsp:val=&quot;007302E3&quot;/&gt;&lt;wsp:rsid wsp:val=&quot;00733B7F&quot;/&gt;&lt;wsp:rsid wsp:val=&quot;007377C9&quot;/&gt;&lt;wsp:rsid wsp:val=&quot;00744BE5&quot;/&gt;&lt;wsp:rsid wsp:val=&quot;00745993&quot;/&gt;&lt;wsp:rsid wsp:val=&quot;00750B6F&quot;/&gt;&lt;wsp:rsid wsp:val=&quot;00750C40&quot;/&gt;&lt;wsp:rsid wsp:val=&quot;007521A1&quot;/&gt;&lt;wsp:rsid wsp:val=&quot;00752E58&quot;/&gt;&lt;wsp:rsid wsp:val=&quot;007647EF&quot;/&gt;&lt;wsp:rsid wsp:val=&quot;00775BE5&quot;/&gt;&lt;wsp:rsid wsp:val=&quot;007761CA&quot;/&gt;&lt;wsp:rsid wsp:val=&quot;00780D48&quot;/&gt;&lt;wsp:rsid wsp:val=&quot;00787255&quot;/&gt;&lt;wsp:rsid wsp:val=&quot;00787F3B&quot;/&gt;&lt;wsp:rsid wsp:val=&quot;0079293F&quot;/&gt;&lt;wsp:rsid wsp:val=&quot;00794443&quot;/&gt;&lt;wsp:rsid wsp:val=&quot;00797BB0&quot;/&gt;&lt;wsp:rsid wsp:val=&quot;00797F03&quot;/&gt;&lt;wsp:rsid wsp:val=&quot;007A5049&quot;/&gt;&lt;wsp:rsid wsp:val=&quot;007A79B8&quot;/&gt;&lt;wsp:rsid wsp:val=&quot;007B2E9E&quot;/&gt;&lt;wsp:rsid wsp:val=&quot;007B3910&quot;/&gt;&lt;wsp:rsid wsp:val=&quot;007B5CFA&quot;/&gt;&lt;wsp:rsid wsp:val=&quot;007B5D69&quot;/&gt;&lt;wsp:rsid wsp:val=&quot;007B620D&quot;/&gt;&lt;wsp:rsid wsp:val=&quot;007B6744&quot;/&gt;&lt;wsp:rsid wsp:val=&quot;007D0B17&quot;/&gt;&lt;wsp:rsid wsp:val=&quot;007E1F9C&quot;/&gt;&lt;wsp:rsid wsp:val=&quot;007F75B7&quot;/&gt;&lt;wsp:rsid wsp:val=&quot;00801B17&quot;/&gt;&lt;wsp:rsid wsp:val=&quot;00805EE8&quot;/&gt;&lt;wsp:rsid wsp:val=&quot;00813CAF&quot;/&gt;&lt;wsp:rsid wsp:val=&quot;008151BE&quot;/&gt;&lt;wsp:rsid wsp:val=&quot;00827816&quot;/&gt;&lt;wsp:rsid wsp:val=&quot;00827AB7&quot;/&gt;&lt;wsp:rsid wsp:val=&quot;00827B36&quot;/&gt;&lt;wsp:rsid wsp:val=&quot;00837034&quot;/&gt;&lt;wsp:rsid wsp:val=&quot;00842007&quot;/&gt;&lt;wsp:rsid wsp:val=&quot;008454A0&quot;/&gt;&lt;wsp:rsid wsp:val=&quot;00845801&quot;/&gt;&lt;wsp:rsid wsp:val=&quot;008579BA&quot;/&gt;&lt;wsp:rsid wsp:val=&quot;00864951&quot;/&gt;&lt;wsp:rsid wsp:val=&quot;00871B00&quot;/&gt;&lt;wsp:rsid wsp:val=&quot;00871BF9&quot;/&gt;&lt;wsp:rsid wsp:val=&quot;00875F17&quot;/&gt;&lt;wsp:rsid wsp:val=&quot;008775DF&quot;/&gt;&lt;wsp:rsid wsp:val=&quot;0089298A&quot;/&gt;&lt;wsp:rsid wsp:val=&quot;00895447&quot;/&gt;&lt;wsp:rsid wsp:val=&quot;008A2BD6&quot;/&gt;&lt;wsp:rsid wsp:val=&quot;008B2C3A&quot;/&gt;&lt;wsp:rsid wsp:val=&quot;008B69F9&quot;/&gt;&lt;wsp:rsid wsp:val=&quot;008C04B3&quot;/&gt;&lt;wsp:rsid wsp:val=&quot;008C47AF&quot;/&gt;&lt;wsp:rsid wsp:val=&quot;008C48C1&quot;/&gt;&lt;wsp:rsid wsp:val=&quot;008D0140&quot;/&gt;&lt;wsp:rsid wsp:val=&quot;008D3F08&quot;/&gt;&lt;wsp:rsid wsp:val=&quot;008D4652&quot;/&gt;&lt;wsp:rsid wsp:val=&quot;008D69C3&quot;/&gt;&lt;wsp:rsid wsp:val=&quot;008D6CEF&quot;/&gt;&lt;wsp:rsid wsp:val=&quot;008D73BF&quot;/&gt;&lt;wsp:rsid wsp:val=&quot;008E06D2&quot;/&gt;&lt;wsp:rsid wsp:val=&quot;008E1D52&quot;/&gt;&lt;wsp:rsid wsp:val=&quot;008E3C58&quot;/&gt;&lt;wsp:rsid wsp:val=&quot;008E77F6&quot;/&gt;&lt;wsp:rsid wsp:val=&quot;008F0B20&quot;/&gt;&lt;wsp:rsid wsp:val=&quot;009020E8&quot;/&gt;&lt;wsp:rsid wsp:val=&quot;00903759&quot;/&gt;&lt;wsp:rsid wsp:val=&quot;00903D27&quot;/&gt;&lt;wsp:rsid wsp:val=&quot;0090564F&quot;/&gt;&lt;wsp:rsid wsp:val=&quot;00907F0C&quot;/&gt;&lt;wsp:rsid wsp:val=&quot;00912405&quot;/&gt;&lt;wsp:rsid wsp:val=&quot;0091773F&quot;/&gt;&lt;wsp:rsid wsp:val=&quot;0093268F&quot;/&gt;&lt;wsp:rsid wsp:val=&quot;00944742&quot;/&gt;&lt;wsp:rsid wsp:val=&quot;009455ED&quot;/&gt;&lt;wsp:rsid wsp:val=&quot;00947DC6&quot;/&gt;&lt;wsp:rsid wsp:val=&quot;0095325C&quot;/&gt;&lt;wsp:rsid wsp:val=&quot;00974B2F&quot;/&gt;&lt;wsp:rsid wsp:val=&quot;00976900&quot;/&gt;&lt;wsp:rsid wsp:val=&quot;009829DA&quot;/&gt;&lt;wsp:rsid wsp:val=&quot;0098725E&quot;/&gt;&lt;wsp:rsid wsp:val=&quot;009A7E2C&quot;/&gt;&lt;wsp:rsid wsp:val=&quot;009B1E5E&quot;/&gt;&lt;wsp:rsid wsp:val=&quot;009B35F1&quot;/&gt;&lt;wsp:rsid wsp:val=&quot;009B7B2F&quot;/&gt;&lt;wsp:rsid wsp:val=&quot;009C26BE&quot;/&gt;&lt;wsp:rsid wsp:val=&quot;009D22DE&quot;/&gt;&lt;wsp:rsid wsp:val=&quot;009E2103&quot;/&gt;&lt;wsp:rsid wsp:val=&quot;009E2EFD&quot;/&gt;&lt;wsp:rsid wsp:val=&quot;009E35F9&quot;/&gt;&lt;wsp:rsid wsp:val=&quot;009E7881&quot;/&gt;&lt;wsp:rsid wsp:val=&quot;009F009D&quot;/&gt;&lt;wsp:rsid wsp:val=&quot;009F46B7&quot;/&gt;&lt;wsp:rsid wsp:val=&quot;009F6055&quot;/&gt;&lt;wsp:rsid wsp:val=&quot;00A00D3E&quot;/&gt;&lt;wsp:rsid wsp:val=&quot;00A02437&quot;/&gt;&lt;wsp:rsid wsp:val=&quot;00A06FB5&quot;/&gt;&lt;wsp:rsid wsp:val=&quot;00A071A4&quot;/&gt;&lt;wsp:rsid wsp:val=&quot;00A14EF0&quot;/&gt;&lt;wsp:rsid wsp:val=&quot;00A33B46&quot;/&gt;&lt;wsp:rsid wsp:val=&quot;00A33D3D&quot;/&gt;&lt;wsp:rsid wsp:val=&quot;00A4242C&quot;/&gt;&lt;wsp:rsid wsp:val=&quot;00A4495E&quot;/&gt;&lt;wsp:rsid wsp:val=&quot;00A44A75&quot;/&gt;&lt;wsp:rsid wsp:val=&quot;00A62765&quot;/&gt;&lt;wsp:rsid wsp:val=&quot;00A705A7&quot;/&gt;&lt;wsp:rsid wsp:val=&quot;00A71367&quot;/&gt;&lt;wsp:rsid wsp:val=&quot;00A75197&quot;/&gt;&lt;wsp:rsid wsp:val=&quot;00A82BB2&quot;/&gt;&lt;wsp:rsid wsp:val=&quot;00A85734&quot;/&gt;&lt;wsp:rsid wsp:val=&quot;00AA2388&quot;/&gt;&lt;wsp:rsid wsp:val=&quot;00AA451F&quot;/&gt;&lt;wsp:rsid wsp:val=&quot;00AA6A45&quot;/&gt;&lt;wsp:rsid wsp:val=&quot;00AA6C11&quot;/&gt;&lt;wsp:rsid wsp:val=&quot;00AA7DD3&quot;/&gt;&lt;wsp:rsid wsp:val=&quot;00AB4720&quot;/&gt;&lt;wsp:rsid wsp:val=&quot;00AC5920&quot;/&gt;&lt;wsp:rsid wsp:val=&quot;00AC72E1&quot;/&gt;&lt;wsp:rsid wsp:val=&quot;00AD68C7&quot;/&gt;&lt;wsp:rsid wsp:val=&quot;00AD71C2&quot;/&gt;&lt;wsp:rsid wsp:val=&quot;00AE3039&quot;/&gt;&lt;wsp:rsid wsp:val=&quot;00AE3276&quot;/&gt;&lt;wsp:rsid wsp:val=&quot;00AF7B7B&quot;/&gt;&lt;wsp:rsid wsp:val=&quot;00AF7BE4&quot;/&gt;&lt;wsp:rsid wsp:val=&quot;00B012FD&quot;/&gt;&lt;wsp:rsid wsp:val=&quot;00B13D3A&quot;/&gt;&lt;wsp:rsid wsp:val=&quot;00B2447A&quot;/&gt;&lt;wsp:rsid wsp:val=&quot;00B278FD&quot;/&gt;&lt;wsp:rsid wsp:val=&quot;00B4280F&quot;/&gt;&lt;wsp:rsid wsp:val=&quot;00B46467&quot;/&gt;&lt;wsp:rsid wsp:val=&quot;00B471CF&quot;/&gt;&lt;wsp:rsid wsp:val=&quot;00B50739&quot;/&gt;&lt;wsp:rsid wsp:val=&quot;00B51CA0&quot;/&gt;&lt;wsp:rsid wsp:val=&quot;00B544DD&quot;/&gt;&lt;wsp:rsid wsp:val=&quot;00B5722D&quot;/&gt;&lt;wsp:rsid wsp:val=&quot;00B632C6&quot;/&gt;&lt;wsp:rsid wsp:val=&quot;00B71EEA&quot;/&gt;&lt;wsp:rsid wsp:val=&quot;00B768A8&quot;/&gt;&lt;wsp:rsid wsp:val=&quot;00B97090&quot;/&gt;&lt;wsp:rsid wsp:val=&quot;00BA0A9B&quot;/&gt;&lt;wsp:rsid wsp:val=&quot;00BA3BDB&quot;/&gt;&lt;wsp:rsid wsp:val=&quot;00BB0D0F&quot;/&gt;&lt;wsp:rsid wsp:val=&quot;00BB253C&quot;/&gt;&lt;wsp:rsid wsp:val=&quot;00BC0250&quot;/&gt;&lt;wsp:rsid wsp:val=&quot;00BC144C&quot;/&gt;&lt;wsp:rsid wsp:val=&quot;00BC1BB4&quot;/&gt;&lt;wsp:rsid wsp:val=&quot;00BC2BB5&quot;/&gt;&lt;wsp:rsid wsp:val=&quot;00BC6B30&quot;/&gt;&lt;wsp:rsid wsp:val=&quot;00BC7D66&quot;/&gt;&lt;wsp:rsid wsp:val=&quot;00BD0638&quot;/&gt;&lt;wsp:rsid wsp:val=&quot;00BD3E08&quot;/&gt;&lt;wsp:rsid wsp:val=&quot;00BD7EEE&quot;/&gt;&lt;wsp:rsid wsp:val=&quot;00BE52CB&quot;/&gt;&lt;wsp:rsid wsp:val=&quot;00BE61FF&quot;/&gt;&lt;wsp:rsid wsp:val=&quot;00BE6520&quot;/&gt;&lt;wsp:rsid wsp:val=&quot;00BE713A&quot;/&gt;&lt;wsp:rsid wsp:val=&quot;00BF0D2F&quot;/&gt;&lt;wsp:rsid wsp:val=&quot;00C01393&quot;/&gt;&lt;wsp:rsid wsp:val=&quot;00C12E43&quot;/&gt;&lt;wsp:rsid wsp:val=&quot;00C12FD2&quot;/&gt;&lt;wsp:rsid wsp:val=&quot;00C215D5&quot;/&gt;&lt;wsp:rsid wsp:val=&quot;00C23156&quot;/&gt;&lt;wsp:rsid wsp:val=&quot;00C27988&quot;/&gt;&lt;wsp:rsid wsp:val=&quot;00C312D3&quot;/&gt;&lt;wsp:rsid wsp:val=&quot;00C3312F&quot;/&gt;&lt;wsp:rsid wsp:val=&quot;00C3415D&quot;/&gt;&lt;wsp:rsid wsp:val=&quot;00C35509&quot;/&gt;&lt;wsp:rsid wsp:val=&quot;00C4097B&quot;/&gt;&lt;wsp:rsid wsp:val=&quot;00C412DC&quot;/&gt;&lt;wsp:rsid wsp:val=&quot;00C41B3F&quot;/&gt;&lt;wsp:rsid wsp:val=&quot;00C45431&quot;/&gt;&lt;wsp:rsid wsp:val=&quot;00C46026&quot;/&gt;&lt;wsp:rsid wsp:val=&quot;00C52266&quot;/&gt;&lt;wsp:rsid wsp:val=&quot;00C57582&quot;/&gt;&lt;wsp:rsid wsp:val=&quot;00C61096&quot;/&gt;&lt;wsp:rsid wsp:val=&quot;00C70639&quot;/&gt;&lt;wsp:rsid wsp:val=&quot;00C71D73&quot;/&gt;&lt;wsp:rsid wsp:val=&quot;00C752C4&quot;/&gt;&lt;wsp:rsid wsp:val=&quot;00C76940&quot;/&gt;&lt;wsp:rsid wsp:val=&quot;00C77403&quot;/&gt;&lt;wsp:rsid wsp:val=&quot;00C943CF&quot;/&gt;&lt;wsp:rsid wsp:val=&quot;00C94674&quot;/&gt;&lt;wsp:rsid wsp:val=&quot;00CA1416&quot;/&gt;&lt;wsp:rsid wsp:val=&quot;00CA4FC1&quot;/&gt;&lt;wsp:rsid wsp:val=&quot;00CC15DE&quot;/&gt;&lt;wsp:rsid wsp:val=&quot;00CC6CCF&quot;/&gt;&lt;wsp:rsid wsp:val=&quot;00CD01CB&quot;/&gt;&lt;wsp:rsid wsp:val=&quot;00CD047A&quot;/&gt;&lt;wsp:rsid wsp:val=&quot;00CD376A&quot;/&gt;&lt;wsp:rsid wsp:val=&quot;00CD50C6&quot;/&gt;&lt;wsp:rsid wsp:val=&quot;00CD519A&quot;/&gt;&lt;wsp:rsid wsp:val=&quot;00CD546F&quot;/&gt;&lt;wsp:rsid wsp:val=&quot;00CD66CD&quot;/&gt;&lt;wsp:rsid wsp:val=&quot;00CD7278&quot;/&gt;&lt;wsp:rsid wsp:val=&quot;00CE7C55&quot;/&gt;&lt;wsp:rsid wsp:val=&quot;00CF4FF2&quot;/&gt;&lt;wsp:rsid wsp:val=&quot;00CF5860&quot;/&gt;&lt;wsp:rsid wsp:val=&quot;00CF5D99&quot;/&gt;&lt;wsp:rsid wsp:val=&quot;00CF716D&quot;/&gt;&lt;wsp:rsid wsp:val=&quot;00CF7C34&quot;/&gt;&lt;wsp:rsid wsp:val=&quot;00D10A11&quot;/&gt;&lt;wsp:rsid wsp:val=&quot;00D12355&quot;/&gt;&lt;wsp:rsid wsp:val=&quot;00D1345D&quot;/&gt;&lt;wsp:rsid wsp:val=&quot;00D13873&quot;/&gt;&lt;wsp:rsid wsp:val=&quot;00D14F2F&quot;/&gt;&lt;wsp:rsid wsp:val=&quot;00D20169&quot;/&gt;&lt;wsp:rsid wsp:val=&quot;00D23C52&quot;/&gt;&lt;wsp:rsid wsp:val=&quot;00D24BC2&quot;/&gt;&lt;wsp:rsid wsp:val=&quot;00D32B66&quot;/&gt;&lt;wsp:rsid wsp:val=&quot;00D337D1&quot;/&gt;&lt;wsp:rsid wsp:val=&quot;00D570B4&quot;/&gt;&lt;wsp:rsid wsp:val=&quot;00D6440A&quot;/&gt;&lt;wsp:rsid wsp:val=&quot;00D66644&quot;/&gt;&lt;wsp:rsid wsp:val=&quot;00D66D59&quot;/&gt;&lt;wsp:rsid wsp:val=&quot;00D715D9&quot;/&gt;&lt;wsp:rsid wsp:val=&quot;00D72573&quot;/&gt;&lt;wsp:rsid wsp:val=&quot;00D72674&quot;/&gt;&lt;wsp:rsid wsp:val=&quot;00D7774A&quot;/&gt;&lt;wsp:rsid wsp:val=&quot;00D81604&quot;/&gt;&lt;wsp:rsid wsp:val=&quot;00D83CA5&quot;/&gt;&lt;wsp:rsid wsp:val=&quot;00D85A9E&quot;/&gt;&lt;wsp:rsid wsp:val=&quot;00D91567&quot;/&gt;&lt;wsp:rsid wsp:val=&quot;00DA0932&quot;/&gt;&lt;wsp:rsid wsp:val=&quot;00DA1CD2&quot;/&gt;&lt;wsp:rsid wsp:val=&quot;00DA31E0&quot;/&gt;&lt;wsp:rsid wsp:val=&quot;00DB32ED&quot;/&gt;&lt;wsp:rsid wsp:val=&quot;00DC6422&quot;/&gt;&lt;wsp:rsid wsp:val=&quot;00DD3836&quot;/&gt;&lt;wsp:rsid wsp:val=&quot;00DE0331&quot;/&gt;&lt;wsp:rsid wsp:val=&quot;00DE62C3&quot;/&gt;&lt;wsp:rsid wsp:val=&quot;00DF2F3D&quot;/&gt;&lt;wsp:rsid wsp:val=&quot;00E132B2&quot;/&gt;&lt;wsp:rsid wsp:val=&quot;00E13365&quot;/&gt;&lt;wsp:rsid wsp:val=&quot;00E20D1F&quot;/&gt;&lt;wsp:rsid wsp:val=&quot;00E3007B&quot;/&gt;&lt;wsp:rsid wsp:val=&quot;00E35135&quot;/&gt;&lt;wsp:rsid wsp:val=&quot;00E47135&quot;/&gt;&lt;wsp:rsid wsp:val=&quot;00E624EA&quot;/&gt;&lt;wsp:rsid wsp:val=&quot;00E632F3&quot;/&gt;&lt;wsp:rsid wsp:val=&quot;00E64127&quot;/&gt;&lt;wsp:rsid wsp:val=&quot;00E67536&quot;/&gt;&lt;wsp:rsid wsp:val=&quot;00E677B8&quot;/&gt;&lt;wsp:rsid wsp:val=&quot;00E67EF4&quot;/&gt;&lt;wsp:rsid wsp:val=&quot;00E70CE4&quot;/&gt;&lt;wsp:rsid wsp:val=&quot;00E72D19&quot;/&gt;&lt;wsp:rsid wsp:val=&quot;00E80E1F&quot;/&gt;&lt;wsp:rsid wsp:val=&quot;00E862F8&quot;/&gt;&lt;wsp:rsid wsp:val=&quot;00E949D2&quot;/&gt;&lt;wsp:rsid wsp:val=&quot;00E9712B&quot;/&gt;&lt;wsp:rsid wsp:val=&quot;00EA285B&quot;/&gt;&lt;wsp:rsid wsp:val=&quot;00EA39FA&quot;/&gt;&lt;wsp:rsid wsp:val=&quot;00EA442F&quot;/&gt;&lt;wsp:rsid wsp:val=&quot;00EB09FC&quot;/&gt;&lt;wsp:rsid wsp:val=&quot;00EC098B&quot;/&gt;&lt;wsp:rsid wsp:val=&quot;00EC5754&quot;/&gt;&lt;wsp:rsid wsp:val=&quot;00EE307E&quot;/&gt;&lt;wsp:rsid wsp:val=&quot;00EE757A&quot;/&gt;&lt;wsp:rsid wsp:val=&quot;00EE7C8E&quot;/&gt;&lt;wsp:rsid wsp:val=&quot;00EF429B&quot;/&gt;&lt;wsp:rsid wsp:val=&quot;00EF6CDD&quot;/&gt;&lt;wsp:rsid wsp:val=&quot;00EF7E6A&quot;/&gt;&lt;wsp:rsid wsp:val=&quot;00F00FD6&quot;/&gt;&lt;wsp:rsid wsp:val=&quot;00F0192C&quot;/&gt;&lt;wsp:rsid wsp:val=&quot;00F109E0&quot;/&gt;&lt;wsp:rsid wsp:val=&quot;00F14DB2&quot;/&gt;&lt;wsp:rsid wsp:val=&quot;00F23949&quot;/&gt;&lt;wsp:rsid wsp:val=&quot;00F258C5&quot;/&gt;&lt;wsp:rsid wsp:val=&quot;00F316DB&quot;/&gt;&lt;wsp:rsid wsp:val=&quot;00F3207F&quot;/&gt;&lt;wsp:rsid wsp:val=&quot;00F32085&quot;/&gt;&lt;wsp:rsid wsp:val=&quot;00F3370E&quot;/&gt;&lt;wsp:rsid wsp:val=&quot;00F351DA&quot;/&gt;&lt;wsp:rsid wsp:val=&quot;00F36B91&quot;/&gt;&lt;wsp:rsid wsp:val=&quot;00F377F2&quot;/&gt;&lt;wsp:rsid wsp:val=&quot;00F4039E&quot;/&gt;&lt;wsp:rsid wsp:val=&quot;00F410C1&quot;/&gt;&lt;wsp:rsid wsp:val=&quot;00F41745&quot;/&gt;&lt;wsp:rsid wsp:val=&quot;00F442EE&quot;/&gt;&lt;wsp:rsid wsp:val=&quot;00F506A6&quot;/&gt;&lt;wsp:rsid wsp:val=&quot;00F51CF6&quot;/&gt;&lt;wsp:rsid wsp:val=&quot;00F55014&quot;/&gt;&lt;wsp:rsid wsp:val=&quot;00F559C2&quot;/&gt;&lt;wsp:rsid wsp:val=&quot;00F60A35&quot;/&gt;&lt;wsp:rsid wsp:val=&quot;00F61162&quot;/&gt;&lt;wsp:rsid wsp:val=&quot;00F647BA&quot;/&gt;&lt;wsp:rsid wsp:val=&quot;00F6702C&quot;/&gt;&lt;wsp:rsid wsp:val=&quot;00F67094&quot;/&gt;&lt;wsp:rsid wsp:val=&quot;00F708E8&quot;/&gt;&lt;wsp:rsid wsp:val=&quot;00F72FD8&quot;/&gt;&lt;wsp:rsid wsp:val=&quot;00F8035D&quot;/&gt;&lt;wsp:rsid wsp:val=&quot;00F821F2&quot;/&gt;&lt;wsp:rsid wsp:val=&quot;00F92AD9&quot;/&gt;&lt;wsp:rsid wsp:val=&quot;00FA3C66&quot;/&gt;&lt;wsp:rsid wsp:val=&quot;00FA5352&quot;/&gt;&lt;wsp:rsid wsp:val=&quot;00FB29D8&quot;/&gt;&lt;wsp:rsid wsp:val=&quot;00FB4827&quot;/&gt;&lt;wsp:rsid wsp:val=&quot;00FD20AA&quot;/&gt;&lt;wsp:rsid wsp:val=&quot;00FD20DF&quot;/&gt;&lt;wsp:rsid wsp:val=&quot;00FD2632&quot;/&gt;&lt;wsp:rsid wsp:val=&quot;00FD394C&quot;/&gt;&lt;wsp:rsid wsp:val=&quot;00FD3BCB&quot;/&gt;&lt;wsp:rsid wsp:val=&quot;00FD58C8&quot;/&gt;&lt;wsp:rsid wsp:val=&quot;00FD601E&quot;/&gt;&lt;wsp:rsid wsp:val=&quot;00FD7285&quot;/&gt;&lt;wsp:rsid wsp:val=&quot;00FE298B&quot;/&gt;&lt;wsp:rsid wsp:val=&quot;00FE55B3&quot;/&gt;&lt;wsp:rsid wsp:val=&quot;00FF18AD&quot;/&gt;&lt;wsp:rsid wsp:val=&quot;00FF4DF4&quot;/&gt;&lt;wsp:rsid wsp:val=&quot;00FF5C8E&quot;/&gt;&lt;wsp:rsid wsp:val=&quot;00FF72CE&quot;/&gt;&lt;/wsp:rsids&gt;&lt;/w:docPr&gt;&lt;w:body&gt;&lt;w:p wsp:rsidR=&quot;00000000&quot; wsp:rsidRDefault=&quot;0036208F&quot;&gt;&lt;m:oMathPara&gt;&lt;m:oMath&gt;&lt;m:r&gt;&lt;w:rPr&gt;&lt;w:rFonts w:ascii=&quot;Cambria Math&quot; w:h-ansi=&quot;Cambria Math&quot;/&gt;&lt;wx:font wx:val=&quot;Cambria Math&quot;/&gt;&lt;w:i/&gt;&lt;w:sz w:val=&quot;28&quot;/&gt;&lt;w:sz-cs w:val=&quot;28&quot;/&gt;&lt;w:lang w:val=&quot;KZ&quot;/&gt;&lt;/w:rPr&gt;&lt;m:t&gt;Imax&lt;/m:t&gt;&lt;/m:r&gt;&lt;m:r&gt;&lt;w:rPr&gt;&lt;w:rFonts w:ascii=&quot;Cambria Math&quot; w:h-ansi=&quot;Times New Roman&quot;/&gt;&lt;wx:font wx:val=&quot;Cambria Math&quot;/&gt;&lt;w:i/&gt;&lt;w:sz w:val=&quot;28&quot;/&gt;&lt;w:sz-cs w:val=&quot;28&quot;/&gt;&lt;w:lang w:val=&quot;KZ&quot;/&gt;&lt;/w:rPr&gt;&lt;m:t&gt;=&lt;/m:t&gt;&lt;/m:r&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KZ&quot;/&gt;&lt;/w:rPr&gt;&lt;m:t&gt;P&lt;/m:t&gt;&lt;/m:r&gt;&lt;/m:num&gt;&lt;m:den&gt;&lt;m:rad&gt;&lt;m:radPr&gt;&lt;m:degHide m:val=&quot;on&quot;/&gt;&lt;m:ctrlPr&gt;&lt;w:rPr&gt;&lt;w:rFonts w:ascii=&quot;Cambria Math&quot; w:h-ansi=&quot;Times New Roman&quot;/&gt;&lt;wx:font wx:val=&quot;Cambria Math&quot;/&gt;&lt;w:i/&gt;&lt;w:sz w:val=&quot;28&quot;/&gt;&lt;w:sz-cs w:val=&quot;28&quot;/&gt;&lt;w:lang w:val=&quot;EN-US&quot;/&gt;&lt;/w:rPr&gt;&lt;/m:ctrlPr&gt;&lt;/m:radPr&gt;&lt;m:deg/&gt;&lt;m:e&gt;&lt;m:r&gt;&lt;w:rPr&gt;&lt;w:rFonts w:ascii=&quot;Cambria Math&quot; w:h-ansi=&quot;Times New Roman&quot;/&gt;&lt;wx:font wx:val=&quot;Cambria Math&quot;/&gt;&lt;w:i/&gt;&lt;w:sz w:val=&quot;28&quot;/&gt;&lt;w:sz-cs w:val=&quot;28&quot;/&gt;&lt;w:lang w:val=&quot;KZ&quot;/&gt;&lt;/w:rPr&gt;&lt;m:t&gt;3 &lt;/m:t&gt;&lt;/m:r&gt;&lt;m:r&gt;&lt;w:rPr&gt;&lt;w:rFonts w:ascii=&quot;Cambria Math&quot; w:h-ansi=&quot;Cambria Math&quot;/&gt;&lt;wx:font wx:val=&quot;Cambria Math&quot;/&gt;&lt;w:i/&gt;&lt;w:sz w:val=&quot;28&quot;/&gt;&lt;w:sz-cs w:val=&quot;28&quot;/&gt;&lt;w:lang w:val=&quot;KZ&quot;/&gt;&lt;/w:rPr&gt;&lt;m:t&gt;U&lt;/m:t&gt;&lt;/m:r&gt;&lt;/m:e&gt;&lt;/m:rad&gt;&lt;m:r&gt;&lt;w:rPr&gt;&lt;w:rFonts w:ascii=&quot;Cambria Math&quot; w:h-ansi=&quot;Times New Roman&quot;/&gt;&lt;wx:font wx:val=&quot;Cambria Math&quot;/&gt;&lt;w:i/&gt;&lt;w:sz w:val=&quot;28&quot;/&gt;&lt;w:sz-cs w:val=&quot;28&quot;/&gt;&lt;w:lang w:val=&quot;KZ&quot;/&gt;&lt;/w:rPr&gt;&lt;m:t&gt;1&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7E1F9C">
        <w:rPr>
          <w:rFonts w:ascii="Times New Roman" w:hAnsi="Times New Roman"/>
          <w:sz w:val="28"/>
          <w:szCs w:val="28"/>
          <w:lang w:val="kk-KZ"/>
        </w:rPr>
        <w:fldChar w:fldCharType="end"/>
      </w:r>
      <w:r w:rsidRPr="00FD7285">
        <w:rPr>
          <w:rFonts w:ascii="Times New Roman" w:hAnsi="Times New Roman"/>
          <w:sz w:val="28"/>
          <w:szCs w:val="28"/>
          <w:lang w:val="kk-KZ"/>
        </w:rPr>
        <w:t>;</w:t>
      </w:r>
      <w:r w:rsidRPr="00CE457B">
        <w:rPr>
          <w:rFonts w:ascii="Times New Roman" w:hAnsi="Times New Roman"/>
          <w:sz w:val="28"/>
          <w:szCs w:val="28"/>
          <w:lang w:val="kk-KZ"/>
        </w:rPr>
        <w:t xml:space="preserve">   </w:t>
      </w:r>
    </w:p>
    <w:p w:rsidR="00E45B8C" w:rsidRPr="00FD09EB" w:rsidRDefault="00E45B8C" w:rsidP="004E4532">
      <w:pPr>
        <w:pStyle w:val="NoSpacing"/>
        <w:jc w:val="both"/>
        <w:rPr>
          <w:rFonts w:ascii="Times New Roman" w:hAnsi="Times New Roman"/>
          <w:sz w:val="28"/>
          <w:szCs w:val="28"/>
          <w:lang w:val="kk-KZ"/>
        </w:rPr>
      </w:pPr>
      <w:r>
        <w:rPr>
          <w:rFonts w:ascii="Times New Roman" w:hAnsi="Times New Roman"/>
          <w:sz w:val="28"/>
          <w:szCs w:val="28"/>
          <w:lang w:val="kk-KZ"/>
        </w:rPr>
        <w:t xml:space="preserve"> </w:t>
      </w:r>
    </w:p>
    <w:p w:rsidR="00E45B8C" w:rsidRPr="00FD09EB"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Электр пешінің н</w:t>
      </w:r>
      <w:r>
        <w:rPr>
          <w:rFonts w:ascii="Times New Roman" w:hAnsi="Times New Roman"/>
          <w:sz w:val="28"/>
          <w:szCs w:val="28"/>
          <w:lang w:val="kk-KZ"/>
        </w:rPr>
        <w:t>е</w:t>
      </w:r>
      <w:r w:rsidRPr="00FD09EB">
        <w:rPr>
          <w:rFonts w:ascii="Times New Roman" w:hAnsi="Times New Roman"/>
          <w:sz w:val="28"/>
          <w:szCs w:val="28"/>
          <w:lang w:val="kk-KZ"/>
        </w:rPr>
        <w:t xml:space="preserve">гізгі параметрлері , токтың </w:t>
      </w:r>
      <w:r>
        <w:rPr>
          <w:rFonts w:ascii="Times New Roman" w:hAnsi="Times New Roman"/>
          <w:sz w:val="28"/>
          <w:szCs w:val="28"/>
          <w:lang w:val="kk-KZ"/>
        </w:rPr>
        <w:t xml:space="preserve">тығыздығының </w:t>
      </w:r>
      <w:r w:rsidRPr="00FD09EB">
        <w:rPr>
          <w:rFonts w:ascii="Times New Roman" w:hAnsi="Times New Roman"/>
          <w:sz w:val="28"/>
          <w:szCs w:val="28"/>
          <w:lang w:val="kk-KZ"/>
        </w:rPr>
        <w:t xml:space="preserve">қажетті шамалық мәнінде </w:t>
      </w:r>
      <w:r w:rsidRPr="00FD7285">
        <w:rPr>
          <w:rFonts w:ascii="Times New Roman" w:hAnsi="Times New Roman"/>
          <w:sz w:val="28"/>
          <w:szCs w:val="28"/>
          <w:lang w:val="kk-KZ"/>
        </w:rPr>
        <w:t>6 а/см</w:t>
      </w:r>
      <w:r w:rsidRPr="00FD7285">
        <w:rPr>
          <w:rFonts w:ascii="Times New Roman" w:hAnsi="Times New Roman"/>
          <w:sz w:val="28"/>
          <w:szCs w:val="28"/>
          <w:vertAlign w:val="superscript"/>
          <w:lang w:val="kk-KZ"/>
        </w:rPr>
        <w:t xml:space="preserve">2 </w:t>
      </w:r>
      <w:r w:rsidRPr="00FD09EB">
        <w:rPr>
          <w:rFonts w:ascii="Times New Roman" w:hAnsi="Times New Roman"/>
          <w:sz w:val="28"/>
          <w:szCs w:val="28"/>
          <w:vertAlign w:val="superscript"/>
          <w:lang w:val="kk-KZ"/>
        </w:rPr>
        <w:t xml:space="preserve"> </w:t>
      </w:r>
      <w:r w:rsidRPr="00FD09EB">
        <w:rPr>
          <w:rFonts w:ascii="Times New Roman" w:hAnsi="Times New Roman"/>
          <w:sz w:val="28"/>
          <w:szCs w:val="28"/>
          <w:lang w:val="kk-KZ"/>
        </w:rPr>
        <w:t xml:space="preserve"> болады</w:t>
      </w:r>
      <w:r>
        <w:rPr>
          <w:rFonts w:ascii="Times New Roman" w:hAnsi="Times New Roman"/>
          <w:sz w:val="28"/>
          <w:szCs w:val="28"/>
          <w:lang w:val="kk-KZ"/>
        </w:rPr>
        <w:t>.</w:t>
      </w:r>
      <w:r w:rsidRPr="00FD09EB">
        <w:rPr>
          <w:rFonts w:ascii="Times New Roman" w:hAnsi="Times New Roman"/>
          <w:sz w:val="28"/>
          <w:szCs w:val="28"/>
          <w:lang w:val="kk-KZ"/>
        </w:rPr>
        <w:t xml:space="preserve"> </w:t>
      </w:r>
      <w:r>
        <w:rPr>
          <w:rFonts w:ascii="Times New Roman" w:hAnsi="Times New Roman"/>
          <w:sz w:val="28"/>
          <w:szCs w:val="28"/>
          <w:lang w:val="kk-KZ"/>
        </w:rPr>
        <w:t xml:space="preserve">Сол арқылы </w:t>
      </w:r>
      <w:r w:rsidRPr="00FD09EB">
        <w:rPr>
          <w:rFonts w:ascii="Times New Roman" w:hAnsi="Times New Roman"/>
          <w:sz w:val="28"/>
          <w:szCs w:val="28"/>
          <w:lang w:val="kk-KZ"/>
        </w:rPr>
        <w:t>алын</w:t>
      </w:r>
      <w:r>
        <w:rPr>
          <w:rFonts w:ascii="Times New Roman" w:hAnsi="Times New Roman"/>
          <w:sz w:val="28"/>
          <w:szCs w:val="28"/>
          <w:lang w:val="kk-KZ"/>
        </w:rPr>
        <w:t>аты</w:t>
      </w:r>
      <w:r w:rsidRPr="00FD09EB">
        <w:rPr>
          <w:rFonts w:ascii="Times New Roman" w:hAnsi="Times New Roman"/>
          <w:sz w:val="28"/>
          <w:szCs w:val="28"/>
          <w:lang w:val="kk-KZ"/>
        </w:rPr>
        <w:t>н электродтардың ди</w:t>
      </w:r>
      <w:r>
        <w:rPr>
          <w:rFonts w:ascii="Times New Roman" w:hAnsi="Times New Roman"/>
          <w:sz w:val="28"/>
          <w:szCs w:val="28"/>
          <w:lang w:val="kk-KZ"/>
        </w:rPr>
        <w:t>аме</w:t>
      </w:r>
      <w:r w:rsidRPr="00FD09EB">
        <w:rPr>
          <w:rFonts w:ascii="Times New Roman" w:hAnsi="Times New Roman"/>
          <w:sz w:val="28"/>
          <w:szCs w:val="28"/>
          <w:lang w:val="kk-KZ"/>
        </w:rPr>
        <w:t xml:space="preserve">трі анықталады: </w:t>
      </w:r>
    </w:p>
    <w:p w:rsidR="00E45B8C" w:rsidRPr="00085588" w:rsidRDefault="00E45B8C" w:rsidP="00085588">
      <w:pPr>
        <w:pStyle w:val="NoSpacing"/>
        <w:jc w:val="both"/>
        <w:rPr>
          <w:rFonts w:ascii="Times New Roman" w:hAnsi="Times New Roman"/>
          <w:i/>
          <w:sz w:val="28"/>
          <w:szCs w:val="28"/>
          <w:lang w:val="kk-KZ"/>
        </w:rPr>
      </w:pPr>
      <w:r>
        <w:rPr>
          <w:rFonts w:ascii="Times New Roman" w:hAnsi="Times New Roman"/>
          <w:sz w:val="28"/>
          <w:szCs w:val="28"/>
          <w:lang w:val="kk-KZ"/>
        </w:rPr>
        <w:t xml:space="preserve">                                                     </w:t>
      </w:r>
      <w:r w:rsidRPr="00085588">
        <w:rPr>
          <w:rFonts w:ascii="Times New Roman" w:hAnsi="Times New Roman"/>
          <w:sz w:val="28"/>
          <w:szCs w:val="28"/>
          <w:lang w:val="kk-KZ"/>
        </w:rPr>
        <w:t>D = 0,01</w:t>
      </w:r>
      <w:r w:rsidRPr="007E1F9C">
        <w:rPr>
          <w:rFonts w:ascii="Times New Roman" w:hAnsi="Times New Roman"/>
          <w:sz w:val="28"/>
          <w:szCs w:val="28"/>
          <w:lang w:val="kk-KZ"/>
        </w:rPr>
        <w:fldChar w:fldCharType="begin"/>
      </w:r>
      <w:r w:rsidRPr="007E1F9C">
        <w:rPr>
          <w:rFonts w:ascii="Times New Roman" w:hAnsi="Times New Roman"/>
          <w:sz w:val="28"/>
          <w:szCs w:val="28"/>
          <w:lang w:val="kk-KZ"/>
        </w:rPr>
        <w:instrText xml:space="preserve"> QUOTE </w:instrText>
      </w:r>
      <w:r>
        <w:pict>
          <v:shape id="_x0000_i1039" type="#_x0000_t75" style="width:24.75pt;height:34.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hyphenationZone w:val=&quot;141&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B4827&quot;/&gt;&lt;wsp:rsid wsp:val=&quot;00004557&quot;/&gt;&lt;wsp:rsid wsp:val=&quot;000116B6&quot;/&gt;&lt;wsp:rsid wsp:val=&quot;000129AC&quot;/&gt;&lt;wsp:rsid wsp:val=&quot;00017280&quot;/&gt;&lt;wsp:rsid wsp:val=&quot;00026CF7&quot;/&gt;&lt;wsp:rsid wsp:val=&quot;0002743D&quot;/&gt;&lt;wsp:rsid wsp:val=&quot;00031F7D&quot;/&gt;&lt;wsp:rsid wsp:val=&quot;00032C34&quot;/&gt;&lt;wsp:rsid wsp:val=&quot;0004330F&quot;/&gt;&lt;wsp:rsid wsp:val=&quot;000446F7&quot;/&gt;&lt;wsp:rsid wsp:val=&quot;000447F7&quot;/&gt;&lt;wsp:rsid wsp:val=&quot;00062F2B&quot;/&gt;&lt;wsp:rsid wsp:val=&quot;000660FD&quot;/&gt;&lt;wsp:rsid wsp:val=&quot;00072AE4&quot;/&gt;&lt;wsp:rsid wsp:val=&quot;00073911&quot;/&gt;&lt;wsp:rsid wsp:val=&quot;000767B3&quot;/&gt;&lt;wsp:rsid wsp:val=&quot;000801B5&quot;/&gt;&lt;wsp:rsid wsp:val=&quot;000814B6&quot;/&gt;&lt;wsp:rsid wsp:val=&quot;00085588&quot;/&gt;&lt;wsp:rsid wsp:val=&quot;00094846&quot;/&gt;&lt;wsp:rsid wsp:val=&quot;000949DE&quot;/&gt;&lt;wsp:rsid wsp:val=&quot;000955C5&quot;/&gt;&lt;wsp:rsid wsp:val=&quot;000963D8&quot;/&gt;&lt;wsp:rsid wsp:val=&quot;000A4E63&quot;/&gt;&lt;wsp:rsid wsp:val=&quot;000B034A&quot;/&gt;&lt;wsp:rsid wsp:val=&quot;000B11EA&quot;/&gt;&lt;wsp:rsid wsp:val=&quot;000B247B&quot;/&gt;&lt;wsp:rsid wsp:val=&quot;000B41CA&quot;/&gt;&lt;wsp:rsid wsp:val=&quot;000B4F67&quot;/&gt;&lt;wsp:rsid wsp:val=&quot;000D03A2&quot;/&gt;&lt;wsp:rsid wsp:val=&quot;000D1ACB&quot;/&gt;&lt;wsp:rsid wsp:val=&quot;000E266D&quot;/&gt;&lt;wsp:rsid wsp:val=&quot;000F2F0D&quot;/&gt;&lt;wsp:rsid wsp:val=&quot;001018A2&quot;/&gt;&lt;wsp:rsid wsp:val=&quot;00106CE2&quot;/&gt;&lt;wsp:rsid wsp:val=&quot;00115074&quot;/&gt;&lt;wsp:rsid wsp:val=&quot;001166B8&quot;/&gt;&lt;wsp:rsid wsp:val=&quot;001218E7&quot;/&gt;&lt;wsp:rsid wsp:val=&quot;00122297&quot;/&gt;&lt;wsp:rsid wsp:val=&quot;00131919&quot;/&gt;&lt;wsp:rsid wsp:val=&quot;00131A1F&quot;/&gt;&lt;wsp:rsid wsp:val=&quot;00132638&quot;/&gt;&lt;wsp:rsid wsp:val=&quot;00136851&quot;/&gt;&lt;wsp:rsid wsp:val=&quot;00137DCF&quot;/&gt;&lt;wsp:rsid wsp:val=&quot;001614A8&quot;/&gt;&lt;wsp:rsid wsp:val=&quot;001647B2&quot;/&gt;&lt;wsp:rsid wsp:val=&quot;001668A1&quot;/&gt;&lt;wsp:rsid wsp:val=&quot;00175624&quot;/&gt;&lt;wsp:rsid wsp:val=&quot;00191FA5&quot;/&gt;&lt;wsp:rsid wsp:val=&quot;00194A3D&quot;/&gt;&lt;wsp:rsid wsp:val=&quot;001A064A&quot;/&gt;&lt;wsp:rsid wsp:val=&quot;001B2760&quot;/&gt;&lt;wsp:rsid wsp:val=&quot;001B321A&quot;/&gt;&lt;wsp:rsid wsp:val=&quot;001C0C6C&quot;/&gt;&lt;wsp:rsid wsp:val=&quot;001C3A74&quot;/&gt;&lt;wsp:rsid wsp:val=&quot;001C4C62&quot;/&gt;&lt;wsp:rsid wsp:val=&quot;001C739A&quot;/&gt;&lt;wsp:rsid wsp:val=&quot;001E37C1&quot;/&gt;&lt;wsp:rsid wsp:val=&quot;001F0E59&quot;/&gt;&lt;wsp:rsid wsp:val=&quot;002027EA&quot;/&gt;&lt;wsp:rsid wsp:val=&quot;0020439E&quot;/&gt;&lt;wsp:rsid wsp:val=&quot;002053D2&quot;/&gt;&lt;wsp:rsid wsp:val=&quot;002125A8&quot;/&gt;&lt;wsp:rsid wsp:val=&quot;0021427A&quot;/&gt;&lt;wsp:rsid wsp:val=&quot;00221393&quot;/&gt;&lt;wsp:rsid wsp:val=&quot;002402EB&quot;/&gt;&lt;wsp:rsid wsp:val=&quot;00241643&quot;/&gt;&lt;wsp:rsid wsp:val=&quot;00242A0D&quot;/&gt;&lt;wsp:rsid wsp:val=&quot;002444C4&quot;/&gt;&lt;wsp:rsid wsp:val=&quot;00245CEF&quot;/&gt;&lt;wsp:rsid wsp:val=&quot;002500A9&quot;/&gt;&lt;wsp:rsid wsp:val=&quot;002511D6&quot;/&gt;&lt;wsp:rsid wsp:val=&quot;002514B0&quot;/&gt;&lt;wsp:rsid wsp:val=&quot;002627E8&quot;/&gt;&lt;wsp:rsid wsp:val=&quot;00271F8D&quot;/&gt;&lt;wsp:rsid wsp:val=&quot;00276819&quot;/&gt;&lt;wsp:rsid wsp:val=&quot;00285C9A&quot;/&gt;&lt;wsp:rsid wsp:val=&quot;002870BE&quot;/&gt;&lt;wsp:rsid wsp:val=&quot;00290767&quot;/&gt;&lt;wsp:rsid wsp:val=&quot;00292A89&quot;/&gt;&lt;wsp:rsid wsp:val=&quot;00294858&quot;/&gt;&lt;wsp:rsid wsp:val=&quot;0029735A&quot;/&gt;&lt;wsp:rsid wsp:val=&quot;002A1BE0&quot;/&gt;&lt;wsp:rsid wsp:val=&quot;002A7E95&quot;/&gt;&lt;wsp:rsid wsp:val=&quot;002B3F41&quot;/&gt;&lt;wsp:rsid wsp:val=&quot;002C4A08&quot;/&gt;&lt;wsp:rsid wsp:val=&quot;002C69D9&quot;/&gt;&lt;wsp:rsid wsp:val=&quot;002D5D70&quot;/&gt;&lt;wsp:rsid wsp:val=&quot;002E552A&quot;/&gt;&lt;wsp:rsid wsp:val=&quot;002F0F4F&quot;/&gt;&lt;wsp:rsid wsp:val=&quot;002F28F4&quot;/&gt;&lt;wsp:rsid wsp:val=&quot;002F5D17&quot;/&gt;&lt;wsp:rsid wsp:val=&quot;00306AA4&quot;/&gt;&lt;wsp:rsid wsp:val=&quot;003119C5&quot;/&gt;&lt;wsp:rsid wsp:val=&quot;00317959&quot;/&gt;&lt;wsp:rsid wsp:val=&quot;00324768&quot;/&gt;&lt;wsp:rsid wsp:val=&quot;00330728&quot;/&gt;&lt;wsp:rsid wsp:val=&quot;003324E5&quot;/&gt;&lt;wsp:rsid wsp:val=&quot;00342841&quot;/&gt;&lt;wsp:rsid wsp:val=&quot;00346BA3&quot;/&gt;&lt;wsp:rsid wsp:val=&quot;003508E5&quot;/&gt;&lt;wsp:rsid wsp:val=&quot;003519BE&quot;/&gt;&lt;wsp:rsid wsp:val=&quot;003600AB&quot;/&gt;&lt;wsp:rsid wsp:val=&quot;0036659F&quot;/&gt;&lt;wsp:rsid wsp:val=&quot;003665E7&quot;/&gt;&lt;wsp:rsid wsp:val=&quot;00367AC6&quot;/&gt;&lt;wsp:rsid wsp:val=&quot;00371FB8&quot;/&gt;&lt;wsp:rsid wsp:val=&quot;00374B21&quot;/&gt;&lt;wsp:rsid wsp:val=&quot;003945EE&quot;/&gt;&lt;wsp:rsid wsp:val=&quot;003A404A&quot;/&gt;&lt;wsp:rsid wsp:val=&quot;003B030C&quot;/&gt;&lt;wsp:rsid wsp:val=&quot;003B186A&quot;/&gt;&lt;wsp:rsid wsp:val=&quot;003B2D65&quot;/&gt;&lt;wsp:rsid wsp:val=&quot;003B2E12&quot;/&gt;&lt;wsp:rsid wsp:val=&quot;003B65F6&quot;/&gt;&lt;wsp:rsid wsp:val=&quot;003B75B7&quot;/&gt;&lt;wsp:rsid wsp:val=&quot;003D1802&quot;/&gt;&lt;wsp:rsid wsp:val=&quot;003D2E77&quot;/&gt;&lt;wsp:rsid wsp:val=&quot;003D546F&quot;/&gt;&lt;wsp:rsid wsp:val=&quot;003E299F&quot;/&gt;&lt;wsp:rsid wsp:val=&quot;003E4650&quot;/&gt;&lt;wsp:rsid wsp:val=&quot;003E4844&quot;/&gt;&lt;wsp:rsid wsp:val=&quot;003E556B&quot;/&gt;&lt;wsp:rsid wsp:val=&quot;003E5D30&quot;/&gt;&lt;wsp:rsid wsp:val=&quot;0040437A&quot;/&gt;&lt;wsp:rsid wsp:val=&quot;00405263&quot;/&gt;&lt;wsp:rsid wsp:val=&quot;004108F0&quot;/&gt;&lt;wsp:rsid wsp:val=&quot;00411323&quot;/&gt;&lt;wsp:rsid wsp:val=&quot;00412FA4&quot;/&gt;&lt;wsp:rsid wsp:val=&quot;00414FA0&quot;/&gt;&lt;wsp:rsid wsp:val=&quot;00416325&quot;/&gt;&lt;wsp:rsid wsp:val=&quot;004213E3&quot;/&gt;&lt;wsp:rsid wsp:val=&quot;00426B65&quot;/&gt;&lt;wsp:rsid wsp:val=&quot;00437584&quot;/&gt;&lt;wsp:rsid wsp:val=&quot;00442388&quot;/&gt;&lt;wsp:rsid wsp:val=&quot;00451BCF&quot;/&gt;&lt;wsp:rsid wsp:val=&quot;004526AD&quot;/&gt;&lt;wsp:rsid wsp:val=&quot;00457915&quot;/&gt;&lt;wsp:rsid wsp:val=&quot;00464E24&quot;/&gt;&lt;wsp:rsid wsp:val=&quot;004672E4&quot;/&gt;&lt;wsp:rsid wsp:val=&quot;00473171&quot;/&gt;&lt;wsp:rsid wsp:val=&quot;00474747&quot;/&gt;&lt;wsp:rsid wsp:val=&quot;00482764&quot;/&gt;&lt;wsp:rsid wsp:val=&quot;00482C9C&quot;/&gt;&lt;wsp:rsid wsp:val=&quot;0048468A&quot;/&gt;&lt;wsp:rsid wsp:val=&quot;00486ADE&quot;/&gt;&lt;wsp:rsid wsp:val=&quot;00486D2D&quot;/&gt;&lt;wsp:rsid wsp:val=&quot;00493139&quot;/&gt;&lt;wsp:rsid wsp:val=&quot;004950D4&quot;/&gt;&lt;wsp:rsid wsp:val=&quot;004C2586&quot;/&gt;&lt;wsp:rsid wsp:val=&quot;004D09E7&quot;/&gt;&lt;wsp:rsid wsp:val=&quot;004E183F&quot;/&gt;&lt;wsp:rsid wsp:val=&quot;004E4532&quot;/&gt;&lt;wsp:rsid wsp:val=&quot;004F0EB4&quot;/&gt;&lt;wsp:rsid wsp:val=&quot;004F20C8&quot;/&gt;&lt;wsp:rsid wsp:val=&quot;004F6088&quot;/&gt;&lt;wsp:rsid wsp:val=&quot;004F6A3C&quot;/&gt;&lt;wsp:rsid wsp:val=&quot;004F73C2&quot;/&gt;&lt;wsp:rsid wsp:val=&quot;004F7F7C&quot;/&gt;&lt;wsp:rsid wsp:val=&quot;00502CAD&quot;/&gt;&lt;wsp:rsid wsp:val=&quot;00503A38&quot;/&gt;&lt;wsp:rsid wsp:val=&quot;00505630&quot;/&gt;&lt;wsp:rsid wsp:val=&quot;00512AAD&quot;/&gt;&lt;wsp:rsid wsp:val=&quot;00526DC4&quot;/&gt;&lt;wsp:rsid wsp:val=&quot;00527C4B&quot;/&gt;&lt;wsp:rsid wsp:val=&quot;00533C36&quot;/&gt;&lt;wsp:rsid wsp:val=&quot;00535280&quot;/&gt;&lt;wsp:rsid wsp:val=&quot;0054507E&quot;/&gt;&lt;wsp:rsid wsp:val=&quot;00550CBA&quot;/&gt;&lt;wsp:rsid wsp:val=&quot;00563278&quot;/&gt;&lt;wsp:rsid wsp:val=&quot;00563C53&quot;/&gt;&lt;wsp:rsid wsp:val=&quot;00564583&quot;/&gt;&lt;wsp:rsid wsp:val=&quot;00564F36&quot;/&gt;&lt;wsp:rsid wsp:val=&quot;005718C5&quot;/&gt;&lt;wsp:rsid wsp:val=&quot;005724E6&quot;/&gt;&lt;wsp:rsid wsp:val=&quot;005735B9&quot;/&gt;&lt;wsp:rsid wsp:val=&quot;00573D75&quot;/&gt;&lt;wsp:rsid wsp:val=&quot;00575024&quot;/&gt;&lt;wsp:rsid wsp:val=&quot;005756BB&quot;/&gt;&lt;wsp:rsid wsp:val=&quot;00581BB5&quot;/&gt;&lt;wsp:rsid wsp:val=&quot;00582130&quot;/&gt;&lt;wsp:rsid wsp:val=&quot;005845D9&quot;/&gt;&lt;wsp:rsid wsp:val=&quot;00592DA9&quot;/&gt;&lt;wsp:rsid wsp:val=&quot;005973D2&quot;/&gt;&lt;wsp:rsid wsp:val=&quot;00597A98&quot;/&gt;&lt;wsp:rsid wsp:val=&quot;005A045A&quot;/&gt;&lt;wsp:rsid wsp:val=&quot;005A5147&quot;/&gt;&lt;wsp:rsid wsp:val=&quot;005A577D&quot;/&gt;&lt;wsp:rsid wsp:val=&quot;005B19DC&quot;/&gt;&lt;wsp:rsid wsp:val=&quot;005B1E36&quot;/&gt;&lt;wsp:rsid wsp:val=&quot;005B4DE3&quot;/&gt;&lt;wsp:rsid wsp:val=&quot;005B6C93&quot;/&gt;&lt;wsp:rsid wsp:val=&quot;005C0B4F&quot;/&gt;&lt;wsp:rsid wsp:val=&quot;005C5488&quot;/&gt;&lt;wsp:rsid wsp:val=&quot;005C7908&quot;/&gt;&lt;wsp:rsid wsp:val=&quot;005D2975&quot;/&gt;&lt;wsp:rsid wsp:val=&quot;005E7304&quot;/&gt;&lt;wsp:rsid wsp:val=&quot;00600AD2&quot;/&gt;&lt;wsp:rsid wsp:val=&quot;00601BE4&quot;/&gt;&lt;wsp:rsid wsp:val=&quot;00603544&quot;/&gt;&lt;wsp:rsid wsp:val=&quot;006053BC&quot;/&gt;&lt;wsp:rsid wsp:val=&quot;006053D0&quot;/&gt;&lt;wsp:rsid wsp:val=&quot;0061162D&quot;/&gt;&lt;wsp:rsid wsp:val=&quot;00632CFF&quot;/&gt;&lt;wsp:rsid wsp:val=&quot;006429E6&quot;/&gt;&lt;wsp:rsid wsp:val=&quot;00647250&quot;/&gt;&lt;wsp:rsid wsp:val=&quot;006507E1&quot;/&gt;&lt;wsp:rsid wsp:val=&quot;0066446D&quot;/&gt;&lt;wsp:rsid wsp:val=&quot;00665918&quot;/&gt;&lt;wsp:rsid wsp:val=&quot;00673942&quot;/&gt;&lt;wsp:rsid wsp:val=&quot;006843E5&quot;/&gt;&lt;wsp:rsid wsp:val=&quot;0068549B&quot;/&gt;&lt;wsp:rsid wsp:val=&quot;006855A0&quot;/&gt;&lt;wsp:rsid wsp:val=&quot;00691364&quot;/&gt;&lt;wsp:rsid wsp:val=&quot;0069195D&quot;/&gt;&lt;wsp:rsid wsp:val=&quot;00691CED&quot;/&gt;&lt;wsp:rsid wsp:val=&quot;00692B14&quot;/&gt;&lt;wsp:rsid wsp:val=&quot;00695D90&quot;/&gt;&lt;wsp:rsid wsp:val=&quot;006A0761&quot;/&gt;&lt;wsp:rsid wsp:val=&quot;006A4ED4&quot;/&gt;&lt;wsp:rsid wsp:val=&quot;006A6105&quot;/&gt;&lt;wsp:rsid wsp:val=&quot;006C4177&quot;/&gt;&lt;wsp:rsid wsp:val=&quot;006D0B6C&quot;/&gt;&lt;wsp:rsid wsp:val=&quot;006D47E5&quot;/&gt;&lt;wsp:rsid wsp:val=&quot;006E1FB6&quot;/&gt;&lt;wsp:rsid wsp:val=&quot;006E4EFE&quot;/&gt;&lt;wsp:rsid wsp:val=&quot;006F4D86&quot;/&gt;&lt;wsp:rsid wsp:val=&quot;006F7553&quot;/&gt;&lt;wsp:rsid wsp:val=&quot;0070179D&quot;/&gt;&lt;wsp:rsid wsp:val=&quot;007048BB&quot;/&gt;&lt;wsp:rsid wsp:val=&quot;00712847&quot;/&gt;&lt;wsp:rsid wsp:val=&quot;00714080&quot;/&gt;&lt;wsp:rsid wsp:val=&quot;00721194&quot;/&gt;&lt;wsp:rsid wsp:val=&quot;00723260&quot;/&gt;&lt;wsp:rsid wsp:val=&quot;007302E3&quot;/&gt;&lt;wsp:rsid wsp:val=&quot;00733B7F&quot;/&gt;&lt;wsp:rsid wsp:val=&quot;007377C9&quot;/&gt;&lt;wsp:rsid wsp:val=&quot;00744BE5&quot;/&gt;&lt;wsp:rsid wsp:val=&quot;00745993&quot;/&gt;&lt;wsp:rsid wsp:val=&quot;00750B6F&quot;/&gt;&lt;wsp:rsid wsp:val=&quot;00750C40&quot;/&gt;&lt;wsp:rsid wsp:val=&quot;007521A1&quot;/&gt;&lt;wsp:rsid wsp:val=&quot;00752E58&quot;/&gt;&lt;wsp:rsid wsp:val=&quot;007647EF&quot;/&gt;&lt;wsp:rsid wsp:val=&quot;00775BE5&quot;/&gt;&lt;wsp:rsid wsp:val=&quot;007761CA&quot;/&gt;&lt;wsp:rsid wsp:val=&quot;00780D48&quot;/&gt;&lt;wsp:rsid wsp:val=&quot;00787255&quot;/&gt;&lt;wsp:rsid wsp:val=&quot;00787F3B&quot;/&gt;&lt;wsp:rsid wsp:val=&quot;0079293F&quot;/&gt;&lt;wsp:rsid wsp:val=&quot;00794443&quot;/&gt;&lt;wsp:rsid wsp:val=&quot;00797BB0&quot;/&gt;&lt;wsp:rsid wsp:val=&quot;00797F03&quot;/&gt;&lt;wsp:rsid wsp:val=&quot;007A5049&quot;/&gt;&lt;wsp:rsid wsp:val=&quot;007A79B8&quot;/&gt;&lt;wsp:rsid wsp:val=&quot;007B2E9E&quot;/&gt;&lt;wsp:rsid wsp:val=&quot;007B3910&quot;/&gt;&lt;wsp:rsid wsp:val=&quot;007B5CFA&quot;/&gt;&lt;wsp:rsid wsp:val=&quot;007B5D69&quot;/&gt;&lt;wsp:rsid wsp:val=&quot;007B620D&quot;/&gt;&lt;wsp:rsid wsp:val=&quot;007B6744&quot;/&gt;&lt;wsp:rsid wsp:val=&quot;007D0B17&quot;/&gt;&lt;wsp:rsid wsp:val=&quot;007E1F9C&quot;/&gt;&lt;wsp:rsid wsp:val=&quot;007F75B7&quot;/&gt;&lt;wsp:rsid wsp:val=&quot;00801B17&quot;/&gt;&lt;wsp:rsid wsp:val=&quot;00805EE8&quot;/&gt;&lt;wsp:rsid wsp:val=&quot;00813CAF&quot;/&gt;&lt;wsp:rsid wsp:val=&quot;008151BE&quot;/&gt;&lt;wsp:rsid wsp:val=&quot;00827816&quot;/&gt;&lt;wsp:rsid wsp:val=&quot;00827AB7&quot;/&gt;&lt;wsp:rsid wsp:val=&quot;00827B36&quot;/&gt;&lt;wsp:rsid wsp:val=&quot;00837034&quot;/&gt;&lt;wsp:rsid wsp:val=&quot;00842007&quot;/&gt;&lt;wsp:rsid wsp:val=&quot;008454A0&quot;/&gt;&lt;wsp:rsid wsp:val=&quot;00845801&quot;/&gt;&lt;wsp:rsid wsp:val=&quot;008579BA&quot;/&gt;&lt;wsp:rsid wsp:val=&quot;00864951&quot;/&gt;&lt;wsp:rsid wsp:val=&quot;00871B00&quot;/&gt;&lt;wsp:rsid wsp:val=&quot;00871BF9&quot;/&gt;&lt;wsp:rsid wsp:val=&quot;00875F17&quot;/&gt;&lt;wsp:rsid wsp:val=&quot;008775DF&quot;/&gt;&lt;wsp:rsid wsp:val=&quot;0089298A&quot;/&gt;&lt;wsp:rsid wsp:val=&quot;00895447&quot;/&gt;&lt;wsp:rsid wsp:val=&quot;008A2BD6&quot;/&gt;&lt;wsp:rsid wsp:val=&quot;008B2C3A&quot;/&gt;&lt;wsp:rsid wsp:val=&quot;008B69F9&quot;/&gt;&lt;wsp:rsid wsp:val=&quot;008C04B3&quot;/&gt;&lt;wsp:rsid wsp:val=&quot;008C47AF&quot;/&gt;&lt;wsp:rsid wsp:val=&quot;008C48C1&quot;/&gt;&lt;wsp:rsid wsp:val=&quot;008D0140&quot;/&gt;&lt;wsp:rsid wsp:val=&quot;008D3F08&quot;/&gt;&lt;wsp:rsid wsp:val=&quot;008D4652&quot;/&gt;&lt;wsp:rsid wsp:val=&quot;008D69C3&quot;/&gt;&lt;wsp:rsid wsp:val=&quot;008D6CEF&quot;/&gt;&lt;wsp:rsid wsp:val=&quot;008D73BF&quot;/&gt;&lt;wsp:rsid wsp:val=&quot;008E06D2&quot;/&gt;&lt;wsp:rsid wsp:val=&quot;008E1D52&quot;/&gt;&lt;wsp:rsid wsp:val=&quot;008E3C58&quot;/&gt;&lt;wsp:rsid wsp:val=&quot;008E77F6&quot;/&gt;&lt;wsp:rsid wsp:val=&quot;008F0B20&quot;/&gt;&lt;wsp:rsid wsp:val=&quot;009020E8&quot;/&gt;&lt;wsp:rsid wsp:val=&quot;00903759&quot;/&gt;&lt;wsp:rsid wsp:val=&quot;00903D27&quot;/&gt;&lt;wsp:rsid wsp:val=&quot;0090564F&quot;/&gt;&lt;wsp:rsid wsp:val=&quot;00907F0C&quot;/&gt;&lt;wsp:rsid wsp:val=&quot;00912405&quot;/&gt;&lt;wsp:rsid wsp:val=&quot;0091773F&quot;/&gt;&lt;wsp:rsid wsp:val=&quot;0093268F&quot;/&gt;&lt;wsp:rsid wsp:val=&quot;00944742&quot;/&gt;&lt;wsp:rsid wsp:val=&quot;009455ED&quot;/&gt;&lt;wsp:rsid wsp:val=&quot;00947DC6&quot;/&gt;&lt;wsp:rsid wsp:val=&quot;0095325C&quot;/&gt;&lt;wsp:rsid wsp:val=&quot;00974B2F&quot;/&gt;&lt;wsp:rsid wsp:val=&quot;00976900&quot;/&gt;&lt;wsp:rsid wsp:val=&quot;009829DA&quot;/&gt;&lt;wsp:rsid wsp:val=&quot;0098725E&quot;/&gt;&lt;wsp:rsid wsp:val=&quot;009A7E2C&quot;/&gt;&lt;wsp:rsid wsp:val=&quot;009B1E5E&quot;/&gt;&lt;wsp:rsid wsp:val=&quot;009B35F1&quot;/&gt;&lt;wsp:rsid wsp:val=&quot;009B7B2F&quot;/&gt;&lt;wsp:rsid wsp:val=&quot;009C26BE&quot;/&gt;&lt;wsp:rsid wsp:val=&quot;009D22DE&quot;/&gt;&lt;wsp:rsid wsp:val=&quot;009E2103&quot;/&gt;&lt;wsp:rsid wsp:val=&quot;009E2EFD&quot;/&gt;&lt;wsp:rsid wsp:val=&quot;009E35F9&quot;/&gt;&lt;wsp:rsid wsp:val=&quot;009E7881&quot;/&gt;&lt;wsp:rsid wsp:val=&quot;009F009D&quot;/&gt;&lt;wsp:rsid wsp:val=&quot;009F46B7&quot;/&gt;&lt;wsp:rsid wsp:val=&quot;009F6055&quot;/&gt;&lt;wsp:rsid wsp:val=&quot;00A00D3E&quot;/&gt;&lt;wsp:rsid wsp:val=&quot;00A02437&quot;/&gt;&lt;wsp:rsid wsp:val=&quot;00A06FB5&quot;/&gt;&lt;wsp:rsid wsp:val=&quot;00A071A4&quot;/&gt;&lt;wsp:rsid wsp:val=&quot;00A14EF0&quot;/&gt;&lt;wsp:rsid wsp:val=&quot;00A33B46&quot;/&gt;&lt;wsp:rsid wsp:val=&quot;00A33D3D&quot;/&gt;&lt;wsp:rsid wsp:val=&quot;00A4242C&quot;/&gt;&lt;wsp:rsid wsp:val=&quot;00A4495E&quot;/&gt;&lt;wsp:rsid wsp:val=&quot;00A44A75&quot;/&gt;&lt;wsp:rsid wsp:val=&quot;00A62765&quot;/&gt;&lt;wsp:rsid wsp:val=&quot;00A705A7&quot;/&gt;&lt;wsp:rsid wsp:val=&quot;00A71367&quot;/&gt;&lt;wsp:rsid wsp:val=&quot;00A75197&quot;/&gt;&lt;wsp:rsid wsp:val=&quot;00A82BB2&quot;/&gt;&lt;wsp:rsid wsp:val=&quot;00A85734&quot;/&gt;&lt;wsp:rsid wsp:val=&quot;00AA2388&quot;/&gt;&lt;wsp:rsid wsp:val=&quot;00AA451F&quot;/&gt;&lt;wsp:rsid wsp:val=&quot;00AA6A45&quot;/&gt;&lt;wsp:rsid wsp:val=&quot;00AA6C11&quot;/&gt;&lt;wsp:rsid wsp:val=&quot;00AA7DD3&quot;/&gt;&lt;wsp:rsid wsp:val=&quot;00AB4720&quot;/&gt;&lt;wsp:rsid wsp:val=&quot;00AC5920&quot;/&gt;&lt;wsp:rsid wsp:val=&quot;00AC72E1&quot;/&gt;&lt;wsp:rsid wsp:val=&quot;00AD68C7&quot;/&gt;&lt;wsp:rsid wsp:val=&quot;00AD71C2&quot;/&gt;&lt;wsp:rsid wsp:val=&quot;00AE3039&quot;/&gt;&lt;wsp:rsid wsp:val=&quot;00AE3276&quot;/&gt;&lt;wsp:rsid wsp:val=&quot;00AF7B7B&quot;/&gt;&lt;wsp:rsid wsp:val=&quot;00AF7BE4&quot;/&gt;&lt;wsp:rsid wsp:val=&quot;00B012FD&quot;/&gt;&lt;wsp:rsid wsp:val=&quot;00B13D3A&quot;/&gt;&lt;wsp:rsid wsp:val=&quot;00B2447A&quot;/&gt;&lt;wsp:rsid wsp:val=&quot;00B278FD&quot;/&gt;&lt;wsp:rsid wsp:val=&quot;00B4280F&quot;/&gt;&lt;wsp:rsid wsp:val=&quot;00B46467&quot;/&gt;&lt;wsp:rsid wsp:val=&quot;00B471CF&quot;/&gt;&lt;wsp:rsid wsp:val=&quot;00B50739&quot;/&gt;&lt;wsp:rsid wsp:val=&quot;00B51CA0&quot;/&gt;&lt;wsp:rsid wsp:val=&quot;00B544DD&quot;/&gt;&lt;wsp:rsid wsp:val=&quot;00B5722D&quot;/&gt;&lt;wsp:rsid wsp:val=&quot;00B632C6&quot;/&gt;&lt;wsp:rsid wsp:val=&quot;00B71EEA&quot;/&gt;&lt;wsp:rsid wsp:val=&quot;00B768A8&quot;/&gt;&lt;wsp:rsid wsp:val=&quot;00B97090&quot;/&gt;&lt;wsp:rsid wsp:val=&quot;00BA0A9B&quot;/&gt;&lt;wsp:rsid wsp:val=&quot;00BA3BDB&quot;/&gt;&lt;wsp:rsid wsp:val=&quot;00BB0D0F&quot;/&gt;&lt;wsp:rsid wsp:val=&quot;00BB253C&quot;/&gt;&lt;wsp:rsid wsp:val=&quot;00BC0250&quot;/&gt;&lt;wsp:rsid wsp:val=&quot;00BC144C&quot;/&gt;&lt;wsp:rsid wsp:val=&quot;00BC1BB4&quot;/&gt;&lt;wsp:rsid wsp:val=&quot;00BC2BB5&quot;/&gt;&lt;wsp:rsid wsp:val=&quot;00BC6B30&quot;/&gt;&lt;wsp:rsid wsp:val=&quot;00BC7D66&quot;/&gt;&lt;wsp:rsid wsp:val=&quot;00BD0638&quot;/&gt;&lt;wsp:rsid wsp:val=&quot;00BD3E08&quot;/&gt;&lt;wsp:rsid wsp:val=&quot;00BD7EEE&quot;/&gt;&lt;wsp:rsid wsp:val=&quot;00BE52CB&quot;/&gt;&lt;wsp:rsid wsp:val=&quot;00BE61FF&quot;/&gt;&lt;wsp:rsid wsp:val=&quot;00BE6520&quot;/&gt;&lt;wsp:rsid wsp:val=&quot;00BE713A&quot;/&gt;&lt;wsp:rsid wsp:val=&quot;00BF0D2F&quot;/&gt;&lt;wsp:rsid wsp:val=&quot;00C01393&quot;/&gt;&lt;wsp:rsid wsp:val=&quot;00C12E43&quot;/&gt;&lt;wsp:rsid wsp:val=&quot;00C12FD2&quot;/&gt;&lt;wsp:rsid wsp:val=&quot;00C215D5&quot;/&gt;&lt;wsp:rsid wsp:val=&quot;00C23156&quot;/&gt;&lt;wsp:rsid wsp:val=&quot;00C27988&quot;/&gt;&lt;wsp:rsid wsp:val=&quot;00C312D3&quot;/&gt;&lt;wsp:rsid wsp:val=&quot;00C3312F&quot;/&gt;&lt;wsp:rsid wsp:val=&quot;00C3415D&quot;/&gt;&lt;wsp:rsid wsp:val=&quot;00C35509&quot;/&gt;&lt;wsp:rsid wsp:val=&quot;00C4097B&quot;/&gt;&lt;wsp:rsid wsp:val=&quot;00C412DC&quot;/&gt;&lt;wsp:rsid wsp:val=&quot;00C41AA7&quot;/&gt;&lt;wsp:rsid wsp:val=&quot;00C41B3F&quot;/&gt;&lt;wsp:rsid wsp:val=&quot;00C45431&quot;/&gt;&lt;wsp:rsid wsp:val=&quot;00C46026&quot;/&gt;&lt;wsp:rsid wsp:val=&quot;00C52266&quot;/&gt;&lt;wsp:rsid wsp:val=&quot;00C57582&quot;/&gt;&lt;wsp:rsid wsp:val=&quot;00C61096&quot;/&gt;&lt;wsp:rsid wsp:val=&quot;00C70639&quot;/&gt;&lt;wsp:rsid wsp:val=&quot;00C71D73&quot;/&gt;&lt;wsp:rsid wsp:val=&quot;00C752C4&quot;/&gt;&lt;wsp:rsid wsp:val=&quot;00C76940&quot;/&gt;&lt;wsp:rsid wsp:val=&quot;00C77403&quot;/&gt;&lt;wsp:rsid wsp:val=&quot;00C943CF&quot;/&gt;&lt;wsp:rsid wsp:val=&quot;00C94674&quot;/&gt;&lt;wsp:rsid wsp:val=&quot;00CA1416&quot;/&gt;&lt;wsp:rsid wsp:val=&quot;00CA4FC1&quot;/&gt;&lt;wsp:rsid wsp:val=&quot;00CC15DE&quot;/&gt;&lt;wsp:rsid wsp:val=&quot;00CC6CCF&quot;/&gt;&lt;wsp:rsid wsp:val=&quot;00CD01CB&quot;/&gt;&lt;wsp:rsid wsp:val=&quot;00CD047A&quot;/&gt;&lt;wsp:rsid wsp:val=&quot;00CD376A&quot;/&gt;&lt;wsp:rsid wsp:val=&quot;00CD50C6&quot;/&gt;&lt;wsp:rsid wsp:val=&quot;00CD519A&quot;/&gt;&lt;wsp:rsid wsp:val=&quot;00CD546F&quot;/&gt;&lt;wsp:rsid wsp:val=&quot;00CD66CD&quot;/&gt;&lt;wsp:rsid wsp:val=&quot;00CD7278&quot;/&gt;&lt;wsp:rsid wsp:val=&quot;00CE7C55&quot;/&gt;&lt;wsp:rsid wsp:val=&quot;00CF4FF2&quot;/&gt;&lt;wsp:rsid wsp:val=&quot;00CF5860&quot;/&gt;&lt;wsp:rsid wsp:val=&quot;00CF5D99&quot;/&gt;&lt;wsp:rsid wsp:val=&quot;00CF716D&quot;/&gt;&lt;wsp:rsid wsp:val=&quot;00CF7C34&quot;/&gt;&lt;wsp:rsid wsp:val=&quot;00D10A11&quot;/&gt;&lt;wsp:rsid wsp:val=&quot;00D12355&quot;/&gt;&lt;wsp:rsid wsp:val=&quot;00D1345D&quot;/&gt;&lt;wsp:rsid wsp:val=&quot;00D13873&quot;/&gt;&lt;wsp:rsid wsp:val=&quot;00D14F2F&quot;/&gt;&lt;wsp:rsid wsp:val=&quot;00D20169&quot;/&gt;&lt;wsp:rsid wsp:val=&quot;00D23C52&quot;/&gt;&lt;wsp:rsid wsp:val=&quot;00D24BC2&quot;/&gt;&lt;wsp:rsid wsp:val=&quot;00D32B66&quot;/&gt;&lt;wsp:rsid wsp:val=&quot;00D337D1&quot;/&gt;&lt;wsp:rsid wsp:val=&quot;00D570B4&quot;/&gt;&lt;wsp:rsid wsp:val=&quot;00D6440A&quot;/&gt;&lt;wsp:rsid wsp:val=&quot;00D66644&quot;/&gt;&lt;wsp:rsid wsp:val=&quot;00D66D59&quot;/&gt;&lt;wsp:rsid wsp:val=&quot;00D715D9&quot;/&gt;&lt;wsp:rsid wsp:val=&quot;00D72573&quot;/&gt;&lt;wsp:rsid wsp:val=&quot;00D72674&quot;/&gt;&lt;wsp:rsid wsp:val=&quot;00D7774A&quot;/&gt;&lt;wsp:rsid wsp:val=&quot;00D81604&quot;/&gt;&lt;wsp:rsid wsp:val=&quot;00D83CA5&quot;/&gt;&lt;wsp:rsid wsp:val=&quot;00D85A9E&quot;/&gt;&lt;wsp:rsid wsp:val=&quot;00D91567&quot;/&gt;&lt;wsp:rsid wsp:val=&quot;00DA0932&quot;/&gt;&lt;wsp:rsid wsp:val=&quot;00DA1CD2&quot;/&gt;&lt;wsp:rsid wsp:val=&quot;00DA31E0&quot;/&gt;&lt;wsp:rsid wsp:val=&quot;00DB32ED&quot;/&gt;&lt;wsp:rsid wsp:val=&quot;00DC6422&quot;/&gt;&lt;wsp:rsid wsp:val=&quot;00DD3836&quot;/&gt;&lt;wsp:rsid wsp:val=&quot;00DE0331&quot;/&gt;&lt;wsp:rsid wsp:val=&quot;00DE62C3&quot;/&gt;&lt;wsp:rsid wsp:val=&quot;00DF2F3D&quot;/&gt;&lt;wsp:rsid wsp:val=&quot;00E132B2&quot;/&gt;&lt;wsp:rsid wsp:val=&quot;00E13365&quot;/&gt;&lt;wsp:rsid wsp:val=&quot;00E20D1F&quot;/&gt;&lt;wsp:rsid wsp:val=&quot;00E3007B&quot;/&gt;&lt;wsp:rsid wsp:val=&quot;00E35135&quot;/&gt;&lt;wsp:rsid wsp:val=&quot;00E47135&quot;/&gt;&lt;wsp:rsid wsp:val=&quot;00E624EA&quot;/&gt;&lt;wsp:rsid wsp:val=&quot;00E632F3&quot;/&gt;&lt;wsp:rsid wsp:val=&quot;00E64127&quot;/&gt;&lt;wsp:rsid wsp:val=&quot;00E67536&quot;/&gt;&lt;wsp:rsid wsp:val=&quot;00E677B8&quot;/&gt;&lt;wsp:rsid wsp:val=&quot;00E67EF4&quot;/&gt;&lt;wsp:rsid wsp:val=&quot;00E70CE4&quot;/&gt;&lt;wsp:rsid wsp:val=&quot;00E72D19&quot;/&gt;&lt;wsp:rsid wsp:val=&quot;00E80E1F&quot;/&gt;&lt;wsp:rsid wsp:val=&quot;00E862F8&quot;/&gt;&lt;wsp:rsid wsp:val=&quot;00E949D2&quot;/&gt;&lt;wsp:rsid wsp:val=&quot;00E9712B&quot;/&gt;&lt;wsp:rsid wsp:val=&quot;00EA285B&quot;/&gt;&lt;wsp:rsid wsp:val=&quot;00EA39FA&quot;/&gt;&lt;wsp:rsid wsp:val=&quot;00EA442F&quot;/&gt;&lt;wsp:rsid wsp:val=&quot;00EB09FC&quot;/&gt;&lt;wsp:rsid wsp:val=&quot;00EC098B&quot;/&gt;&lt;wsp:rsid wsp:val=&quot;00EC5754&quot;/&gt;&lt;wsp:rsid wsp:val=&quot;00EE307E&quot;/&gt;&lt;wsp:rsid wsp:val=&quot;00EE757A&quot;/&gt;&lt;wsp:rsid wsp:val=&quot;00EE7C8E&quot;/&gt;&lt;wsp:rsid wsp:val=&quot;00EF429B&quot;/&gt;&lt;wsp:rsid wsp:val=&quot;00EF6CDD&quot;/&gt;&lt;wsp:rsid wsp:val=&quot;00EF7E6A&quot;/&gt;&lt;wsp:rsid wsp:val=&quot;00F00FD6&quot;/&gt;&lt;wsp:rsid wsp:val=&quot;00F0192C&quot;/&gt;&lt;wsp:rsid wsp:val=&quot;00F109E0&quot;/&gt;&lt;wsp:rsid wsp:val=&quot;00F14DB2&quot;/&gt;&lt;wsp:rsid wsp:val=&quot;00F23949&quot;/&gt;&lt;wsp:rsid wsp:val=&quot;00F258C5&quot;/&gt;&lt;wsp:rsid wsp:val=&quot;00F316DB&quot;/&gt;&lt;wsp:rsid wsp:val=&quot;00F3207F&quot;/&gt;&lt;wsp:rsid wsp:val=&quot;00F32085&quot;/&gt;&lt;wsp:rsid wsp:val=&quot;00F3370E&quot;/&gt;&lt;wsp:rsid wsp:val=&quot;00F351DA&quot;/&gt;&lt;wsp:rsid wsp:val=&quot;00F36B91&quot;/&gt;&lt;wsp:rsid wsp:val=&quot;00F377F2&quot;/&gt;&lt;wsp:rsid wsp:val=&quot;00F4039E&quot;/&gt;&lt;wsp:rsid wsp:val=&quot;00F410C1&quot;/&gt;&lt;wsp:rsid wsp:val=&quot;00F41745&quot;/&gt;&lt;wsp:rsid wsp:val=&quot;00F442EE&quot;/&gt;&lt;wsp:rsid wsp:val=&quot;00F506A6&quot;/&gt;&lt;wsp:rsid wsp:val=&quot;00F51CF6&quot;/&gt;&lt;wsp:rsid wsp:val=&quot;00F55014&quot;/&gt;&lt;wsp:rsid wsp:val=&quot;00F559C2&quot;/&gt;&lt;wsp:rsid wsp:val=&quot;00F60A35&quot;/&gt;&lt;wsp:rsid wsp:val=&quot;00F61162&quot;/&gt;&lt;wsp:rsid wsp:val=&quot;00F647BA&quot;/&gt;&lt;wsp:rsid wsp:val=&quot;00F6702C&quot;/&gt;&lt;wsp:rsid wsp:val=&quot;00F67094&quot;/&gt;&lt;wsp:rsid wsp:val=&quot;00F708E8&quot;/&gt;&lt;wsp:rsid wsp:val=&quot;00F72FD8&quot;/&gt;&lt;wsp:rsid wsp:val=&quot;00F8035D&quot;/&gt;&lt;wsp:rsid wsp:val=&quot;00F821F2&quot;/&gt;&lt;wsp:rsid wsp:val=&quot;00F92AD9&quot;/&gt;&lt;wsp:rsid wsp:val=&quot;00FA3C66&quot;/&gt;&lt;wsp:rsid wsp:val=&quot;00FA5352&quot;/&gt;&lt;wsp:rsid wsp:val=&quot;00FB29D8&quot;/&gt;&lt;wsp:rsid wsp:val=&quot;00FB4827&quot;/&gt;&lt;wsp:rsid wsp:val=&quot;00FD20AA&quot;/&gt;&lt;wsp:rsid wsp:val=&quot;00FD20DF&quot;/&gt;&lt;wsp:rsid wsp:val=&quot;00FD2632&quot;/&gt;&lt;wsp:rsid wsp:val=&quot;00FD394C&quot;/&gt;&lt;wsp:rsid wsp:val=&quot;00FD3BCB&quot;/&gt;&lt;wsp:rsid wsp:val=&quot;00FD58C8&quot;/&gt;&lt;wsp:rsid wsp:val=&quot;00FD601E&quot;/&gt;&lt;wsp:rsid wsp:val=&quot;00FD7285&quot;/&gt;&lt;wsp:rsid wsp:val=&quot;00FE298B&quot;/&gt;&lt;wsp:rsid wsp:val=&quot;00FE55B3&quot;/&gt;&lt;wsp:rsid wsp:val=&quot;00FF18AD&quot;/&gt;&lt;wsp:rsid wsp:val=&quot;00FF4DF4&quot;/&gt;&lt;wsp:rsid wsp:val=&quot;00FF5C8E&quot;/&gt;&lt;wsp:rsid wsp:val=&quot;00FF72CE&quot;/&gt;&lt;/wsp:rsids&gt;&lt;/w:docPr&gt;&lt;w:body&gt;&lt;w:p wsp:rsidR=&quot;00000000&quot; wsp:rsidRDefault=&quot;00C41AA7&quot;&gt;&lt;m:oMathPara&gt;&lt;m:oMath&gt;&lt;m:rad&gt;&lt;m:radPr&gt;&lt;m:degHide m:val=&quot;on&quot;/&gt;&lt;m:ctrlPr&gt;&lt;w:rPr&gt;&lt;w:rFonts w:ascii=&quot;Cambria Math&quot; w:h-ansi=&quot;Times New Roman&quot;/&gt;&lt;wx:font wx:val=&quot;Cambria Math&quot;/&gt;&lt;w:i/&gt;&lt;w:sz w:val=&quot;28&quot;/&gt;&lt;w:sz-cs w:val=&quot;28&quot;/&gt;&lt;/w:rPr&gt;&lt;/m:ctrlPr&gt;&lt;/m:radPr&gt;&lt;m:deg/&gt;&lt;m:e&gt;&lt;m:f&gt;&lt;m:fPr&gt;&lt;m:ctrlPr&gt;&lt;w:rPr&gt;&lt;w:rFonts w:ascii=&quot;Cambria Math&quot; w:h-ansi=&quot;Times New Roman&quot;/&gt;&lt;wx:font wx:val=&quot;Cambria Math&quot;/&gt;&lt;w:i/&gt;&lt;w:sz w:val=&quot;28&quot;/&gt;&lt;w:sz-cs w:val=&quot;28&quot;/&gt;&lt;/w:rPr&gt;&lt;/m:ctrlPr&gt;&lt;/m:fPr&gt;&lt;m:num&gt;&lt;m:r&gt;&lt;w:rPr&gt;&lt;w:rFonts w:ascii=&quot;Cambria Math&quot; w:h-ansi=&quot;Times New Roman&quot;/&gt;&lt;wx:font wx:val=&quot;Cambria Math&quot;/&gt;&lt;w:i/&gt;&lt;w:sz w:val=&quot;28&quot;/&gt;&lt;w:sz-cs w:val=&quot;28&quot;/&gt;&lt;w:lang w:val=&quot;KZ&quot;/&gt;&lt;/w:rPr&gt;&lt;m:t&gt;4&lt;/m:t&gt;&lt;/m:r&gt;&lt;m:r&gt;&lt;w:rPr&gt;&lt;w:rFonts w:ascii=&quot;Cambria Math&quot; w:h-ansi=&quot;Cambria Math&quot;/&gt;&lt;wx:font wx:val=&quot;Cambria Math&quot;/&gt;&lt;w:i/&gt;&lt;w:sz w:val=&quot;28&quot;/&gt;&lt;w:sz-cs w:val=&quot;28&quot;/&gt;&lt;w:lang w:val=&quot;KZ&quot;/&gt;&lt;/w:rPr&gt;&lt;m:t&gt;I&lt;/m:t&gt;&lt;/m:r&gt;&lt;/m:num&gt;&lt;m:den&gt;&lt;m:r&gt;&lt;w:rPr&gt;&lt;w:rFonts w:ascii=&quot;Cambria Math&quot; w:h-ansi=&quot;Cambria Math&quot;/&gt;&lt;wx:font wx:val=&quot;Cambria Math&quot;/&gt;&lt;w:i/&gt;&lt;w:sz w:val=&quot;28&quot;/&gt;&lt;w:sz-cs w:val=&quot;28&quot;/&gt;&lt;w:lang w:val=&quot;KZ&quot;/&gt;&lt;/w:rPr&gt;&lt;m:t&gt;ПЂОґ&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8" o:title="" chromakey="white"/>
          </v:shape>
        </w:pict>
      </w:r>
      <w:r w:rsidRPr="007E1F9C">
        <w:rPr>
          <w:rFonts w:ascii="Times New Roman" w:hAnsi="Times New Roman"/>
          <w:sz w:val="28"/>
          <w:szCs w:val="28"/>
          <w:lang w:val="kk-KZ"/>
        </w:rPr>
        <w:instrText xml:space="preserve"> </w:instrText>
      </w:r>
      <w:r w:rsidRPr="007E1F9C">
        <w:rPr>
          <w:rFonts w:ascii="Times New Roman" w:hAnsi="Times New Roman"/>
          <w:sz w:val="28"/>
          <w:szCs w:val="28"/>
          <w:lang w:val="kk-KZ"/>
        </w:rPr>
        <w:fldChar w:fldCharType="separate"/>
      </w:r>
      <w:r>
        <w:pict>
          <v:shape id="_x0000_i1040" type="#_x0000_t75" style="width:24.75pt;height:34.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hyphenationZone w:val=&quot;141&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B4827&quot;/&gt;&lt;wsp:rsid wsp:val=&quot;00004557&quot;/&gt;&lt;wsp:rsid wsp:val=&quot;000116B6&quot;/&gt;&lt;wsp:rsid wsp:val=&quot;000129AC&quot;/&gt;&lt;wsp:rsid wsp:val=&quot;00017280&quot;/&gt;&lt;wsp:rsid wsp:val=&quot;00026CF7&quot;/&gt;&lt;wsp:rsid wsp:val=&quot;0002743D&quot;/&gt;&lt;wsp:rsid wsp:val=&quot;00031F7D&quot;/&gt;&lt;wsp:rsid wsp:val=&quot;00032C34&quot;/&gt;&lt;wsp:rsid wsp:val=&quot;0004330F&quot;/&gt;&lt;wsp:rsid wsp:val=&quot;000446F7&quot;/&gt;&lt;wsp:rsid wsp:val=&quot;000447F7&quot;/&gt;&lt;wsp:rsid wsp:val=&quot;00062F2B&quot;/&gt;&lt;wsp:rsid wsp:val=&quot;000660FD&quot;/&gt;&lt;wsp:rsid wsp:val=&quot;00072AE4&quot;/&gt;&lt;wsp:rsid wsp:val=&quot;00073911&quot;/&gt;&lt;wsp:rsid wsp:val=&quot;000767B3&quot;/&gt;&lt;wsp:rsid wsp:val=&quot;000801B5&quot;/&gt;&lt;wsp:rsid wsp:val=&quot;000814B6&quot;/&gt;&lt;wsp:rsid wsp:val=&quot;00085588&quot;/&gt;&lt;wsp:rsid wsp:val=&quot;00094846&quot;/&gt;&lt;wsp:rsid wsp:val=&quot;000949DE&quot;/&gt;&lt;wsp:rsid wsp:val=&quot;000955C5&quot;/&gt;&lt;wsp:rsid wsp:val=&quot;000963D8&quot;/&gt;&lt;wsp:rsid wsp:val=&quot;000A4E63&quot;/&gt;&lt;wsp:rsid wsp:val=&quot;000B034A&quot;/&gt;&lt;wsp:rsid wsp:val=&quot;000B11EA&quot;/&gt;&lt;wsp:rsid wsp:val=&quot;000B247B&quot;/&gt;&lt;wsp:rsid wsp:val=&quot;000B41CA&quot;/&gt;&lt;wsp:rsid wsp:val=&quot;000B4F67&quot;/&gt;&lt;wsp:rsid wsp:val=&quot;000D03A2&quot;/&gt;&lt;wsp:rsid wsp:val=&quot;000D1ACB&quot;/&gt;&lt;wsp:rsid wsp:val=&quot;000E266D&quot;/&gt;&lt;wsp:rsid wsp:val=&quot;000F2F0D&quot;/&gt;&lt;wsp:rsid wsp:val=&quot;001018A2&quot;/&gt;&lt;wsp:rsid wsp:val=&quot;00106CE2&quot;/&gt;&lt;wsp:rsid wsp:val=&quot;00115074&quot;/&gt;&lt;wsp:rsid wsp:val=&quot;001166B8&quot;/&gt;&lt;wsp:rsid wsp:val=&quot;001218E7&quot;/&gt;&lt;wsp:rsid wsp:val=&quot;00122297&quot;/&gt;&lt;wsp:rsid wsp:val=&quot;00131919&quot;/&gt;&lt;wsp:rsid wsp:val=&quot;00131A1F&quot;/&gt;&lt;wsp:rsid wsp:val=&quot;00132638&quot;/&gt;&lt;wsp:rsid wsp:val=&quot;00136851&quot;/&gt;&lt;wsp:rsid wsp:val=&quot;00137DCF&quot;/&gt;&lt;wsp:rsid wsp:val=&quot;001614A8&quot;/&gt;&lt;wsp:rsid wsp:val=&quot;001647B2&quot;/&gt;&lt;wsp:rsid wsp:val=&quot;001668A1&quot;/&gt;&lt;wsp:rsid wsp:val=&quot;00175624&quot;/&gt;&lt;wsp:rsid wsp:val=&quot;00191FA5&quot;/&gt;&lt;wsp:rsid wsp:val=&quot;00194A3D&quot;/&gt;&lt;wsp:rsid wsp:val=&quot;001A064A&quot;/&gt;&lt;wsp:rsid wsp:val=&quot;001B2760&quot;/&gt;&lt;wsp:rsid wsp:val=&quot;001B321A&quot;/&gt;&lt;wsp:rsid wsp:val=&quot;001C0C6C&quot;/&gt;&lt;wsp:rsid wsp:val=&quot;001C3A74&quot;/&gt;&lt;wsp:rsid wsp:val=&quot;001C4C62&quot;/&gt;&lt;wsp:rsid wsp:val=&quot;001C739A&quot;/&gt;&lt;wsp:rsid wsp:val=&quot;001E37C1&quot;/&gt;&lt;wsp:rsid wsp:val=&quot;001F0E59&quot;/&gt;&lt;wsp:rsid wsp:val=&quot;002027EA&quot;/&gt;&lt;wsp:rsid wsp:val=&quot;0020439E&quot;/&gt;&lt;wsp:rsid wsp:val=&quot;002053D2&quot;/&gt;&lt;wsp:rsid wsp:val=&quot;002125A8&quot;/&gt;&lt;wsp:rsid wsp:val=&quot;0021427A&quot;/&gt;&lt;wsp:rsid wsp:val=&quot;00221393&quot;/&gt;&lt;wsp:rsid wsp:val=&quot;002402EB&quot;/&gt;&lt;wsp:rsid wsp:val=&quot;00241643&quot;/&gt;&lt;wsp:rsid wsp:val=&quot;00242A0D&quot;/&gt;&lt;wsp:rsid wsp:val=&quot;002444C4&quot;/&gt;&lt;wsp:rsid wsp:val=&quot;00245CEF&quot;/&gt;&lt;wsp:rsid wsp:val=&quot;002500A9&quot;/&gt;&lt;wsp:rsid wsp:val=&quot;002511D6&quot;/&gt;&lt;wsp:rsid wsp:val=&quot;002514B0&quot;/&gt;&lt;wsp:rsid wsp:val=&quot;002627E8&quot;/&gt;&lt;wsp:rsid wsp:val=&quot;00271F8D&quot;/&gt;&lt;wsp:rsid wsp:val=&quot;00276819&quot;/&gt;&lt;wsp:rsid wsp:val=&quot;00285C9A&quot;/&gt;&lt;wsp:rsid wsp:val=&quot;002870BE&quot;/&gt;&lt;wsp:rsid wsp:val=&quot;00290767&quot;/&gt;&lt;wsp:rsid wsp:val=&quot;00292A89&quot;/&gt;&lt;wsp:rsid wsp:val=&quot;00294858&quot;/&gt;&lt;wsp:rsid wsp:val=&quot;0029735A&quot;/&gt;&lt;wsp:rsid wsp:val=&quot;002A1BE0&quot;/&gt;&lt;wsp:rsid wsp:val=&quot;002A7E95&quot;/&gt;&lt;wsp:rsid wsp:val=&quot;002B3F41&quot;/&gt;&lt;wsp:rsid wsp:val=&quot;002C4A08&quot;/&gt;&lt;wsp:rsid wsp:val=&quot;002C69D9&quot;/&gt;&lt;wsp:rsid wsp:val=&quot;002D5D70&quot;/&gt;&lt;wsp:rsid wsp:val=&quot;002E552A&quot;/&gt;&lt;wsp:rsid wsp:val=&quot;002F0F4F&quot;/&gt;&lt;wsp:rsid wsp:val=&quot;002F28F4&quot;/&gt;&lt;wsp:rsid wsp:val=&quot;002F5D17&quot;/&gt;&lt;wsp:rsid wsp:val=&quot;00306AA4&quot;/&gt;&lt;wsp:rsid wsp:val=&quot;003119C5&quot;/&gt;&lt;wsp:rsid wsp:val=&quot;00317959&quot;/&gt;&lt;wsp:rsid wsp:val=&quot;00324768&quot;/&gt;&lt;wsp:rsid wsp:val=&quot;00330728&quot;/&gt;&lt;wsp:rsid wsp:val=&quot;003324E5&quot;/&gt;&lt;wsp:rsid wsp:val=&quot;00342841&quot;/&gt;&lt;wsp:rsid wsp:val=&quot;00346BA3&quot;/&gt;&lt;wsp:rsid wsp:val=&quot;003508E5&quot;/&gt;&lt;wsp:rsid wsp:val=&quot;003519BE&quot;/&gt;&lt;wsp:rsid wsp:val=&quot;003600AB&quot;/&gt;&lt;wsp:rsid wsp:val=&quot;0036659F&quot;/&gt;&lt;wsp:rsid wsp:val=&quot;003665E7&quot;/&gt;&lt;wsp:rsid wsp:val=&quot;00367AC6&quot;/&gt;&lt;wsp:rsid wsp:val=&quot;00371FB8&quot;/&gt;&lt;wsp:rsid wsp:val=&quot;00374B21&quot;/&gt;&lt;wsp:rsid wsp:val=&quot;003945EE&quot;/&gt;&lt;wsp:rsid wsp:val=&quot;003A404A&quot;/&gt;&lt;wsp:rsid wsp:val=&quot;003B030C&quot;/&gt;&lt;wsp:rsid wsp:val=&quot;003B186A&quot;/&gt;&lt;wsp:rsid wsp:val=&quot;003B2D65&quot;/&gt;&lt;wsp:rsid wsp:val=&quot;003B2E12&quot;/&gt;&lt;wsp:rsid wsp:val=&quot;003B65F6&quot;/&gt;&lt;wsp:rsid wsp:val=&quot;003B75B7&quot;/&gt;&lt;wsp:rsid wsp:val=&quot;003D1802&quot;/&gt;&lt;wsp:rsid wsp:val=&quot;003D2E77&quot;/&gt;&lt;wsp:rsid wsp:val=&quot;003D546F&quot;/&gt;&lt;wsp:rsid wsp:val=&quot;003E299F&quot;/&gt;&lt;wsp:rsid wsp:val=&quot;003E4650&quot;/&gt;&lt;wsp:rsid wsp:val=&quot;003E4844&quot;/&gt;&lt;wsp:rsid wsp:val=&quot;003E556B&quot;/&gt;&lt;wsp:rsid wsp:val=&quot;003E5D30&quot;/&gt;&lt;wsp:rsid wsp:val=&quot;0040437A&quot;/&gt;&lt;wsp:rsid wsp:val=&quot;00405263&quot;/&gt;&lt;wsp:rsid wsp:val=&quot;004108F0&quot;/&gt;&lt;wsp:rsid wsp:val=&quot;00411323&quot;/&gt;&lt;wsp:rsid wsp:val=&quot;00412FA4&quot;/&gt;&lt;wsp:rsid wsp:val=&quot;00414FA0&quot;/&gt;&lt;wsp:rsid wsp:val=&quot;00416325&quot;/&gt;&lt;wsp:rsid wsp:val=&quot;004213E3&quot;/&gt;&lt;wsp:rsid wsp:val=&quot;00426B65&quot;/&gt;&lt;wsp:rsid wsp:val=&quot;00437584&quot;/&gt;&lt;wsp:rsid wsp:val=&quot;00442388&quot;/&gt;&lt;wsp:rsid wsp:val=&quot;00451BCF&quot;/&gt;&lt;wsp:rsid wsp:val=&quot;004526AD&quot;/&gt;&lt;wsp:rsid wsp:val=&quot;00457915&quot;/&gt;&lt;wsp:rsid wsp:val=&quot;00464E24&quot;/&gt;&lt;wsp:rsid wsp:val=&quot;004672E4&quot;/&gt;&lt;wsp:rsid wsp:val=&quot;00473171&quot;/&gt;&lt;wsp:rsid wsp:val=&quot;00474747&quot;/&gt;&lt;wsp:rsid wsp:val=&quot;00482764&quot;/&gt;&lt;wsp:rsid wsp:val=&quot;00482C9C&quot;/&gt;&lt;wsp:rsid wsp:val=&quot;0048468A&quot;/&gt;&lt;wsp:rsid wsp:val=&quot;00486ADE&quot;/&gt;&lt;wsp:rsid wsp:val=&quot;00486D2D&quot;/&gt;&lt;wsp:rsid wsp:val=&quot;00493139&quot;/&gt;&lt;wsp:rsid wsp:val=&quot;004950D4&quot;/&gt;&lt;wsp:rsid wsp:val=&quot;004C2586&quot;/&gt;&lt;wsp:rsid wsp:val=&quot;004D09E7&quot;/&gt;&lt;wsp:rsid wsp:val=&quot;004E183F&quot;/&gt;&lt;wsp:rsid wsp:val=&quot;004E4532&quot;/&gt;&lt;wsp:rsid wsp:val=&quot;004F0EB4&quot;/&gt;&lt;wsp:rsid wsp:val=&quot;004F20C8&quot;/&gt;&lt;wsp:rsid wsp:val=&quot;004F6088&quot;/&gt;&lt;wsp:rsid wsp:val=&quot;004F6A3C&quot;/&gt;&lt;wsp:rsid wsp:val=&quot;004F73C2&quot;/&gt;&lt;wsp:rsid wsp:val=&quot;004F7F7C&quot;/&gt;&lt;wsp:rsid wsp:val=&quot;00502CAD&quot;/&gt;&lt;wsp:rsid wsp:val=&quot;00503A38&quot;/&gt;&lt;wsp:rsid wsp:val=&quot;00505630&quot;/&gt;&lt;wsp:rsid wsp:val=&quot;00512AAD&quot;/&gt;&lt;wsp:rsid wsp:val=&quot;00526DC4&quot;/&gt;&lt;wsp:rsid wsp:val=&quot;00527C4B&quot;/&gt;&lt;wsp:rsid wsp:val=&quot;00533C36&quot;/&gt;&lt;wsp:rsid wsp:val=&quot;00535280&quot;/&gt;&lt;wsp:rsid wsp:val=&quot;0054507E&quot;/&gt;&lt;wsp:rsid wsp:val=&quot;00550CBA&quot;/&gt;&lt;wsp:rsid wsp:val=&quot;00563278&quot;/&gt;&lt;wsp:rsid wsp:val=&quot;00563C53&quot;/&gt;&lt;wsp:rsid wsp:val=&quot;00564583&quot;/&gt;&lt;wsp:rsid wsp:val=&quot;00564F36&quot;/&gt;&lt;wsp:rsid wsp:val=&quot;005718C5&quot;/&gt;&lt;wsp:rsid wsp:val=&quot;005724E6&quot;/&gt;&lt;wsp:rsid wsp:val=&quot;005735B9&quot;/&gt;&lt;wsp:rsid wsp:val=&quot;00573D75&quot;/&gt;&lt;wsp:rsid wsp:val=&quot;00575024&quot;/&gt;&lt;wsp:rsid wsp:val=&quot;005756BB&quot;/&gt;&lt;wsp:rsid wsp:val=&quot;00581BB5&quot;/&gt;&lt;wsp:rsid wsp:val=&quot;00582130&quot;/&gt;&lt;wsp:rsid wsp:val=&quot;005845D9&quot;/&gt;&lt;wsp:rsid wsp:val=&quot;00592DA9&quot;/&gt;&lt;wsp:rsid wsp:val=&quot;005973D2&quot;/&gt;&lt;wsp:rsid wsp:val=&quot;00597A98&quot;/&gt;&lt;wsp:rsid wsp:val=&quot;005A045A&quot;/&gt;&lt;wsp:rsid wsp:val=&quot;005A5147&quot;/&gt;&lt;wsp:rsid wsp:val=&quot;005A577D&quot;/&gt;&lt;wsp:rsid wsp:val=&quot;005B19DC&quot;/&gt;&lt;wsp:rsid wsp:val=&quot;005B1E36&quot;/&gt;&lt;wsp:rsid wsp:val=&quot;005B4DE3&quot;/&gt;&lt;wsp:rsid wsp:val=&quot;005B6C93&quot;/&gt;&lt;wsp:rsid wsp:val=&quot;005C0B4F&quot;/&gt;&lt;wsp:rsid wsp:val=&quot;005C5488&quot;/&gt;&lt;wsp:rsid wsp:val=&quot;005C7908&quot;/&gt;&lt;wsp:rsid wsp:val=&quot;005D2975&quot;/&gt;&lt;wsp:rsid wsp:val=&quot;005E7304&quot;/&gt;&lt;wsp:rsid wsp:val=&quot;00600AD2&quot;/&gt;&lt;wsp:rsid wsp:val=&quot;00601BE4&quot;/&gt;&lt;wsp:rsid wsp:val=&quot;00603544&quot;/&gt;&lt;wsp:rsid wsp:val=&quot;006053BC&quot;/&gt;&lt;wsp:rsid wsp:val=&quot;006053D0&quot;/&gt;&lt;wsp:rsid wsp:val=&quot;0061162D&quot;/&gt;&lt;wsp:rsid wsp:val=&quot;00632CFF&quot;/&gt;&lt;wsp:rsid wsp:val=&quot;006429E6&quot;/&gt;&lt;wsp:rsid wsp:val=&quot;00647250&quot;/&gt;&lt;wsp:rsid wsp:val=&quot;006507E1&quot;/&gt;&lt;wsp:rsid wsp:val=&quot;0066446D&quot;/&gt;&lt;wsp:rsid wsp:val=&quot;00665918&quot;/&gt;&lt;wsp:rsid wsp:val=&quot;00673942&quot;/&gt;&lt;wsp:rsid wsp:val=&quot;006843E5&quot;/&gt;&lt;wsp:rsid wsp:val=&quot;0068549B&quot;/&gt;&lt;wsp:rsid wsp:val=&quot;006855A0&quot;/&gt;&lt;wsp:rsid wsp:val=&quot;00691364&quot;/&gt;&lt;wsp:rsid wsp:val=&quot;0069195D&quot;/&gt;&lt;wsp:rsid wsp:val=&quot;00691CED&quot;/&gt;&lt;wsp:rsid wsp:val=&quot;00692B14&quot;/&gt;&lt;wsp:rsid wsp:val=&quot;00695D90&quot;/&gt;&lt;wsp:rsid wsp:val=&quot;006A0761&quot;/&gt;&lt;wsp:rsid wsp:val=&quot;006A4ED4&quot;/&gt;&lt;wsp:rsid wsp:val=&quot;006A6105&quot;/&gt;&lt;wsp:rsid wsp:val=&quot;006C4177&quot;/&gt;&lt;wsp:rsid wsp:val=&quot;006D0B6C&quot;/&gt;&lt;wsp:rsid wsp:val=&quot;006D47E5&quot;/&gt;&lt;wsp:rsid wsp:val=&quot;006E1FB6&quot;/&gt;&lt;wsp:rsid wsp:val=&quot;006E4EFE&quot;/&gt;&lt;wsp:rsid wsp:val=&quot;006F4D86&quot;/&gt;&lt;wsp:rsid wsp:val=&quot;006F7553&quot;/&gt;&lt;wsp:rsid wsp:val=&quot;0070179D&quot;/&gt;&lt;wsp:rsid wsp:val=&quot;007048BB&quot;/&gt;&lt;wsp:rsid wsp:val=&quot;00712847&quot;/&gt;&lt;wsp:rsid wsp:val=&quot;00714080&quot;/&gt;&lt;wsp:rsid wsp:val=&quot;00721194&quot;/&gt;&lt;wsp:rsid wsp:val=&quot;00723260&quot;/&gt;&lt;wsp:rsid wsp:val=&quot;007302E3&quot;/&gt;&lt;wsp:rsid wsp:val=&quot;00733B7F&quot;/&gt;&lt;wsp:rsid wsp:val=&quot;007377C9&quot;/&gt;&lt;wsp:rsid wsp:val=&quot;00744BE5&quot;/&gt;&lt;wsp:rsid wsp:val=&quot;00745993&quot;/&gt;&lt;wsp:rsid wsp:val=&quot;00750B6F&quot;/&gt;&lt;wsp:rsid wsp:val=&quot;00750C40&quot;/&gt;&lt;wsp:rsid wsp:val=&quot;007521A1&quot;/&gt;&lt;wsp:rsid wsp:val=&quot;00752E58&quot;/&gt;&lt;wsp:rsid wsp:val=&quot;007647EF&quot;/&gt;&lt;wsp:rsid wsp:val=&quot;00775BE5&quot;/&gt;&lt;wsp:rsid wsp:val=&quot;007761CA&quot;/&gt;&lt;wsp:rsid wsp:val=&quot;00780D48&quot;/&gt;&lt;wsp:rsid wsp:val=&quot;00787255&quot;/&gt;&lt;wsp:rsid wsp:val=&quot;00787F3B&quot;/&gt;&lt;wsp:rsid wsp:val=&quot;0079293F&quot;/&gt;&lt;wsp:rsid wsp:val=&quot;00794443&quot;/&gt;&lt;wsp:rsid wsp:val=&quot;00797BB0&quot;/&gt;&lt;wsp:rsid wsp:val=&quot;00797F03&quot;/&gt;&lt;wsp:rsid wsp:val=&quot;007A5049&quot;/&gt;&lt;wsp:rsid wsp:val=&quot;007A79B8&quot;/&gt;&lt;wsp:rsid wsp:val=&quot;007B2E9E&quot;/&gt;&lt;wsp:rsid wsp:val=&quot;007B3910&quot;/&gt;&lt;wsp:rsid wsp:val=&quot;007B5CFA&quot;/&gt;&lt;wsp:rsid wsp:val=&quot;007B5D69&quot;/&gt;&lt;wsp:rsid wsp:val=&quot;007B620D&quot;/&gt;&lt;wsp:rsid wsp:val=&quot;007B6744&quot;/&gt;&lt;wsp:rsid wsp:val=&quot;007D0B17&quot;/&gt;&lt;wsp:rsid wsp:val=&quot;007E1F9C&quot;/&gt;&lt;wsp:rsid wsp:val=&quot;007F75B7&quot;/&gt;&lt;wsp:rsid wsp:val=&quot;00801B17&quot;/&gt;&lt;wsp:rsid wsp:val=&quot;00805EE8&quot;/&gt;&lt;wsp:rsid wsp:val=&quot;00813CAF&quot;/&gt;&lt;wsp:rsid wsp:val=&quot;008151BE&quot;/&gt;&lt;wsp:rsid wsp:val=&quot;00827816&quot;/&gt;&lt;wsp:rsid wsp:val=&quot;00827AB7&quot;/&gt;&lt;wsp:rsid wsp:val=&quot;00827B36&quot;/&gt;&lt;wsp:rsid wsp:val=&quot;00837034&quot;/&gt;&lt;wsp:rsid wsp:val=&quot;00842007&quot;/&gt;&lt;wsp:rsid wsp:val=&quot;008454A0&quot;/&gt;&lt;wsp:rsid wsp:val=&quot;00845801&quot;/&gt;&lt;wsp:rsid wsp:val=&quot;008579BA&quot;/&gt;&lt;wsp:rsid wsp:val=&quot;00864951&quot;/&gt;&lt;wsp:rsid wsp:val=&quot;00871B00&quot;/&gt;&lt;wsp:rsid wsp:val=&quot;00871BF9&quot;/&gt;&lt;wsp:rsid wsp:val=&quot;00875F17&quot;/&gt;&lt;wsp:rsid wsp:val=&quot;008775DF&quot;/&gt;&lt;wsp:rsid wsp:val=&quot;0089298A&quot;/&gt;&lt;wsp:rsid wsp:val=&quot;00895447&quot;/&gt;&lt;wsp:rsid wsp:val=&quot;008A2BD6&quot;/&gt;&lt;wsp:rsid wsp:val=&quot;008B2C3A&quot;/&gt;&lt;wsp:rsid wsp:val=&quot;008B69F9&quot;/&gt;&lt;wsp:rsid wsp:val=&quot;008C04B3&quot;/&gt;&lt;wsp:rsid wsp:val=&quot;008C47AF&quot;/&gt;&lt;wsp:rsid wsp:val=&quot;008C48C1&quot;/&gt;&lt;wsp:rsid wsp:val=&quot;008D0140&quot;/&gt;&lt;wsp:rsid wsp:val=&quot;008D3F08&quot;/&gt;&lt;wsp:rsid wsp:val=&quot;008D4652&quot;/&gt;&lt;wsp:rsid wsp:val=&quot;008D69C3&quot;/&gt;&lt;wsp:rsid wsp:val=&quot;008D6CEF&quot;/&gt;&lt;wsp:rsid wsp:val=&quot;008D73BF&quot;/&gt;&lt;wsp:rsid wsp:val=&quot;008E06D2&quot;/&gt;&lt;wsp:rsid wsp:val=&quot;008E1D52&quot;/&gt;&lt;wsp:rsid wsp:val=&quot;008E3C58&quot;/&gt;&lt;wsp:rsid wsp:val=&quot;008E77F6&quot;/&gt;&lt;wsp:rsid wsp:val=&quot;008F0B20&quot;/&gt;&lt;wsp:rsid wsp:val=&quot;009020E8&quot;/&gt;&lt;wsp:rsid wsp:val=&quot;00903759&quot;/&gt;&lt;wsp:rsid wsp:val=&quot;00903D27&quot;/&gt;&lt;wsp:rsid wsp:val=&quot;0090564F&quot;/&gt;&lt;wsp:rsid wsp:val=&quot;00907F0C&quot;/&gt;&lt;wsp:rsid wsp:val=&quot;00912405&quot;/&gt;&lt;wsp:rsid wsp:val=&quot;0091773F&quot;/&gt;&lt;wsp:rsid wsp:val=&quot;0093268F&quot;/&gt;&lt;wsp:rsid wsp:val=&quot;00944742&quot;/&gt;&lt;wsp:rsid wsp:val=&quot;009455ED&quot;/&gt;&lt;wsp:rsid wsp:val=&quot;00947DC6&quot;/&gt;&lt;wsp:rsid wsp:val=&quot;0095325C&quot;/&gt;&lt;wsp:rsid wsp:val=&quot;00974B2F&quot;/&gt;&lt;wsp:rsid wsp:val=&quot;00976900&quot;/&gt;&lt;wsp:rsid wsp:val=&quot;009829DA&quot;/&gt;&lt;wsp:rsid wsp:val=&quot;0098725E&quot;/&gt;&lt;wsp:rsid wsp:val=&quot;009A7E2C&quot;/&gt;&lt;wsp:rsid wsp:val=&quot;009B1E5E&quot;/&gt;&lt;wsp:rsid wsp:val=&quot;009B35F1&quot;/&gt;&lt;wsp:rsid wsp:val=&quot;009B7B2F&quot;/&gt;&lt;wsp:rsid wsp:val=&quot;009C26BE&quot;/&gt;&lt;wsp:rsid wsp:val=&quot;009D22DE&quot;/&gt;&lt;wsp:rsid wsp:val=&quot;009E2103&quot;/&gt;&lt;wsp:rsid wsp:val=&quot;009E2EFD&quot;/&gt;&lt;wsp:rsid wsp:val=&quot;009E35F9&quot;/&gt;&lt;wsp:rsid wsp:val=&quot;009E7881&quot;/&gt;&lt;wsp:rsid wsp:val=&quot;009F009D&quot;/&gt;&lt;wsp:rsid wsp:val=&quot;009F46B7&quot;/&gt;&lt;wsp:rsid wsp:val=&quot;009F6055&quot;/&gt;&lt;wsp:rsid wsp:val=&quot;00A00D3E&quot;/&gt;&lt;wsp:rsid wsp:val=&quot;00A02437&quot;/&gt;&lt;wsp:rsid wsp:val=&quot;00A06FB5&quot;/&gt;&lt;wsp:rsid wsp:val=&quot;00A071A4&quot;/&gt;&lt;wsp:rsid wsp:val=&quot;00A14EF0&quot;/&gt;&lt;wsp:rsid wsp:val=&quot;00A33B46&quot;/&gt;&lt;wsp:rsid wsp:val=&quot;00A33D3D&quot;/&gt;&lt;wsp:rsid wsp:val=&quot;00A4242C&quot;/&gt;&lt;wsp:rsid wsp:val=&quot;00A4495E&quot;/&gt;&lt;wsp:rsid wsp:val=&quot;00A44A75&quot;/&gt;&lt;wsp:rsid wsp:val=&quot;00A62765&quot;/&gt;&lt;wsp:rsid wsp:val=&quot;00A705A7&quot;/&gt;&lt;wsp:rsid wsp:val=&quot;00A71367&quot;/&gt;&lt;wsp:rsid wsp:val=&quot;00A75197&quot;/&gt;&lt;wsp:rsid wsp:val=&quot;00A82BB2&quot;/&gt;&lt;wsp:rsid wsp:val=&quot;00A85734&quot;/&gt;&lt;wsp:rsid wsp:val=&quot;00AA2388&quot;/&gt;&lt;wsp:rsid wsp:val=&quot;00AA451F&quot;/&gt;&lt;wsp:rsid wsp:val=&quot;00AA6A45&quot;/&gt;&lt;wsp:rsid wsp:val=&quot;00AA6C11&quot;/&gt;&lt;wsp:rsid wsp:val=&quot;00AA7DD3&quot;/&gt;&lt;wsp:rsid wsp:val=&quot;00AB4720&quot;/&gt;&lt;wsp:rsid wsp:val=&quot;00AC5920&quot;/&gt;&lt;wsp:rsid wsp:val=&quot;00AC72E1&quot;/&gt;&lt;wsp:rsid wsp:val=&quot;00AD68C7&quot;/&gt;&lt;wsp:rsid wsp:val=&quot;00AD71C2&quot;/&gt;&lt;wsp:rsid wsp:val=&quot;00AE3039&quot;/&gt;&lt;wsp:rsid wsp:val=&quot;00AE3276&quot;/&gt;&lt;wsp:rsid wsp:val=&quot;00AF7B7B&quot;/&gt;&lt;wsp:rsid wsp:val=&quot;00AF7BE4&quot;/&gt;&lt;wsp:rsid wsp:val=&quot;00B012FD&quot;/&gt;&lt;wsp:rsid wsp:val=&quot;00B13D3A&quot;/&gt;&lt;wsp:rsid wsp:val=&quot;00B2447A&quot;/&gt;&lt;wsp:rsid wsp:val=&quot;00B278FD&quot;/&gt;&lt;wsp:rsid wsp:val=&quot;00B4280F&quot;/&gt;&lt;wsp:rsid wsp:val=&quot;00B46467&quot;/&gt;&lt;wsp:rsid wsp:val=&quot;00B471CF&quot;/&gt;&lt;wsp:rsid wsp:val=&quot;00B50739&quot;/&gt;&lt;wsp:rsid wsp:val=&quot;00B51CA0&quot;/&gt;&lt;wsp:rsid wsp:val=&quot;00B544DD&quot;/&gt;&lt;wsp:rsid wsp:val=&quot;00B5722D&quot;/&gt;&lt;wsp:rsid wsp:val=&quot;00B632C6&quot;/&gt;&lt;wsp:rsid wsp:val=&quot;00B71EEA&quot;/&gt;&lt;wsp:rsid wsp:val=&quot;00B768A8&quot;/&gt;&lt;wsp:rsid wsp:val=&quot;00B97090&quot;/&gt;&lt;wsp:rsid wsp:val=&quot;00BA0A9B&quot;/&gt;&lt;wsp:rsid wsp:val=&quot;00BA3BDB&quot;/&gt;&lt;wsp:rsid wsp:val=&quot;00BB0D0F&quot;/&gt;&lt;wsp:rsid wsp:val=&quot;00BB253C&quot;/&gt;&lt;wsp:rsid wsp:val=&quot;00BC0250&quot;/&gt;&lt;wsp:rsid wsp:val=&quot;00BC144C&quot;/&gt;&lt;wsp:rsid wsp:val=&quot;00BC1BB4&quot;/&gt;&lt;wsp:rsid wsp:val=&quot;00BC2BB5&quot;/&gt;&lt;wsp:rsid wsp:val=&quot;00BC6B30&quot;/&gt;&lt;wsp:rsid wsp:val=&quot;00BC7D66&quot;/&gt;&lt;wsp:rsid wsp:val=&quot;00BD0638&quot;/&gt;&lt;wsp:rsid wsp:val=&quot;00BD3E08&quot;/&gt;&lt;wsp:rsid wsp:val=&quot;00BD7EEE&quot;/&gt;&lt;wsp:rsid wsp:val=&quot;00BE52CB&quot;/&gt;&lt;wsp:rsid wsp:val=&quot;00BE61FF&quot;/&gt;&lt;wsp:rsid wsp:val=&quot;00BE6520&quot;/&gt;&lt;wsp:rsid wsp:val=&quot;00BE713A&quot;/&gt;&lt;wsp:rsid wsp:val=&quot;00BF0D2F&quot;/&gt;&lt;wsp:rsid wsp:val=&quot;00C01393&quot;/&gt;&lt;wsp:rsid wsp:val=&quot;00C12E43&quot;/&gt;&lt;wsp:rsid wsp:val=&quot;00C12FD2&quot;/&gt;&lt;wsp:rsid wsp:val=&quot;00C215D5&quot;/&gt;&lt;wsp:rsid wsp:val=&quot;00C23156&quot;/&gt;&lt;wsp:rsid wsp:val=&quot;00C27988&quot;/&gt;&lt;wsp:rsid wsp:val=&quot;00C312D3&quot;/&gt;&lt;wsp:rsid wsp:val=&quot;00C3312F&quot;/&gt;&lt;wsp:rsid wsp:val=&quot;00C3415D&quot;/&gt;&lt;wsp:rsid wsp:val=&quot;00C35509&quot;/&gt;&lt;wsp:rsid wsp:val=&quot;00C4097B&quot;/&gt;&lt;wsp:rsid wsp:val=&quot;00C412DC&quot;/&gt;&lt;wsp:rsid wsp:val=&quot;00C41AA7&quot;/&gt;&lt;wsp:rsid wsp:val=&quot;00C41B3F&quot;/&gt;&lt;wsp:rsid wsp:val=&quot;00C45431&quot;/&gt;&lt;wsp:rsid wsp:val=&quot;00C46026&quot;/&gt;&lt;wsp:rsid wsp:val=&quot;00C52266&quot;/&gt;&lt;wsp:rsid wsp:val=&quot;00C57582&quot;/&gt;&lt;wsp:rsid wsp:val=&quot;00C61096&quot;/&gt;&lt;wsp:rsid wsp:val=&quot;00C70639&quot;/&gt;&lt;wsp:rsid wsp:val=&quot;00C71D73&quot;/&gt;&lt;wsp:rsid wsp:val=&quot;00C752C4&quot;/&gt;&lt;wsp:rsid wsp:val=&quot;00C76940&quot;/&gt;&lt;wsp:rsid wsp:val=&quot;00C77403&quot;/&gt;&lt;wsp:rsid wsp:val=&quot;00C943CF&quot;/&gt;&lt;wsp:rsid wsp:val=&quot;00C94674&quot;/&gt;&lt;wsp:rsid wsp:val=&quot;00CA1416&quot;/&gt;&lt;wsp:rsid wsp:val=&quot;00CA4FC1&quot;/&gt;&lt;wsp:rsid wsp:val=&quot;00CC15DE&quot;/&gt;&lt;wsp:rsid wsp:val=&quot;00CC6CCF&quot;/&gt;&lt;wsp:rsid wsp:val=&quot;00CD01CB&quot;/&gt;&lt;wsp:rsid wsp:val=&quot;00CD047A&quot;/&gt;&lt;wsp:rsid wsp:val=&quot;00CD376A&quot;/&gt;&lt;wsp:rsid wsp:val=&quot;00CD50C6&quot;/&gt;&lt;wsp:rsid wsp:val=&quot;00CD519A&quot;/&gt;&lt;wsp:rsid wsp:val=&quot;00CD546F&quot;/&gt;&lt;wsp:rsid wsp:val=&quot;00CD66CD&quot;/&gt;&lt;wsp:rsid wsp:val=&quot;00CD7278&quot;/&gt;&lt;wsp:rsid wsp:val=&quot;00CE7C55&quot;/&gt;&lt;wsp:rsid wsp:val=&quot;00CF4FF2&quot;/&gt;&lt;wsp:rsid wsp:val=&quot;00CF5860&quot;/&gt;&lt;wsp:rsid wsp:val=&quot;00CF5D99&quot;/&gt;&lt;wsp:rsid wsp:val=&quot;00CF716D&quot;/&gt;&lt;wsp:rsid wsp:val=&quot;00CF7C34&quot;/&gt;&lt;wsp:rsid wsp:val=&quot;00D10A11&quot;/&gt;&lt;wsp:rsid wsp:val=&quot;00D12355&quot;/&gt;&lt;wsp:rsid wsp:val=&quot;00D1345D&quot;/&gt;&lt;wsp:rsid wsp:val=&quot;00D13873&quot;/&gt;&lt;wsp:rsid wsp:val=&quot;00D14F2F&quot;/&gt;&lt;wsp:rsid wsp:val=&quot;00D20169&quot;/&gt;&lt;wsp:rsid wsp:val=&quot;00D23C52&quot;/&gt;&lt;wsp:rsid wsp:val=&quot;00D24BC2&quot;/&gt;&lt;wsp:rsid wsp:val=&quot;00D32B66&quot;/&gt;&lt;wsp:rsid wsp:val=&quot;00D337D1&quot;/&gt;&lt;wsp:rsid wsp:val=&quot;00D570B4&quot;/&gt;&lt;wsp:rsid wsp:val=&quot;00D6440A&quot;/&gt;&lt;wsp:rsid wsp:val=&quot;00D66644&quot;/&gt;&lt;wsp:rsid wsp:val=&quot;00D66D59&quot;/&gt;&lt;wsp:rsid wsp:val=&quot;00D715D9&quot;/&gt;&lt;wsp:rsid wsp:val=&quot;00D72573&quot;/&gt;&lt;wsp:rsid wsp:val=&quot;00D72674&quot;/&gt;&lt;wsp:rsid wsp:val=&quot;00D7774A&quot;/&gt;&lt;wsp:rsid wsp:val=&quot;00D81604&quot;/&gt;&lt;wsp:rsid wsp:val=&quot;00D83CA5&quot;/&gt;&lt;wsp:rsid wsp:val=&quot;00D85A9E&quot;/&gt;&lt;wsp:rsid wsp:val=&quot;00D91567&quot;/&gt;&lt;wsp:rsid wsp:val=&quot;00DA0932&quot;/&gt;&lt;wsp:rsid wsp:val=&quot;00DA1CD2&quot;/&gt;&lt;wsp:rsid wsp:val=&quot;00DA31E0&quot;/&gt;&lt;wsp:rsid wsp:val=&quot;00DB32ED&quot;/&gt;&lt;wsp:rsid wsp:val=&quot;00DC6422&quot;/&gt;&lt;wsp:rsid wsp:val=&quot;00DD3836&quot;/&gt;&lt;wsp:rsid wsp:val=&quot;00DE0331&quot;/&gt;&lt;wsp:rsid wsp:val=&quot;00DE62C3&quot;/&gt;&lt;wsp:rsid wsp:val=&quot;00DF2F3D&quot;/&gt;&lt;wsp:rsid wsp:val=&quot;00E132B2&quot;/&gt;&lt;wsp:rsid wsp:val=&quot;00E13365&quot;/&gt;&lt;wsp:rsid wsp:val=&quot;00E20D1F&quot;/&gt;&lt;wsp:rsid wsp:val=&quot;00E3007B&quot;/&gt;&lt;wsp:rsid wsp:val=&quot;00E35135&quot;/&gt;&lt;wsp:rsid wsp:val=&quot;00E47135&quot;/&gt;&lt;wsp:rsid wsp:val=&quot;00E624EA&quot;/&gt;&lt;wsp:rsid wsp:val=&quot;00E632F3&quot;/&gt;&lt;wsp:rsid wsp:val=&quot;00E64127&quot;/&gt;&lt;wsp:rsid wsp:val=&quot;00E67536&quot;/&gt;&lt;wsp:rsid wsp:val=&quot;00E677B8&quot;/&gt;&lt;wsp:rsid wsp:val=&quot;00E67EF4&quot;/&gt;&lt;wsp:rsid wsp:val=&quot;00E70CE4&quot;/&gt;&lt;wsp:rsid wsp:val=&quot;00E72D19&quot;/&gt;&lt;wsp:rsid wsp:val=&quot;00E80E1F&quot;/&gt;&lt;wsp:rsid wsp:val=&quot;00E862F8&quot;/&gt;&lt;wsp:rsid wsp:val=&quot;00E949D2&quot;/&gt;&lt;wsp:rsid wsp:val=&quot;00E9712B&quot;/&gt;&lt;wsp:rsid wsp:val=&quot;00EA285B&quot;/&gt;&lt;wsp:rsid wsp:val=&quot;00EA39FA&quot;/&gt;&lt;wsp:rsid wsp:val=&quot;00EA442F&quot;/&gt;&lt;wsp:rsid wsp:val=&quot;00EB09FC&quot;/&gt;&lt;wsp:rsid wsp:val=&quot;00EC098B&quot;/&gt;&lt;wsp:rsid wsp:val=&quot;00EC5754&quot;/&gt;&lt;wsp:rsid wsp:val=&quot;00EE307E&quot;/&gt;&lt;wsp:rsid wsp:val=&quot;00EE757A&quot;/&gt;&lt;wsp:rsid wsp:val=&quot;00EE7C8E&quot;/&gt;&lt;wsp:rsid wsp:val=&quot;00EF429B&quot;/&gt;&lt;wsp:rsid wsp:val=&quot;00EF6CDD&quot;/&gt;&lt;wsp:rsid wsp:val=&quot;00EF7E6A&quot;/&gt;&lt;wsp:rsid wsp:val=&quot;00F00FD6&quot;/&gt;&lt;wsp:rsid wsp:val=&quot;00F0192C&quot;/&gt;&lt;wsp:rsid wsp:val=&quot;00F109E0&quot;/&gt;&lt;wsp:rsid wsp:val=&quot;00F14DB2&quot;/&gt;&lt;wsp:rsid wsp:val=&quot;00F23949&quot;/&gt;&lt;wsp:rsid wsp:val=&quot;00F258C5&quot;/&gt;&lt;wsp:rsid wsp:val=&quot;00F316DB&quot;/&gt;&lt;wsp:rsid wsp:val=&quot;00F3207F&quot;/&gt;&lt;wsp:rsid wsp:val=&quot;00F32085&quot;/&gt;&lt;wsp:rsid wsp:val=&quot;00F3370E&quot;/&gt;&lt;wsp:rsid wsp:val=&quot;00F351DA&quot;/&gt;&lt;wsp:rsid wsp:val=&quot;00F36B91&quot;/&gt;&lt;wsp:rsid wsp:val=&quot;00F377F2&quot;/&gt;&lt;wsp:rsid wsp:val=&quot;00F4039E&quot;/&gt;&lt;wsp:rsid wsp:val=&quot;00F410C1&quot;/&gt;&lt;wsp:rsid wsp:val=&quot;00F41745&quot;/&gt;&lt;wsp:rsid wsp:val=&quot;00F442EE&quot;/&gt;&lt;wsp:rsid wsp:val=&quot;00F506A6&quot;/&gt;&lt;wsp:rsid wsp:val=&quot;00F51CF6&quot;/&gt;&lt;wsp:rsid wsp:val=&quot;00F55014&quot;/&gt;&lt;wsp:rsid wsp:val=&quot;00F559C2&quot;/&gt;&lt;wsp:rsid wsp:val=&quot;00F60A35&quot;/&gt;&lt;wsp:rsid wsp:val=&quot;00F61162&quot;/&gt;&lt;wsp:rsid wsp:val=&quot;00F647BA&quot;/&gt;&lt;wsp:rsid wsp:val=&quot;00F6702C&quot;/&gt;&lt;wsp:rsid wsp:val=&quot;00F67094&quot;/&gt;&lt;wsp:rsid wsp:val=&quot;00F708E8&quot;/&gt;&lt;wsp:rsid wsp:val=&quot;00F72FD8&quot;/&gt;&lt;wsp:rsid wsp:val=&quot;00F8035D&quot;/&gt;&lt;wsp:rsid wsp:val=&quot;00F821F2&quot;/&gt;&lt;wsp:rsid wsp:val=&quot;00F92AD9&quot;/&gt;&lt;wsp:rsid wsp:val=&quot;00FA3C66&quot;/&gt;&lt;wsp:rsid wsp:val=&quot;00FA5352&quot;/&gt;&lt;wsp:rsid wsp:val=&quot;00FB29D8&quot;/&gt;&lt;wsp:rsid wsp:val=&quot;00FB4827&quot;/&gt;&lt;wsp:rsid wsp:val=&quot;00FD20AA&quot;/&gt;&lt;wsp:rsid wsp:val=&quot;00FD20DF&quot;/&gt;&lt;wsp:rsid wsp:val=&quot;00FD2632&quot;/&gt;&lt;wsp:rsid wsp:val=&quot;00FD394C&quot;/&gt;&lt;wsp:rsid wsp:val=&quot;00FD3BCB&quot;/&gt;&lt;wsp:rsid wsp:val=&quot;00FD58C8&quot;/&gt;&lt;wsp:rsid wsp:val=&quot;00FD601E&quot;/&gt;&lt;wsp:rsid wsp:val=&quot;00FD7285&quot;/&gt;&lt;wsp:rsid wsp:val=&quot;00FE298B&quot;/&gt;&lt;wsp:rsid wsp:val=&quot;00FE55B3&quot;/&gt;&lt;wsp:rsid wsp:val=&quot;00FF18AD&quot;/&gt;&lt;wsp:rsid wsp:val=&quot;00FF4DF4&quot;/&gt;&lt;wsp:rsid wsp:val=&quot;00FF5C8E&quot;/&gt;&lt;wsp:rsid wsp:val=&quot;00FF72CE&quot;/&gt;&lt;/wsp:rsids&gt;&lt;/w:docPr&gt;&lt;w:body&gt;&lt;w:p wsp:rsidR=&quot;00000000&quot; wsp:rsidRDefault=&quot;00C41AA7&quot;&gt;&lt;m:oMathPara&gt;&lt;m:oMath&gt;&lt;m:rad&gt;&lt;m:radPr&gt;&lt;m:degHide m:val=&quot;on&quot;/&gt;&lt;m:ctrlPr&gt;&lt;w:rPr&gt;&lt;w:rFonts w:ascii=&quot;Cambria Math&quot; w:h-ansi=&quot;Times New Roman&quot;/&gt;&lt;wx:font wx:val=&quot;Cambria Math&quot;/&gt;&lt;w:i/&gt;&lt;w:sz w:val=&quot;28&quot;/&gt;&lt;w:sz-cs w:val=&quot;28&quot;/&gt;&lt;/w:rPr&gt;&lt;/m:ctrlPr&gt;&lt;/m:radPr&gt;&lt;m:deg/&gt;&lt;m:e&gt;&lt;m:f&gt;&lt;m:fPr&gt;&lt;m:ctrlPr&gt;&lt;w:rPr&gt;&lt;w:rFonts w:ascii=&quot;Cambria Math&quot; w:h-ansi=&quot;Times New Roman&quot;/&gt;&lt;wx:font wx:val=&quot;Cambria Math&quot;/&gt;&lt;w:i/&gt;&lt;w:sz w:val=&quot;28&quot;/&gt;&lt;w:sz-cs w:val=&quot;28&quot;/&gt;&lt;/w:rPr&gt;&lt;/m:ctrlPr&gt;&lt;/m:fPr&gt;&lt;m:num&gt;&lt;m:r&gt;&lt;w:rPr&gt;&lt;w:rFonts w:ascii=&quot;Cambria Math&quot; w:h-ansi=&quot;Times New Roman&quot;/&gt;&lt;wx:font wx:val=&quot;Cambria Math&quot;/&gt;&lt;w:i/&gt;&lt;w:sz w:val=&quot;28&quot;/&gt;&lt;w:sz-cs w:val=&quot;28&quot;/&gt;&lt;w:lang w:val=&quot;KZ&quot;/&gt;&lt;/w:rPr&gt;&lt;m:t&gt;4&lt;/m:t&gt;&lt;/m:r&gt;&lt;m:r&gt;&lt;w:rPr&gt;&lt;w:rFonts w:ascii=&quot;Cambria Math&quot; w:h-ansi=&quot;Cambria Math&quot;/&gt;&lt;wx:font wx:val=&quot;Cambria Math&quot;/&gt;&lt;w:i/&gt;&lt;w:sz w:val=&quot;28&quot;/&gt;&lt;w:sz-cs w:val=&quot;28&quot;/&gt;&lt;w:lang w:val=&quot;KZ&quot;/&gt;&lt;/w:rPr&gt;&lt;m:t&gt;I&lt;/m:t&gt;&lt;/m:r&gt;&lt;/m:num&gt;&lt;m:den&gt;&lt;m:r&gt;&lt;w:rPr&gt;&lt;w:rFonts w:ascii=&quot;Cambria Math&quot; w:h-ansi=&quot;Cambria Math&quot;/&gt;&lt;wx:font wx:val=&quot;Cambria Math&quot;/&gt;&lt;w:i/&gt;&lt;w:sz w:val=&quot;28&quot;/&gt;&lt;w:sz-cs w:val=&quot;28&quot;/&gt;&lt;w:lang w:val=&quot;KZ&quot;/&gt;&lt;/w:rPr&gt;&lt;m:t&gt;ПЂОґ&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8" o:title="" chromakey="white"/>
          </v:shape>
        </w:pict>
      </w:r>
      <w:r w:rsidRPr="007E1F9C">
        <w:rPr>
          <w:rFonts w:ascii="Times New Roman" w:hAnsi="Times New Roman"/>
          <w:sz w:val="28"/>
          <w:szCs w:val="28"/>
          <w:lang w:val="kk-KZ"/>
        </w:rPr>
        <w:fldChar w:fldCharType="end"/>
      </w:r>
      <w:r w:rsidRPr="00085588">
        <w:rPr>
          <w:rFonts w:ascii="Times New Roman" w:hAnsi="Times New Roman"/>
          <w:sz w:val="28"/>
          <w:szCs w:val="28"/>
          <w:lang w:val="kk-KZ"/>
        </w:rPr>
        <w:t xml:space="preserve"> ;</w:t>
      </w:r>
    </w:p>
    <w:p w:rsidR="00E45B8C" w:rsidRDefault="00E45B8C" w:rsidP="004E4532">
      <w:pPr>
        <w:pStyle w:val="NoSpacing"/>
        <w:jc w:val="both"/>
        <w:rPr>
          <w:rFonts w:ascii="Times New Roman" w:hAnsi="Times New Roman"/>
          <w:i/>
          <w:sz w:val="28"/>
          <w:szCs w:val="28"/>
          <w:lang w:val="kk-KZ"/>
        </w:rPr>
      </w:pPr>
    </w:p>
    <w:p w:rsidR="00E45B8C" w:rsidRPr="00085588"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М</w:t>
      </w:r>
      <w:r>
        <w:rPr>
          <w:rFonts w:ascii="Times New Roman" w:hAnsi="Times New Roman"/>
          <w:sz w:val="28"/>
          <w:szCs w:val="28"/>
          <w:lang w:val="kk-KZ"/>
        </w:rPr>
        <w:t>ұ</w:t>
      </w:r>
      <w:r w:rsidRPr="00FD09EB">
        <w:rPr>
          <w:rFonts w:ascii="Times New Roman" w:hAnsi="Times New Roman"/>
          <w:sz w:val="28"/>
          <w:szCs w:val="28"/>
          <w:lang w:val="kk-KZ"/>
        </w:rPr>
        <w:t xml:space="preserve">ндағы </w:t>
      </w:r>
      <w:r w:rsidRPr="00085588">
        <w:rPr>
          <w:rFonts w:ascii="Times New Roman" w:hAnsi="Times New Roman"/>
          <w:sz w:val="28"/>
          <w:szCs w:val="28"/>
          <w:lang w:val="kk-KZ"/>
        </w:rPr>
        <w:t xml:space="preserve">, </w:t>
      </w:r>
      <w:r w:rsidRPr="00834DEF">
        <w:rPr>
          <w:rFonts w:ascii="Times New Roman" w:hAnsi="Times New Roman"/>
          <w:sz w:val="28"/>
          <w:szCs w:val="28"/>
          <w:lang w:val="kk-KZ"/>
        </w:rPr>
        <w:fldChar w:fldCharType="begin"/>
      </w:r>
      <w:r w:rsidRPr="00834DEF">
        <w:rPr>
          <w:rFonts w:ascii="Times New Roman" w:hAnsi="Times New Roman"/>
          <w:sz w:val="28"/>
          <w:szCs w:val="28"/>
          <w:lang w:val="kk-KZ"/>
        </w:rPr>
        <w:instrText xml:space="preserve"> QUOTE </w:instrText>
      </w:r>
      <w:r>
        <w:pict>
          <v:shape id="_x0000_i1041" type="#_x0000_t75" style="width:14.25pt;height:14.25pt" equationxml="&lt;">
            <v:imagedata r:id="rId19" o:title="" chromakey="white"/>
          </v:shape>
        </w:pict>
      </w:r>
      <w:r w:rsidRPr="00834DEF">
        <w:rPr>
          <w:rFonts w:ascii="Times New Roman" w:hAnsi="Times New Roman"/>
          <w:sz w:val="28"/>
          <w:szCs w:val="28"/>
          <w:lang w:val="kk-KZ"/>
        </w:rPr>
        <w:instrText xml:space="preserve"> </w:instrText>
      </w:r>
      <w:r w:rsidRPr="00834DEF">
        <w:rPr>
          <w:rFonts w:ascii="Times New Roman" w:hAnsi="Times New Roman"/>
          <w:sz w:val="28"/>
          <w:szCs w:val="28"/>
          <w:lang w:val="kk-KZ"/>
        </w:rPr>
        <w:fldChar w:fldCharType="separate"/>
      </w:r>
      <w:r>
        <w:pict>
          <v:shape id="_x0000_i1042" type="#_x0000_t75" style="width:14.25pt;height:14.25pt" equationxml="&lt;">
            <v:imagedata r:id="rId19" o:title="" chromakey="white"/>
          </v:shape>
        </w:pict>
      </w:r>
      <w:r w:rsidRPr="00834DEF">
        <w:rPr>
          <w:rFonts w:ascii="Times New Roman" w:hAnsi="Times New Roman"/>
          <w:sz w:val="28"/>
          <w:szCs w:val="28"/>
          <w:lang w:val="kk-KZ"/>
        </w:rPr>
        <w:fldChar w:fldCharType="end"/>
      </w:r>
      <w:r w:rsidRPr="00834DEF">
        <w:rPr>
          <w:rFonts w:ascii="Times New Roman" w:hAnsi="Times New Roman"/>
          <w:sz w:val="28"/>
          <w:szCs w:val="28"/>
          <w:lang w:val="kk-KZ"/>
        </w:rPr>
        <w:t xml:space="preserve"> </w:t>
      </w:r>
      <w:r w:rsidRPr="00085588">
        <w:rPr>
          <w:rFonts w:ascii="Times New Roman" w:hAnsi="Times New Roman"/>
          <w:sz w:val="28"/>
          <w:szCs w:val="28"/>
          <w:lang w:val="kk-KZ"/>
        </w:rPr>
        <w:t xml:space="preserve">    - </w:t>
      </w:r>
      <w:r>
        <w:rPr>
          <w:rFonts w:ascii="Times New Roman" w:hAnsi="Times New Roman"/>
          <w:sz w:val="28"/>
          <w:szCs w:val="28"/>
          <w:lang w:val="kk-KZ"/>
        </w:rPr>
        <w:t xml:space="preserve"> графитті</w:t>
      </w:r>
      <w:r w:rsidRPr="00FD09EB">
        <w:rPr>
          <w:rFonts w:ascii="Times New Roman" w:hAnsi="Times New Roman"/>
          <w:sz w:val="28"/>
          <w:szCs w:val="28"/>
          <w:lang w:val="kk-KZ"/>
        </w:rPr>
        <w:t xml:space="preserve"> электродтардың қаж</w:t>
      </w:r>
      <w:r>
        <w:rPr>
          <w:rFonts w:ascii="Times New Roman" w:hAnsi="Times New Roman"/>
          <w:sz w:val="28"/>
          <w:szCs w:val="28"/>
          <w:lang w:val="kk-KZ"/>
        </w:rPr>
        <w:t>е</w:t>
      </w:r>
      <w:r w:rsidRPr="00FD09EB">
        <w:rPr>
          <w:rFonts w:ascii="Times New Roman" w:hAnsi="Times New Roman"/>
          <w:sz w:val="28"/>
          <w:szCs w:val="28"/>
          <w:lang w:val="kk-KZ"/>
        </w:rPr>
        <w:t xml:space="preserve">тті тоқ </w:t>
      </w:r>
      <w:r>
        <w:rPr>
          <w:rFonts w:ascii="Times New Roman" w:hAnsi="Times New Roman"/>
          <w:sz w:val="28"/>
          <w:szCs w:val="28"/>
          <w:lang w:val="kk-KZ"/>
        </w:rPr>
        <w:t>тығыздығы</w:t>
      </w:r>
      <w:r w:rsidRPr="00085588">
        <w:rPr>
          <w:rFonts w:ascii="Times New Roman" w:hAnsi="Times New Roman"/>
          <w:sz w:val="28"/>
          <w:szCs w:val="28"/>
          <w:lang w:val="kk-KZ"/>
        </w:rPr>
        <w:t>, а/ см</w:t>
      </w:r>
      <w:r w:rsidRPr="00085588">
        <w:rPr>
          <w:rFonts w:ascii="Times New Roman" w:hAnsi="Times New Roman"/>
          <w:sz w:val="28"/>
          <w:szCs w:val="28"/>
          <w:vertAlign w:val="superscript"/>
          <w:lang w:val="kk-KZ"/>
        </w:rPr>
        <w:t>2</w:t>
      </w:r>
      <w:r w:rsidRPr="00085588">
        <w:rPr>
          <w:rFonts w:ascii="Times New Roman" w:hAnsi="Times New Roman"/>
          <w:sz w:val="28"/>
          <w:szCs w:val="28"/>
          <w:lang w:val="kk-KZ"/>
        </w:rPr>
        <w:t>;</w:t>
      </w:r>
    </w:p>
    <w:p w:rsidR="00E45B8C" w:rsidRPr="00E624EA" w:rsidRDefault="00E45B8C" w:rsidP="004E4532">
      <w:pPr>
        <w:pStyle w:val="NoSpacing"/>
        <w:jc w:val="both"/>
        <w:rPr>
          <w:rFonts w:ascii="Times New Roman" w:hAnsi="Times New Roman"/>
          <w:sz w:val="28"/>
          <w:szCs w:val="28"/>
          <w:lang w:val="kk-KZ"/>
        </w:rPr>
      </w:pPr>
      <w:r>
        <w:rPr>
          <w:rFonts w:ascii="Times New Roman" w:hAnsi="Times New Roman"/>
          <w:sz w:val="28"/>
          <w:szCs w:val="28"/>
          <w:lang w:val="kk-KZ"/>
        </w:rPr>
        <w:t>Пеш жұмыс</w:t>
      </w:r>
      <w:r w:rsidRPr="00FD09EB">
        <w:rPr>
          <w:rFonts w:ascii="Times New Roman" w:hAnsi="Times New Roman"/>
          <w:sz w:val="28"/>
          <w:szCs w:val="28"/>
          <w:lang w:val="kk-KZ"/>
        </w:rPr>
        <w:t xml:space="preserve"> бетінің ені</w:t>
      </w:r>
      <w:r w:rsidRPr="00E624EA">
        <w:rPr>
          <w:rFonts w:ascii="Times New Roman" w:hAnsi="Times New Roman"/>
          <w:sz w:val="28"/>
          <w:szCs w:val="28"/>
          <w:lang w:val="kk-KZ"/>
        </w:rPr>
        <w:t>:</w:t>
      </w:r>
    </w:p>
    <w:p w:rsidR="00E45B8C" w:rsidRPr="00E624EA" w:rsidRDefault="00E45B8C" w:rsidP="004E4532">
      <w:pPr>
        <w:pStyle w:val="NoSpacing"/>
        <w:jc w:val="both"/>
        <w:rPr>
          <w:rFonts w:ascii="Times New Roman" w:hAnsi="Times New Roman"/>
          <w:sz w:val="28"/>
          <w:szCs w:val="28"/>
          <w:lang w:val="kk-KZ"/>
        </w:rPr>
      </w:pPr>
      <w:r w:rsidRPr="00E624EA">
        <w:rPr>
          <w:rFonts w:ascii="Times New Roman" w:hAnsi="Times New Roman"/>
          <w:sz w:val="28"/>
          <w:szCs w:val="28"/>
          <w:lang w:val="kk-KZ"/>
        </w:rPr>
        <w:t xml:space="preserve">                                                      B = 5D;        </w:t>
      </w:r>
    </w:p>
    <w:p w:rsidR="00E45B8C" w:rsidRDefault="00E45B8C" w:rsidP="004E4532">
      <w:pPr>
        <w:pStyle w:val="NoSpacing"/>
        <w:jc w:val="both"/>
        <w:rPr>
          <w:rFonts w:ascii="Times New Roman" w:hAnsi="Times New Roman"/>
          <w:sz w:val="28"/>
          <w:szCs w:val="28"/>
          <w:lang w:val="kk-KZ"/>
        </w:rPr>
      </w:pPr>
      <w:r w:rsidRPr="00E624EA">
        <w:rPr>
          <w:rFonts w:ascii="Times New Roman" w:hAnsi="Times New Roman"/>
          <w:sz w:val="28"/>
          <w:szCs w:val="28"/>
          <w:lang w:val="kk-KZ"/>
        </w:rPr>
        <w:t xml:space="preserve">      </w:t>
      </w:r>
    </w:p>
    <w:p w:rsidR="00E45B8C"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мұндағы</w:t>
      </w:r>
      <w:r w:rsidRPr="00E624EA">
        <w:rPr>
          <w:rFonts w:ascii="Times New Roman" w:hAnsi="Times New Roman"/>
          <w:sz w:val="28"/>
          <w:szCs w:val="28"/>
          <w:lang w:val="kk-KZ"/>
        </w:rPr>
        <w:t>, В –</w:t>
      </w:r>
      <w:r w:rsidRPr="00FD09EB">
        <w:rPr>
          <w:rFonts w:ascii="Times New Roman" w:hAnsi="Times New Roman"/>
          <w:sz w:val="28"/>
          <w:szCs w:val="28"/>
          <w:lang w:val="kk-KZ"/>
        </w:rPr>
        <w:t xml:space="preserve">жұмыс бетінің ені, </w:t>
      </w:r>
      <w:r w:rsidRPr="00E624EA">
        <w:rPr>
          <w:rFonts w:ascii="Times New Roman" w:hAnsi="Times New Roman"/>
          <w:sz w:val="28"/>
          <w:szCs w:val="28"/>
          <w:lang w:val="kk-KZ"/>
        </w:rPr>
        <w:t>м;</w:t>
      </w:r>
    </w:p>
    <w:p w:rsidR="00E45B8C" w:rsidRDefault="00E45B8C" w:rsidP="002500A9">
      <w:pPr>
        <w:pStyle w:val="NoSpacing"/>
        <w:ind w:firstLine="567"/>
        <w:jc w:val="both"/>
        <w:rPr>
          <w:rFonts w:ascii="Times New Roman" w:hAnsi="Times New Roman"/>
          <w:sz w:val="28"/>
          <w:szCs w:val="28"/>
          <w:lang w:val="kk-KZ"/>
        </w:rPr>
      </w:pPr>
      <w:r w:rsidRPr="00E624EA">
        <w:rPr>
          <w:rFonts w:ascii="Times New Roman" w:hAnsi="Times New Roman"/>
          <w:sz w:val="28"/>
          <w:szCs w:val="28"/>
          <w:lang w:val="kk-KZ"/>
        </w:rPr>
        <w:t xml:space="preserve">D -  </w:t>
      </w:r>
      <w:r w:rsidRPr="00FD09EB">
        <w:rPr>
          <w:rFonts w:ascii="Times New Roman" w:hAnsi="Times New Roman"/>
          <w:sz w:val="28"/>
          <w:szCs w:val="28"/>
          <w:lang w:val="kk-KZ"/>
        </w:rPr>
        <w:t>электрод диаметрі</w:t>
      </w:r>
      <w:r w:rsidRPr="00E624EA">
        <w:rPr>
          <w:rFonts w:ascii="Times New Roman" w:hAnsi="Times New Roman"/>
          <w:sz w:val="28"/>
          <w:szCs w:val="28"/>
          <w:lang w:val="kk-KZ"/>
        </w:rPr>
        <w:t xml:space="preserve">, м; </w:t>
      </w:r>
    </w:p>
    <w:p w:rsidR="00E45B8C" w:rsidRPr="00E624EA" w:rsidRDefault="00E45B8C" w:rsidP="002500A9">
      <w:pPr>
        <w:pStyle w:val="NoSpacing"/>
        <w:ind w:firstLine="567"/>
        <w:jc w:val="both"/>
        <w:rPr>
          <w:rFonts w:ascii="Times New Roman" w:hAnsi="Times New Roman"/>
          <w:sz w:val="28"/>
          <w:szCs w:val="28"/>
          <w:lang w:val="kk-KZ"/>
        </w:rPr>
      </w:pPr>
      <w:r>
        <w:rPr>
          <w:rFonts w:ascii="Times New Roman" w:hAnsi="Times New Roman"/>
          <w:sz w:val="28"/>
          <w:szCs w:val="28"/>
          <w:lang w:val="kk-KZ"/>
        </w:rPr>
        <w:t>Пеш ж</w:t>
      </w:r>
      <w:r w:rsidRPr="00FD09EB">
        <w:rPr>
          <w:rFonts w:ascii="Times New Roman" w:hAnsi="Times New Roman"/>
          <w:sz w:val="28"/>
          <w:szCs w:val="28"/>
          <w:lang w:val="kk-KZ"/>
        </w:rPr>
        <w:t>ұмыс бетінің ұзындығы</w:t>
      </w:r>
      <w:r w:rsidRPr="00E624EA">
        <w:rPr>
          <w:rFonts w:ascii="Times New Roman" w:hAnsi="Times New Roman"/>
          <w:sz w:val="28"/>
          <w:szCs w:val="28"/>
          <w:lang w:val="kk-KZ"/>
        </w:rPr>
        <w:t>:</w:t>
      </w:r>
    </w:p>
    <w:p w:rsidR="00E45B8C" w:rsidRDefault="00E45B8C" w:rsidP="004E4532">
      <w:pPr>
        <w:pStyle w:val="NoSpacing"/>
        <w:jc w:val="both"/>
        <w:rPr>
          <w:rFonts w:ascii="Times New Roman" w:hAnsi="Times New Roman"/>
          <w:sz w:val="28"/>
          <w:szCs w:val="28"/>
          <w:lang w:val="kk-KZ"/>
        </w:rPr>
      </w:pPr>
      <w:r w:rsidRPr="00E624EA">
        <w:rPr>
          <w:rFonts w:ascii="Times New Roman" w:hAnsi="Times New Roman"/>
          <w:sz w:val="28"/>
          <w:szCs w:val="28"/>
          <w:lang w:val="kk-KZ"/>
        </w:rPr>
        <w:t xml:space="preserve">                                                   </w:t>
      </w:r>
    </w:p>
    <w:p w:rsidR="00E45B8C" w:rsidRPr="00E624EA" w:rsidRDefault="00E45B8C" w:rsidP="002500A9">
      <w:pPr>
        <w:pStyle w:val="NoSpacing"/>
        <w:jc w:val="center"/>
        <w:rPr>
          <w:rFonts w:ascii="Times New Roman" w:hAnsi="Times New Roman"/>
          <w:sz w:val="28"/>
          <w:szCs w:val="28"/>
          <w:lang w:val="kk-KZ"/>
        </w:rPr>
      </w:pPr>
      <w:r w:rsidRPr="00E624EA">
        <w:rPr>
          <w:rFonts w:ascii="Times New Roman" w:hAnsi="Times New Roman"/>
          <w:sz w:val="28"/>
          <w:szCs w:val="28"/>
          <w:lang w:val="kk-KZ"/>
        </w:rPr>
        <w:t>L = 8D;</w:t>
      </w:r>
    </w:p>
    <w:p w:rsidR="00E45B8C" w:rsidRDefault="00E45B8C" w:rsidP="004E4532">
      <w:pPr>
        <w:pStyle w:val="NoSpacing"/>
        <w:jc w:val="both"/>
        <w:rPr>
          <w:rFonts w:ascii="Times New Roman" w:hAnsi="Times New Roman"/>
          <w:sz w:val="28"/>
          <w:szCs w:val="28"/>
          <w:lang w:val="kk-KZ"/>
        </w:rPr>
      </w:pPr>
      <w:r w:rsidRPr="00E624EA">
        <w:rPr>
          <w:rFonts w:ascii="Times New Roman" w:hAnsi="Times New Roman"/>
          <w:sz w:val="28"/>
          <w:szCs w:val="28"/>
          <w:lang w:val="kk-KZ"/>
        </w:rPr>
        <w:t xml:space="preserve">      </w:t>
      </w:r>
    </w:p>
    <w:p w:rsidR="00E45B8C"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мұндағы</w:t>
      </w:r>
      <w:r w:rsidRPr="00E624EA">
        <w:rPr>
          <w:rFonts w:ascii="Times New Roman" w:hAnsi="Times New Roman"/>
          <w:sz w:val="28"/>
          <w:szCs w:val="28"/>
          <w:lang w:val="kk-KZ"/>
        </w:rPr>
        <w:t>, L –</w:t>
      </w:r>
      <w:r>
        <w:rPr>
          <w:rFonts w:ascii="Times New Roman" w:hAnsi="Times New Roman"/>
          <w:sz w:val="28"/>
          <w:szCs w:val="28"/>
          <w:lang w:val="kk-KZ"/>
        </w:rPr>
        <w:t xml:space="preserve">пеш </w:t>
      </w:r>
      <w:r w:rsidRPr="00FD09EB">
        <w:rPr>
          <w:rFonts w:ascii="Times New Roman" w:hAnsi="Times New Roman"/>
          <w:sz w:val="28"/>
          <w:szCs w:val="28"/>
          <w:lang w:val="kk-KZ"/>
        </w:rPr>
        <w:t>жұмыс бетінің ұзындығы</w:t>
      </w:r>
      <w:r w:rsidRPr="00E624EA">
        <w:rPr>
          <w:rFonts w:ascii="Times New Roman" w:hAnsi="Times New Roman"/>
          <w:sz w:val="28"/>
          <w:szCs w:val="28"/>
          <w:lang w:val="kk-KZ"/>
        </w:rPr>
        <w:t>, м;</w:t>
      </w:r>
    </w:p>
    <w:p w:rsidR="00E45B8C"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en-US"/>
        </w:rPr>
        <w:t>D</w:t>
      </w:r>
      <w:r w:rsidRPr="00FD09EB">
        <w:rPr>
          <w:rFonts w:ascii="Times New Roman" w:hAnsi="Times New Roman"/>
          <w:sz w:val="28"/>
          <w:szCs w:val="28"/>
        </w:rPr>
        <w:t xml:space="preserve"> –</w:t>
      </w:r>
      <w:r w:rsidRPr="00FD09EB">
        <w:rPr>
          <w:rFonts w:ascii="Times New Roman" w:hAnsi="Times New Roman"/>
          <w:sz w:val="28"/>
          <w:szCs w:val="28"/>
          <w:lang w:val="kk-KZ"/>
        </w:rPr>
        <w:t>электрод диаметрі</w:t>
      </w:r>
      <w:r w:rsidRPr="00FD09EB">
        <w:rPr>
          <w:rFonts w:ascii="Times New Roman" w:hAnsi="Times New Roman"/>
          <w:sz w:val="28"/>
          <w:szCs w:val="28"/>
        </w:rPr>
        <w:t>, м;</w:t>
      </w:r>
    </w:p>
    <w:p w:rsidR="00E45B8C" w:rsidRPr="00C962EF" w:rsidRDefault="00E45B8C" w:rsidP="00CE457B">
      <w:pPr>
        <w:pStyle w:val="NoSpacing"/>
        <w:ind w:firstLine="567"/>
        <w:jc w:val="both"/>
        <w:rPr>
          <w:rFonts w:ascii="Times New Roman" w:hAnsi="Times New Roman"/>
          <w:sz w:val="28"/>
          <w:szCs w:val="28"/>
        </w:rPr>
      </w:pPr>
      <w:r w:rsidRPr="00FD09EB">
        <w:rPr>
          <w:rFonts w:ascii="Times New Roman" w:hAnsi="Times New Roman"/>
          <w:sz w:val="28"/>
          <w:szCs w:val="28"/>
          <w:lang w:val="kk-KZ"/>
        </w:rPr>
        <w:t>Пеш қазандығының ауданы</w:t>
      </w:r>
      <w:r w:rsidRPr="00FD09EB">
        <w:rPr>
          <w:rFonts w:ascii="Times New Roman" w:hAnsi="Times New Roman"/>
          <w:sz w:val="28"/>
          <w:szCs w:val="28"/>
        </w:rPr>
        <w:t>:</w:t>
      </w:r>
    </w:p>
    <w:p w:rsidR="00E45B8C"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rPr>
        <w:t xml:space="preserve">                                                 </w:t>
      </w:r>
    </w:p>
    <w:p w:rsidR="00E45B8C" w:rsidRDefault="00E45B8C" w:rsidP="002500A9">
      <w:pPr>
        <w:pStyle w:val="NoSpacing"/>
        <w:jc w:val="center"/>
        <w:rPr>
          <w:rFonts w:ascii="Times New Roman" w:hAnsi="Times New Roman"/>
          <w:sz w:val="28"/>
          <w:szCs w:val="28"/>
          <w:lang w:val="kk-KZ"/>
        </w:rPr>
      </w:pPr>
      <w:r w:rsidRPr="002500A9">
        <w:rPr>
          <w:rFonts w:ascii="Times New Roman" w:hAnsi="Times New Roman"/>
          <w:sz w:val="28"/>
          <w:szCs w:val="28"/>
          <w:lang w:val="kk-KZ"/>
        </w:rPr>
        <w:t>S = LxB;</w:t>
      </w:r>
    </w:p>
    <w:p w:rsidR="00E45B8C" w:rsidRDefault="00E45B8C" w:rsidP="004E4532">
      <w:pPr>
        <w:pStyle w:val="NoSpacing"/>
        <w:jc w:val="both"/>
        <w:rPr>
          <w:rFonts w:ascii="Times New Roman" w:hAnsi="Times New Roman"/>
          <w:sz w:val="28"/>
          <w:szCs w:val="28"/>
          <w:lang w:val="kk-KZ"/>
        </w:rPr>
      </w:pPr>
    </w:p>
    <w:p w:rsidR="00E45B8C" w:rsidRPr="00FD09EB" w:rsidRDefault="00E45B8C" w:rsidP="005E56E3">
      <w:pPr>
        <w:pStyle w:val="NoSpacing"/>
        <w:ind w:firstLine="567"/>
        <w:jc w:val="both"/>
        <w:rPr>
          <w:rFonts w:ascii="Times New Roman" w:hAnsi="Times New Roman"/>
          <w:sz w:val="28"/>
          <w:szCs w:val="28"/>
          <w:lang w:val="kk-KZ"/>
        </w:rPr>
      </w:pPr>
      <w:r>
        <w:rPr>
          <w:rFonts w:ascii="Times New Roman" w:hAnsi="Times New Roman"/>
          <w:sz w:val="28"/>
          <w:szCs w:val="28"/>
          <w:lang w:val="kk-KZ"/>
        </w:rPr>
        <w:t>5</w:t>
      </w:r>
      <w:r w:rsidRPr="005E56E3">
        <w:rPr>
          <w:rFonts w:ascii="Times New Roman" w:hAnsi="Times New Roman"/>
          <w:sz w:val="28"/>
          <w:szCs w:val="28"/>
          <w:lang w:val="kk-KZ"/>
        </w:rPr>
        <w:t xml:space="preserve">) </w:t>
      </w:r>
      <w:r>
        <w:rPr>
          <w:rFonts w:ascii="Times New Roman" w:hAnsi="Times New Roman"/>
          <w:sz w:val="28"/>
          <w:szCs w:val="28"/>
          <w:lang w:val="kk-KZ"/>
        </w:rPr>
        <w:t xml:space="preserve"> </w:t>
      </w:r>
      <w:r w:rsidRPr="00FD09EB">
        <w:rPr>
          <w:rFonts w:ascii="Times New Roman" w:hAnsi="Times New Roman"/>
          <w:sz w:val="28"/>
          <w:szCs w:val="28"/>
          <w:lang w:val="kk-KZ"/>
        </w:rPr>
        <w:t>Автогенді қондырғы және  КИВЦЭТ-ЦС типті қондырғы түрін есептеу.</w:t>
      </w:r>
    </w:p>
    <w:p w:rsidR="00E45B8C" w:rsidRPr="002500A9" w:rsidRDefault="00E45B8C" w:rsidP="002500A9">
      <w:pPr>
        <w:pStyle w:val="NoSpacing"/>
        <w:ind w:firstLine="567"/>
        <w:jc w:val="both"/>
        <w:rPr>
          <w:rFonts w:ascii="Times New Roman" w:hAnsi="Times New Roman"/>
          <w:b/>
          <w:bCs/>
          <w:caps/>
          <w:sz w:val="28"/>
          <w:szCs w:val="28"/>
          <w:lang w:val="kk-KZ"/>
        </w:rPr>
      </w:pPr>
      <w:r w:rsidRPr="00FD09EB">
        <w:rPr>
          <w:rFonts w:ascii="Times New Roman" w:hAnsi="Times New Roman"/>
          <w:sz w:val="28"/>
          <w:szCs w:val="28"/>
          <w:shd w:val="clear" w:color="auto" w:fill="FFFFFF"/>
          <w:lang w:val="kk-KZ" w:eastAsia="ru-RU"/>
        </w:rPr>
        <w:t xml:space="preserve">Мысал ретінде қорғасынды балқытудың металлургиялық автогенді әдісін қарастыраыз, осы ретте </w:t>
      </w:r>
      <w:r w:rsidRPr="002500A9">
        <w:rPr>
          <w:rFonts w:ascii="Times New Roman" w:hAnsi="Times New Roman"/>
          <w:sz w:val="28"/>
          <w:szCs w:val="28"/>
          <w:shd w:val="clear" w:color="auto" w:fill="FFFFFF"/>
          <w:lang w:val="kk-KZ" w:eastAsia="ru-RU"/>
        </w:rPr>
        <w:t>КИВЦЭТ-ЦС</w:t>
      </w:r>
      <w:r w:rsidRPr="00FD09EB">
        <w:rPr>
          <w:rFonts w:ascii="Times New Roman" w:hAnsi="Times New Roman"/>
          <w:sz w:val="28"/>
          <w:szCs w:val="28"/>
          <w:shd w:val="clear" w:color="auto" w:fill="FFFFFF"/>
          <w:lang w:val="kk-KZ" w:eastAsia="ru-RU"/>
        </w:rPr>
        <w:t xml:space="preserve"> процесі қолданылады</w:t>
      </w:r>
      <w:r w:rsidRPr="002500A9">
        <w:rPr>
          <w:rFonts w:ascii="Times New Roman" w:hAnsi="Times New Roman"/>
          <w:sz w:val="28"/>
          <w:szCs w:val="28"/>
          <w:shd w:val="clear" w:color="auto" w:fill="FFFFFF"/>
          <w:lang w:val="kk-KZ" w:eastAsia="ru-RU"/>
        </w:rPr>
        <w:t xml:space="preserve"> (2.4</w:t>
      </w:r>
      <w:r w:rsidRPr="00FD09EB">
        <w:rPr>
          <w:rFonts w:ascii="Times New Roman" w:hAnsi="Times New Roman"/>
          <w:sz w:val="28"/>
          <w:szCs w:val="28"/>
          <w:shd w:val="clear" w:color="auto" w:fill="FFFFFF"/>
          <w:lang w:val="kk-KZ" w:eastAsia="ru-RU"/>
        </w:rPr>
        <w:t xml:space="preserve"> сурет</w:t>
      </w:r>
      <w:r w:rsidRPr="002500A9">
        <w:rPr>
          <w:rFonts w:ascii="Times New Roman" w:hAnsi="Times New Roman"/>
          <w:sz w:val="28"/>
          <w:szCs w:val="28"/>
          <w:shd w:val="clear" w:color="auto" w:fill="FFFFFF"/>
          <w:lang w:val="kk-KZ" w:eastAsia="ru-RU"/>
        </w:rPr>
        <w:t>),</w:t>
      </w:r>
      <w:r w:rsidRPr="00FD09EB">
        <w:rPr>
          <w:rFonts w:ascii="Times New Roman" w:hAnsi="Times New Roman"/>
          <w:sz w:val="28"/>
          <w:szCs w:val="28"/>
          <w:shd w:val="clear" w:color="auto" w:fill="FFFFFF"/>
          <w:lang w:val="kk-KZ" w:eastAsia="ru-RU"/>
        </w:rPr>
        <w:t xml:space="preserve"> осы кезде шихта ылғалдылық мөлшері</w:t>
      </w:r>
      <w:r w:rsidRPr="002500A9">
        <w:rPr>
          <w:rFonts w:ascii="Times New Roman" w:hAnsi="Times New Roman"/>
          <w:sz w:val="28"/>
          <w:szCs w:val="28"/>
          <w:shd w:val="clear" w:color="auto" w:fill="FFFFFF"/>
          <w:lang w:val="kk-KZ" w:eastAsia="ru-RU"/>
        </w:rPr>
        <w:t xml:space="preserve"> 0,5-1 %</w:t>
      </w:r>
      <w:r w:rsidRPr="00FD09EB">
        <w:rPr>
          <w:rFonts w:ascii="Times New Roman" w:hAnsi="Times New Roman"/>
          <w:sz w:val="28"/>
          <w:szCs w:val="28"/>
          <w:shd w:val="clear" w:color="auto" w:fill="FFFFFF"/>
          <w:lang w:val="kk-KZ" w:eastAsia="ru-RU"/>
        </w:rPr>
        <w:t xml:space="preserve"> болғанша кептірілед</w:t>
      </w:r>
      <w:r>
        <w:rPr>
          <w:rFonts w:ascii="Times New Roman" w:hAnsi="Times New Roman"/>
          <w:sz w:val="28"/>
          <w:szCs w:val="28"/>
          <w:shd w:val="clear" w:color="auto" w:fill="FFFFFF"/>
          <w:lang w:val="kk-KZ" w:eastAsia="ru-RU"/>
        </w:rPr>
        <w:t>і</w:t>
      </w:r>
      <w:r w:rsidRPr="002500A9">
        <w:rPr>
          <w:rFonts w:ascii="Times New Roman" w:hAnsi="Times New Roman"/>
          <w:sz w:val="28"/>
          <w:szCs w:val="28"/>
          <w:shd w:val="clear" w:color="auto" w:fill="FFFFFF"/>
          <w:lang w:val="kk-KZ" w:eastAsia="ru-RU"/>
        </w:rPr>
        <w:t>,</w:t>
      </w:r>
      <w:r w:rsidRPr="00FD09EB">
        <w:rPr>
          <w:rFonts w:ascii="Times New Roman" w:hAnsi="Times New Roman"/>
          <w:sz w:val="28"/>
          <w:szCs w:val="28"/>
          <w:shd w:val="clear" w:color="auto" w:fill="FFFFFF"/>
          <w:lang w:val="kk-KZ" w:eastAsia="ru-RU"/>
        </w:rPr>
        <w:t xml:space="preserve"> технологиялық оттегі арқылы кептіріледі</w:t>
      </w:r>
      <w:r w:rsidRPr="002500A9">
        <w:rPr>
          <w:rFonts w:ascii="Times New Roman" w:hAnsi="Times New Roman"/>
          <w:sz w:val="28"/>
          <w:szCs w:val="28"/>
          <w:shd w:val="clear" w:color="auto" w:fill="FFFFFF"/>
          <w:lang w:val="kk-KZ" w:eastAsia="ru-RU"/>
        </w:rPr>
        <w:t xml:space="preserve"> (</w:t>
      </w:r>
      <w:r w:rsidRPr="00FD09EB">
        <w:rPr>
          <w:rFonts w:ascii="Times New Roman" w:hAnsi="Times New Roman"/>
          <w:sz w:val="28"/>
          <w:szCs w:val="28"/>
          <w:shd w:val="clear" w:color="auto" w:fill="FFFFFF"/>
          <w:lang w:val="kk-KZ" w:eastAsia="ru-RU"/>
        </w:rPr>
        <w:t>оттегі құрамы шлактың мөлшеріне байланысты</w:t>
      </w:r>
      <w:r w:rsidRPr="002500A9">
        <w:rPr>
          <w:rFonts w:ascii="Times New Roman" w:hAnsi="Times New Roman"/>
          <w:sz w:val="28"/>
          <w:szCs w:val="28"/>
          <w:shd w:val="clear" w:color="auto" w:fill="FFFFFF"/>
          <w:lang w:val="kk-KZ" w:eastAsia="ru-RU"/>
        </w:rPr>
        <w:t xml:space="preserve"> 95-98 %</w:t>
      </w:r>
      <w:r w:rsidRPr="00FD09EB">
        <w:rPr>
          <w:rFonts w:ascii="Times New Roman" w:hAnsi="Times New Roman"/>
          <w:sz w:val="28"/>
          <w:szCs w:val="28"/>
          <w:shd w:val="clear" w:color="auto" w:fill="FFFFFF"/>
          <w:lang w:val="kk-KZ" w:eastAsia="ru-RU"/>
        </w:rPr>
        <w:t xml:space="preserve"> </w:t>
      </w:r>
      <w:r>
        <w:rPr>
          <w:rFonts w:ascii="Times New Roman" w:hAnsi="Times New Roman"/>
          <w:sz w:val="28"/>
          <w:szCs w:val="28"/>
          <w:shd w:val="clear" w:color="auto" w:fill="FFFFFF"/>
          <w:lang w:val="kk-KZ" w:eastAsia="ru-RU"/>
        </w:rPr>
        <w:t>б</w:t>
      </w:r>
      <w:r w:rsidRPr="00FD09EB">
        <w:rPr>
          <w:rFonts w:ascii="Times New Roman" w:hAnsi="Times New Roman"/>
          <w:sz w:val="28"/>
          <w:szCs w:val="28"/>
          <w:shd w:val="clear" w:color="auto" w:fill="FFFFFF"/>
          <w:lang w:val="kk-KZ" w:eastAsia="ru-RU"/>
        </w:rPr>
        <w:t>олып алынады</w:t>
      </w:r>
      <w:r w:rsidRPr="002500A9">
        <w:rPr>
          <w:rFonts w:ascii="Times New Roman" w:hAnsi="Times New Roman"/>
          <w:sz w:val="28"/>
          <w:szCs w:val="28"/>
          <w:shd w:val="clear" w:color="auto" w:fill="FFFFFF"/>
          <w:lang w:val="kk-KZ" w:eastAsia="ru-RU"/>
        </w:rPr>
        <w:t>)</w:t>
      </w:r>
      <w:r w:rsidRPr="00FD09EB">
        <w:rPr>
          <w:rFonts w:ascii="Times New Roman" w:hAnsi="Times New Roman"/>
          <w:sz w:val="28"/>
          <w:szCs w:val="28"/>
          <w:shd w:val="clear" w:color="auto" w:fill="FFFFFF"/>
          <w:lang w:val="kk-KZ" w:eastAsia="ru-RU"/>
        </w:rPr>
        <w:t xml:space="preserve"> де пештің негізгі аймағы арқылы шығарылады.</w:t>
      </w:r>
    </w:p>
    <w:p w:rsidR="00E45B8C" w:rsidRDefault="00E45B8C" w:rsidP="004E4532">
      <w:pPr>
        <w:pStyle w:val="NoSpacing"/>
        <w:jc w:val="both"/>
        <w:rPr>
          <w:rFonts w:ascii="Times New Roman" w:hAnsi="Times New Roman"/>
          <w:sz w:val="28"/>
          <w:szCs w:val="28"/>
          <w:lang w:val="kk-KZ" w:eastAsia="ru-RU"/>
        </w:rPr>
      </w:pPr>
      <w:r w:rsidRPr="00532075">
        <w:rPr>
          <w:rFonts w:ascii="Times New Roman" w:hAnsi="Times New Roman"/>
          <w:sz w:val="28"/>
          <w:szCs w:val="28"/>
          <w:lang w:val="kk-KZ" w:eastAsia="ru-RU"/>
        </w:rPr>
        <w:t>КИВЦЭТ процес</w:t>
      </w:r>
      <w:r w:rsidRPr="00FD09EB">
        <w:rPr>
          <w:rFonts w:ascii="Times New Roman" w:hAnsi="Times New Roman"/>
          <w:sz w:val="28"/>
          <w:szCs w:val="28"/>
          <w:lang w:val="kk-KZ" w:eastAsia="ru-RU"/>
        </w:rPr>
        <w:t xml:space="preserve">ін қорғасын құрамдас шикізаттарды өңдеу үшін пайдаланылады, шихаты жандыру мен байытуға негізделген, көміртекті материал негізінде мырыш оксиді тотығады, да бір құрылымдық тізбекте жүреді.  </w:t>
      </w:r>
      <w:r w:rsidRPr="00532075">
        <w:rPr>
          <w:rFonts w:ascii="Times New Roman" w:hAnsi="Times New Roman"/>
          <w:sz w:val="28"/>
          <w:szCs w:val="28"/>
          <w:lang w:val="kk-KZ" w:eastAsia="ru-RU"/>
        </w:rPr>
        <w:t xml:space="preserve"> </w:t>
      </w:r>
      <w:r w:rsidRPr="00FD09EB">
        <w:rPr>
          <w:rFonts w:ascii="Times New Roman" w:hAnsi="Times New Roman"/>
          <w:sz w:val="28"/>
          <w:szCs w:val="28"/>
          <w:lang w:val="kk-KZ" w:eastAsia="ru-RU"/>
        </w:rPr>
        <w:t xml:space="preserve">Шихтаны жандырады және балқытады, ал пайда болған оксидті балқыма термиялық өңделеді де нәтижесінде алынады: </w:t>
      </w:r>
      <w:r w:rsidRPr="00532075">
        <w:rPr>
          <w:rFonts w:ascii="Times New Roman" w:hAnsi="Times New Roman"/>
          <w:sz w:val="28"/>
          <w:szCs w:val="28"/>
          <w:lang w:val="kk-KZ" w:eastAsia="ru-RU"/>
        </w:rPr>
        <w:t xml:space="preserve"> </w:t>
      </w:r>
      <w:r w:rsidRPr="00FD09EB">
        <w:rPr>
          <w:rFonts w:ascii="Times New Roman" w:hAnsi="Times New Roman"/>
          <w:sz w:val="28"/>
          <w:szCs w:val="28"/>
          <w:lang w:val="kk-KZ" w:eastAsia="ru-RU"/>
        </w:rPr>
        <w:t>қорғасын</w:t>
      </w:r>
      <w:r>
        <w:rPr>
          <w:rFonts w:ascii="Times New Roman" w:hAnsi="Times New Roman"/>
          <w:sz w:val="28"/>
          <w:szCs w:val="28"/>
          <w:lang w:val="kk-KZ" w:eastAsia="ru-RU"/>
        </w:rPr>
        <w:t xml:space="preserve"> және бағалы</w:t>
      </w:r>
      <w:r w:rsidRPr="00FD09EB">
        <w:rPr>
          <w:rFonts w:ascii="Times New Roman" w:hAnsi="Times New Roman"/>
          <w:sz w:val="28"/>
          <w:szCs w:val="28"/>
          <w:lang w:val="kk-KZ" w:eastAsia="ru-RU"/>
        </w:rPr>
        <w:t xml:space="preserve"> металдар </w:t>
      </w:r>
      <w:r w:rsidRPr="00532075">
        <w:rPr>
          <w:rFonts w:ascii="Times New Roman" w:hAnsi="Times New Roman"/>
          <w:sz w:val="28"/>
          <w:szCs w:val="28"/>
          <w:lang w:val="kk-KZ" w:eastAsia="ru-RU"/>
        </w:rPr>
        <w:t xml:space="preserve">– </w:t>
      </w:r>
      <w:r w:rsidRPr="00FD09EB">
        <w:rPr>
          <w:rFonts w:ascii="Times New Roman" w:hAnsi="Times New Roman"/>
          <w:sz w:val="28"/>
          <w:szCs w:val="28"/>
          <w:lang w:val="kk-KZ" w:eastAsia="ru-RU"/>
        </w:rPr>
        <w:t>қара қорғасын үшін, мыс</w:t>
      </w:r>
      <w:r w:rsidRPr="00532075">
        <w:rPr>
          <w:rFonts w:ascii="Times New Roman" w:hAnsi="Times New Roman"/>
          <w:sz w:val="28"/>
          <w:szCs w:val="28"/>
          <w:lang w:val="kk-KZ" w:eastAsia="ru-RU"/>
        </w:rPr>
        <w:t xml:space="preserve"> - штейн</w:t>
      </w:r>
      <w:r w:rsidRPr="00FD09EB">
        <w:rPr>
          <w:rFonts w:ascii="Times New Roman" w:hAnsi="Times New Roman"/>
          <w:sz w:val="28"/>
          <w:szCs w:val="28"/>
          <w:lang w:val="kk-KZ" w:eastAsia="ru-RU"/>
        </w:rPr>
        <w:t>ге</w:t>
      </w:r>
      <w:r w:rsidRPr="00532075">
        <w:rPr>
          <w:rFonts w:ascii="Times New Roman" w:hAnsi="Times New Roman"/>
          <w:sz w:val="28"/>
          <w:szCs w:val="28"/>
          <w:lang w:val="kk-KZ" w:eastAsia="ru-RU"/>
        </w:rPr>
        <w:t xml:space="preserve">, </w:t>
      </w:r>
      <w:r w:rsidRPr="00FD09EB">
        <w:rPr>
          <w:rFonts w:ascii="Times New Roman" w:hAnsi="Times New Roman"/>
          <w:sz w:val="28"/>
          <w:szCs w:val="28"/>
          <w:lang w:val="kk-KZ" w:eastAsia="ru-RU"/>
        </w:rPr>
        <w:t>мырыш</w:t>
      </w:r>
      <w:r w:rsidRPr="00532075">
        <w:rPr>
          <w:rFonts w:ascii="Times New Roman" w:hAnsi="Times New Roman"/>
          <w:sz w:val="28"/>
          <w:szCs w:val="28"/>
          <w:lang w:val="kk-KZ" w:eastAsia="ru-RU"/>
        </w:rPr>
        <w:t xml:space="preserve"> – </w:t>
      </w:r>
      <w:r w:rsidRPr="00FD09EB">
        <w:rPr>
          <w:rFonts w:ascii="Times New Roman" w:hAnsi="Times New Roman"/>
          <w:sz w:val="28"/>
          <w:szCs w:val="28"/>
          <w:lang w:val="kk-KZ" w:eastAsia="ru-RU"/>
        </w:rPr>
        <w:t>айдағыштарға немесе металға айналады</w:t>
      </w:r>
      <w:r w:rsidRPr="00532075">
        <w:rPr>
          <w:rFonts w:ascii="Times New Roman" w:hAnsi="Times New Roman"/>
          <w:sz w:val="28"/>
          <w:szCs w:val="28"/>
          <w:lang w:val="kk-KZ" w:eastAsia="ru-RU"/>
        </w:rPr>
        <w:t xml:space="preserve">, </w:t>
      </w:r>
      <w:r w:rsidRPr="00FD09EB">
        <w:rPr>
          <w:rFonts w:ascii="Times New Roman" w:hAnsi="Times New Roman"/>
          <w:sz w:val="28"/>
          <w:szCs w:val="28"/>
          <w:lang w:val="kk-KZ" w:eastAsia="ru-RU"/>
        </w:rPr>
        <w:t xml:space="preserve">күкірт </w:t>
      </w:r>
      <w:r w:rsidRPr="00532075">
        <w:rPr>
          <w:rFonts w:ascii="Times New Roman" w:hAnsi="Times New Roman"/>
          <w:sz w:val="28"/>
          <w:szCs w:val="28"/>
          <w:lang w:val="kk-KZ" w:eastAsia="ru-RU"/>
        </w:rPr>
        <w:t xml:space="preserve">– </w:t>
      </w:r>
      <w:r w:rsidRPr="00FD09EB">
        <w:rPr>
          <w:rFonts w:ascii="Times New Roman" w:hAnsi="Times New Roman"/>
          <w:sz w:val="28"/>
          <w:szCs w:val="28"/>
          <w:lang w:val="kk-KZ" w:eastAsia="ru-RU"/>
        </w:rPr>
        <w:t>бай газдарға айналады</w:t>
      </w:r>
      <w:r w:rsidRPr="00532075">
        <w:rPr>
          <w:rFonts w:ascii="Times New Roman" w:hAnsi="Times New Roman"/>
          <w:sz w:val="28"/>
          <w:szCs w:val="28"/>
          <w:lang w:val="kk-KZ" w:eastAsia="ru-RU"/>
        </w:rPr>
        <w:t xml:space="preserve">.   </w:t>
      </w:r>
      <w:r w:rsidRPr="00FD09EB">
        <w:rPr>
          <w:rFonts w:ascii="Times New Roman" w:hAnsi="Times New Roman"/>
          <w:sz w:val="28"/>
          <w:szCs w:val="28"/>
          <w:lang w:val="kk-KZ" w:eastAsia="ru-RU"/>
        </w:rPr>
        <w:t xml:space="preserve">Шихтаны балқытуда </w:t>
      </w:r>
      <w:r w:rsidRPr="00532075">
        <w:rPr>
          <w:rFonts w:ascii="Times New Roman" w:hAnsi="Times New Roman"/>
          <w:sz w:val="28"/>
          <w:szCs w:val="28"/>
          <w:lang w:val="kk-KZ" w:eastAsia="ru-RU"/>
        </w:rPr>
        <w:t xml:space="preserve">  35-40 % </w:t>
      </w:r>
      <w:r w:rsidRPr="00FD09EB">
        <w:rPr>
          <w:rFonts w:ascii="Times New Roman" w:hAnsi="Times New Roman"/>
          <w:sz w:val="28"/>
          <w:szCs w:val="28"/>
          <w:lang w:val="kk-KZ" w:eastAsia="ru-RU"/>
        </w:rPr>
        <w:t>қорғасыннан металл бөлініп алынады. Осы аймақта сорылып алынған газдар құрамында  40-55 % SO</w:t>
      </w:r>
      <w:r w:rsidRPr="00FD09EB">
        <w:rPr>
          <w:rFonts w:ascii="Times New Roman" w:hAnsi="Times New Roman"/>
          <w:sz w:val="28"/>
          <w:szCs w:val="28"/>
          <w:vertAlign w:val="subscript"/>
          <w:lang w:val="kk-KZ" w:eastAsia="ru-RU"/>
        </w:rPr>
        <w:t>2</w:t>
      </w:r>
      <w:r w:rsidRPr="00FD09EB">
        <w:rPr>
          <w:rFonts w:ascii="Times New Roman" w:hAnsi="Times New Roman"/>
          <w:sz w:val="28"/>
          <w:szCs w:val="28"/>
          <w:lang w:val="kk-KZ" w:eastAsia="ru-RU"/>
        </w:rPr>
        <w:t xml:space="preserve"> болады, ал температурасы 1200-1400 болады да сұйық  SO</w:t>
      </w:r>
      <w:r w:rsidRPr="00FD09EB">
        <w:rPr>
          <w:rFonts w:ascii="Times New Roman" w:hAnsi="Times New Roman"/>
          <w:sz w:val="28"/>
          <w:szCs w:val="28"/>
          <w:vertAlign w:val="subscript"/>
          <w:lang w:val="kk-KZ" w:eastAsia="ru-RU"/>
        </w:rPr>
        <w:t>2</w:t>
      </w:r>
      <w:r w:rsidRPr="00FD09EB">
        <w:rPr>
          <w:rFonts w:ascii="Times New Roman" w:hAnsi="Times New Roman"/>
          <w:sz w:val="28"/>
          <w:szCs w:val="28"/>
          <w:lang w:val="kk-KZ" w:eastAsia="ru-RU"/>
        </w:rPr>
        <w:t> немесе күкірт алынады. Электротермиялық аймақта балқымалар шлакты оксидтер негізінде өткізіледі, де кокспен араласады.</w:t>
      </w:r>
    </w:p>
    <w:p w:rsidR="00E45B8C" w:rsidRDefault="00E45B8C" w:rsidP="002500A9">
      <w:pPr>
        <w:pStyle w:val="NoSpacing"/>
        <w:ind w:firstLine="567"/>
        <w:jc w:val="both"/>
        <w:rPr>
          <w:rFonts w:ascii="Times New Roman" w:hAnsi="Times New Roman"/>
          <w:sz w:val="28"/>
          <w:szCs w:val="28"/>
          <w:lang w:val="kk-KZ" w:eastAsia="ru-RU"/>
        </w:rPr>
      </w:pPr>
      <w:r w:rsidRPr="00FD09EB">
        <w:rPr>
          <w:rFonts w:ascii="Times New Roman" w:hAnsi="Times New Roman"/>
          <w:sz w:val="28"/>
          <w:szCs w:val="28"/>
          <w:lang w:val="kk-KZ" w:eastAsia="ru-RU"/>
        </w:rPr>
        <w:t>Металдық қорғасын пештің негізгі қабатынан сифон арқылы шығарылады да температурасы төмендейді, конденсацияланады және шихтаны балқытады,  мырыш өзінің балқу температурасы төмен болуына байлан</w:t>
      </w:r>
      <w:r>
        <w:rPr>
          <w:rFonts w:ascii="Times New Roman" w:hAnsi="Times New Roman"/>
          <w:sz w:val="28"/>
          <w:szCs w:val="28"/>
          <w:lang w:val="kk-KZ" w:eastAsia="ru-RU"/>
        </w:rPr>
        <w:t>ысты конденсаторда қалып қояды.</w:t>
      </w:r>
    </w:p>
    <w:p w:rsidR="00E45B8C" w:rsidRPr="00FD09EB" w:rsidRDefault="00E45B8C" w:rsidP="002500A9">
      <w:pPr>
        <w:pStyle w:val="NoSpacing"/>
        <w:ind w:firstLine="567"/>
        <w:jc w:val="both"/>
        <w:rPr>
          <w:rFonts w:ascii="Times New Roman" w:hAnsi="Times New Roman"/>
          <w:sz w:val="28"/>
          <w:szCs w:val="28"/>
          <w:lang w:val="kk-KZ" w:eastAsia="ru-RU"/>
        </w:rPr>
      </w:pPr>
      <w:r w:rsidRPr="00FD09EB">
        <w:rPr>
          <w:rFonts w:ascii="Times New Roman" w:hAnsi="Times New Roman"/>
          <w:sz w:val="28"/>
          <w:szCs w:val="28"/>
          <w:lang w:val="kk-KZ" w:eastAsia="ru-RU"/>
        </w:rPr>
        <w:t>Бұл агрегаттың салыстырмалы өнімділігі балқытылатын шихтаның 1 м</w:t>
      </w:r>
      <w:r w:rsidRPr="00FD09EB">
        <w:rPr>
          <w:rFonts w:ascii="Times New Roman" w:hAnsi="Times New Roman"/>
          <w:sz w:val="28"/>
          <w:szCs w:val="28"/>
          <w:vertAlign w:val="superscript"/>
          <w:lang w:val="kk-KZ" w:eastAsia="ru-RU"/>
        </w:rPr>
        <w:t>2</w:t>
      </w:r>
      <w:r w:rsidRPr="00FD09EB">
        <w:rPr>
          <w:rFonts w:ascii="Times New Roman" w:hAnsi="Times New Roman"/>
          <w:sz w:val="28"/>
          <w:szCs w:val="28"/>
          <w:lang w:val="kk-KZ" w:eastAsia="ru-RU"/>
        </w:rPr>
        <w:t xml:space="preserve"> қимасы үшін  73-100 т/тәулікті құрайды. Шихтаны тотықтыру арқылы балқытуда  </w:t>
      </w:r>
      <w:r w:rsidRPr="00085588">
        <w:rPr>
          <w:rFonts w:ascii="Times New Roman" w:hAnsi="Times New Roman"/>
          <w:sz w:val="28"/>
          <w:szCs w:val="28"/>
          <w:lang w:val="kk-KZ" w:eastAsia="ru-RU"/>
        </w:rPr>
        <w:t xml:space="preserve">35-40 % </w:t>
      </w:r>
      <w:r w:rsidRPr="00FD09EB">
        <w:rPr>
          <w:rFonts w:ascii="Times New Roman" w:hAnsi="Times New Roman"/>
          <w:sz w:val="28"/>
          <w:szCs w:val="28"/>
          <w:lang w:val="kk-KZ" w:eastAsia="ru-RU"/>
        </w:rPr>
        <w:t>қорғасын металл түрінде алынады.</w:t>
      </w:r>
      <w:r w:rsidRPr="00085588">
        <w:rPr>
          <w:rFonts w:ascii="Times New Roman" w:hAnsi="Times New Roman"/>
          <w:sz w:val="28"/>
          <w:szCs w:val="28"/>
          <w:lang w:val="kk-KZ" w:eastAsia="ru-RU"/>
        </w:rPr>
        <w:t xml:space="preserve"> </w:t>
      </w:r>
    </w:p>
    <w:p w:rsidR="00E45B8C" w:rsidRPr="00FD09EB" w:rsidRDefault="00E45B8C" w:rsidP="004E4532">
      <w:pPr>
        <w:pStyle w:val="NoSpacing"/>
        <w:jc w:val="both"/>
        <w:rPr>
          <w:rFonts w:ascii="Times New Roman" w:hAnsi="Times New Roman"/>
          <w:sz w:val="28"/>
          <w:szCs w:val="28"/>
          <w:lang w:val="kk-KZ" w:eastAsia="ru-RU"/>
        </w:rPr>
      </w:pPr>
    </w:p>
    <w:tbl>
      <w:tblPr>
        <w:tblW w:w="4900" w:type="pct"/>
        <w:jc w:val="center"/>
        <w:tblLook w:val="00A0"/>
      </w:tblPr>
      <w:tblGrid>
        <w:gridCol w:w="9445"/>
      </w:tblGrid>
      <w:tr w:rsidR="00E45B8C" w:rsidRPr="007E1F9C" w:rsidTr="002402EB">
        <w:trPr>
          <w:jc w:val="center"/>
        </w:trPr>
        <w:tc>
          <w:tcPr>
            <w:tcW w:w="0" w:type="auto"/>
            <w:tcMar>
              <w:top w:w="0" w:type="dxa"/>
              <w:left w:w="0" w:type="dxa"/>
              <w:bottom w:w="0" w:type="dxa"/>
              <w:right w:w="0" w:type="dxa"/>
            </w:tcMar>
          </w:tcPr>
          <w:p w:rsidR="00E45B8C" w:rsidRPr="007E1F9C" w:rsidRDefault="00E45B8C" w:rsidP="002402EB">
            <w:pPr>
              <w:spacing w:after="0"/>
              <w:jc w:val="center"/>
              <w:rPr>
                <w:rFonts w:ascii="Times New Roman" w:hAnsi="Times New Roman"/>
                <w:sz w:val="28"/>
                <w:szCs w:val="28"/>
                <w:lang w:eastAsia="ru-RU"/>
              </w:rPr>
            </w:pPr>
            <w:r w:rsidRPr="003406C1">
              <w:rPr>
                <w:rFonts w:ascii="Times New Roman" w:hAnsi="Times New Roman"/>
                <w:noProof/>
                <w:sz w:val="28"/>
                <w:szCs w:val="28"/>
                <w:highlight w:val="yellow"/>
                <w:lang w:eastAsia="ru-RU"/>
              </w:rPr>
              <w:pict>
                <v:shape id="_x0000_i1043" type="#_x0000_t75" alt="Схема КИВЦЭТ - печи" style="width:450pt;height:270pt;visibility:visible">
                  <v:imagedata r:id="rId20" o:title=""/>
                </v:shape>
              </w:pict>
            </w:r>
          </w:p>
        </w:tc>
      </w:tr>
    </w:tbl>
    <w:p w:rsidR="00E45B8C" w:rsidRDefault="00E45B8C" w:rsidP="004E4532">
      <w:pPr>
        <w:shd w:val="clear" w:color="auto" w:fill="FFFFFF"/>
        <w:spacing w:before="100" w:beforeAutospacing="1" w:after="100" w:afterAutospacing="1" w:line="216" w:lineRule="atLeast"/>
        <w:jc w:val="both"/>
        <w:rPr>
          <w:rFonts w:ascii="Times New Roman" w:hAnsi="Times New Roman"/>
          <w:sz w:val="28"/>
          <w:szCs w:val="28"/>
          <w:lang w:val="kk-KZ" w:eastAsia="ru-RU"/>
        </w:rPr>
      </w:pPr>
      <w:r w:rsidRPr="00FD09EB">
        <w:rPr>
          <w:rFonts w:ascii="Times New Roman" w:hAnsi="Times New Roman"/>
          <w:sz w:val="28"/>
          <w:szCs w:val="28"/>
          <w:lang w:val="kk-KZ" w:eastAsia="ru-RU"/>
        </w:rPr>
        <w:t xml:space="preserve">1 – шихтаға арналған бункер; 2 –жылтқыш; 3 – факел; 4 –балқыту камерасы; 6- штейн; 7–қар қорғасын; 8 – сифон; 9 –электрлі пеш; 10 – конденсатор; 11-ұара мырыш; 12 – газды шығарғыш; 13 – электродтар; 14 –газдарды шығаратын салқындату тізбегі; </w:t>
      </w:r>
    </w:p>
    <w:p w:rsidR="00E45B8C" w:rsidRDefault="00E45B8C" w:rsidP="001D5B6C">
      <w:pPr>
        <w:pStyle w:val="NormalWeb"/>
        <w:shd w:val="clear" w:color="auto" w:fill="FFFFFF"/>
        <w:spacing w:line="216" w:lineRule="atLeast"/>
        <w:jc w:val="center"/>
        <w:rPr>
          <w:sz w:val="28"/>
          <w:szCs w:val="28"/>
          <w:lang w:val="kk-KZ"/>
        </w:rPr>
      </w:pPr>
      <w:r>
        <w:rPr>
          <w:sz w:val="28"/>
          <w:szCs w:val="28"/>
          <w:lang w:val="kk-KZ"/>
        </w:rPr>
        <w:t>С</w:t>
      </w:r>
      <w:r w:rsidRPr="00FD09EB">
        <w:rPr>
          <w:sz w:val="28"/>
          <w:szCs w:val="28"/>
          <w:lang w:val="kk-KZ"/>
        </w:rPr>
        <w:t>урет</w:t>
      </w:r>
      <w:r>
        <w:rPr>
          <w:sz w:val="28"/>
          <w:szCs w:val="28"/>
          <w:lang w:val="kk-KZ"/>
        </w:rPr>
        <w:t xml:space="preserve"> 6</w:t>
      </w:r>
      <w:r w:rsidRPr="00B030C4">
        <w:rPr>
          <w:sz w:val="28"/>
          <w:szCs w:val="28"/>
          <w:lang w:val="kk-KZ"/>
        </w:rPr>
        <w:t>. КИВЦЭТ-ЦС</w:t>
      </w:r>
      <w:r w:rsidRPr="00FD09EB">
        <w:rPr>
          <w:sz w:val="28"/>
          <w:szCs w:val="28"/>
          <w:lang w:val="kk-KZ"/>
        </w:rPr>
        <w:t xml:space="preserve"> қондырғысының сызбасы</w:t>
      </w:r>
    </w:p>
    <w:p w:rsidR="00E45B8C" w:rsidRDefault="00E45B8C" w:rsidP="002500A9">
      <w:pPr>
        <w:shd w:val="clear" w:color="auto" w:fill="FFFFFF"/>
        <w:spacing w:before="100" w:beforeAutospacing="1" w:after="100" w:afterAutospacing="1" w:line="216" w:lineRule="atLeast"/>
        <w:ind w:firstLine="567"/>
        <w:jc w:val="both"/>
        <w:rPr>
          <w:rFonts w:ascii="Times New Roman" w:hAnsi="Times New Roman"/>
          <w:sz w:val="28"/>
          <w:szCs w:val="28"/>
          <w:lang w:val="kk-KZ" w:eastAsia="ru-RU"/>
        </w:rPr>
      </w:pPr>
      <w:r w:rsidRPr="00FD09EB">
        <w:rPr>
          <w:rFonts w:ascii="Times New Roman" w:hAnsi="Times New Roman"/>
          <w:sz w:val="28"/>
          <w:szCs w:val="28"/>
          <w:lang w:val="kk-KZ" w:eastAsia="ru-RU"/>
        </w:rPr>
        <w:t>Бақылау сұрақтары:</w:t>
      </w:r>
    </w:p>
    <w:p w:rsidR="00E45B8C" w:rsidRDefault="00E45B8C" w:rsidP="002500A9">
      <w:pPr>
        <w:shd w:val="clear" w:color="auto" w:fill="FFFFFF"/>
        <w:spacing w:after="0" w:line="216" w:lineRule="atLeast"/>
        <w:ind w:firstLine="567"/>
        <w:jc w:val="both"/>
        <w:rPr>
          <w:rFonts w:ascii="Times New Roman" w:hAnsi="Times New Roman"/>
          <w:sz w:val="28"/>
          <w:szCs w:val="28"/>
          <w:lang w:val="kk-KZ" w:eastAsia="ru-RU"/>
        </w:rPr>
      </w:pPr>
      <w:r w:rsidRPr="00FD09EB">
        <w:rPr>
          <w:rFonts w:ascii="Times New Roman" w:hAnsi="Times New Roman"/>
          <w:sz w:val="28"/>
          <w:szCs w:val="28"/>
          <w:lang w:val="kk-KZ" w:eastAsia="ru-RU"/>
        </w:rPr>
        <w:t>1. Электротермиялық пеште балқыту процесінің өзектілігі.</w:t>
      </w:r>
    </w:p>
    <w:p w:rsidR="00E45B8C" w:rsidRDefault="00E45B8C" w:rsidP="002500A9">
      <w:pPr>
        <w:shd w:val="clear" w:color="auto" w:fill="FFFFFF"/>
        <w:spacing w:after="0" w:line="216" w:lineRule="atLeast"/>
        <w:ind w:firstLine="567"/>
        <w:jc w:val="both"/>
        <w:rPr>
          <w:rFonts w:ascii="Times New Roman" w:hAnsi="Times New Roman"/>
          <w:sz w:val="28"/>
          <w:szCs w:val="28"/>
          <w:lang w:val="kk-KZ" w:eastAsia="ru-RU"/>
        </w:rPr>
      </w:pPr>
      <w:r w:rsidRPr="00FD09EB">
        <w:rPr>
          <w:rFonts w:ascii="Times New Roman" w:hAnsi="Times New Roman"/>
          <w:sz w:val="28"/>
          <w:szCs w:val="28"/>
          <w:lang w:val="kk-KZ" w:eastAsia="ru-RU"/>
        </w:rPr>
        <w:t>2.  Электротермиялық балқыту процесі қандай металлургиялық бегілі блқ</w:t>
      </w:r>
      <w:r>
        <w:rPr>
          <w:rFonts w:ascii="Times New Roman" w:hAnsi="Times New Roman"/>
          <w:sz w:val="28"/>
          <w:szCs w:val="28"/>
          <w:lang w:val="kk-KZ" w:eastAsia="ru-RU"/>
        </w:rPr>
        <w:t>ыту процестерінен ерекшеленеді.</w:t>
      </w:r>
    </w:p>
    <w:p w:rsidR="00E45B8C" w:rsidRDefault="00E45B8C" w:rsidP="002500A9">
      <w:pPr>
        <w:shd w:val="clear" w:color="auto" w:fill="FFFFFF"/>
        <w:spacing w:after="0" w:line="216" w:lineRule="atLeast"/>
        <w:ind w:firstLine="567"/>
        <w:jc w:val="both"/>
        <w:rPr>
          <w:rFonts w:ascii="Times New Roman" w:hAnsi="Times New Roman"/>
          <w:sz w:val="28"/>
          <w:szCs w:val="28"/>
          <w:lang w:val="kk-KZ" w:eastAsia="ru-RU"/>
        </w:rPr>
      </w:pPr>
      <w:r w:rsidRPr="00FD09EB">
        <w:rPr>
          <w:rFonts w:ascii="Times New Roman" w:hAnsi="Times New Roman"/>
          <w:sz w:val="28"/>
          <w:szCs w:val="28"/>
          <w:lang w:val="kk-KZ" w:eastAsia="ru-RU"/>
        </w:rPr>
        <w:t>3.  Полиметалдық материалдарды баолқытуға арналған э</w:t>
      </w:r>
      <w:r>
        <w:rPr>
          <w:rFonts w:ascii="Times New Roman" w:hAnsi="Times New Roman"/>
          <w:sz w:val="28"/>
          <w:szCs w:val="28"/>
          <w:lang w:val="kk-KZ" w:eastAsia="ru-RU"/>
        </w:rPr>
        <w:t>лектротермиялық пеш ерекшелігі.</w:t>
      </w:r>
    </w:p>
    <w:p w:rsidR="00E45B8C" w:rsidRDefault="00E45B8C" w:rsidP="002500A9">
      <w:pPr>
        <w:shd w:val="clear" w:color="auto" w:fill="FFFFFF"/>
        <w:spacing w:after="0" w:line="216" w:lineRule="atLeast"/>
        <w:ind w:firstLine="567"/>
        <w:jc w:val="both"/>
        <w:rPr>
          <w:rFonts w:ascii="Times New Roman" w:hAnsi="Times New Roman"/>
          <w:sz w:val="28"/>
          <w:szCs w:val="28"/>
          <w:lang w:val="kk-KZ" w:eastAsia="ru-RU"/>
        </w:rPr>
      </w:pPr>
      <w:r w:rsidRPr="00FD09EB">
        <w:rPr>
          <w:rFonts w:ascii="Times New Roman" w:hAnsi="Times New Roman"/>
          <w:sz w:val="28"/>
          <w:szCs w:val="28"/>
          <w:lang w:val="kk-KZ" w:eastAsia="ru-RU"/>
        </w:rPr>
        <w:t xml:space="preserve">4. Электротермиялық пешті есептеу тізбегі. </w:t>
      </w:r>
    </w:p>
    <w:p w:rsidR="00E45B8C" w:rsidRPr="00B030C4" w:rsidRDefault="00E45B8C" w:rsidP="002500A9">
      <w:pPr>
        <w:shd w:val="clear" w:color="auto" w:fill="FFFFFF"/>
        <w:spacing w:after="0" w:line="216" w:lineRule="atLeast"/>
        <w:ind w:firstLine="567"/>
        <w:jc w:val="both"/>
        <w:rPr>
          <w:rFonts w:ascii="Times New Roman" w:hAnsi="Times New Roman"/>
          <w:sz w:val="28"/>
          <w:szCs w:val="28"/>
          <w:lang w:val="kk-KZ" w:eastAsia="ru-RU"/>
        </w:rPr>
      </w:pPr>
      <w:r w:rsidRPr="00FD09EB">
        <w:rPr>
          <w:rFonts w:ascii="Times New Roman" w:hAnsi="Times New Roman"/>
          <w:sz w:val="28"/>
          <w:szCs w:val="28"/>
          <w:lang w:val="kk-KZ" w:eastAsia="ru-RU"/>
        </w:rPr>
        <w:t xml:space="preserve">5. Сульфидті концентраттр мен агрегаттарды автогенді балқыту дегеніміз не?.   </w:t>
      </w:r>
    </w:p>
    <w:p w:rsidR="00E45B8C" w:rsidRPr="00B030C4" w:rsidRDefault="00E45B8C" w:rsidP="002500A9">
      <w:pPr>
        <w:shd w:val="clear" w:color="auto" w:fill="FFFFFF"/>
        <w:spacing w:after="0" w:line="216" w:lineRule="atLeast"/>
        <w:ind w:firstLine="567"/>
        <w:jc w:val="both"/>
        <w:rPr>
          <w:rFonts w:ascii="Times New Roman" w:hAnsi="Times New Roman"/>
          <w:sz w:val="28"/>
          <w:szCs w:val="28"/>
          <w:lang w:val="kk-KZ" w:eastAsia="ru-RU"/>
        </w:rPr>
      </w:pPr>
    </w:p>
    <w:p w:rsidR="00E45B8C" w:rsidRPr="005E56E3" w:rsidRDefault="00E45B8C" w:rsidP="00834DEF">
      <w:pPr>
        <w:spacing w:after="0"/>
        <w:ind w:firstLine="567"/>
        <w:jc w:val="both"/>
        <w:rPr>
          <w:rFonts w:ascii="Times New Roman" w:hAnsi="Times New Roman"/>
          <w:sz w:val="28"/>
          <w:szCs w:val="28"/>
        </w:rPr>
      </w:pPr>
      <w:r>
        <w:rPr>
          <w:rFonts w:ascii="Times New Roman" w:hAnsi="Times New Roman"/>
          <w:sz w:val="28"/>
          <w:szCs w:val="28"/>
          <w:lang w:val="kk-KZ"/>
        </w:rPr>
        <w:t>Ұсынылған әдебиеттер:</w:t>
      </w:r>
    </w:p>
    <w:p w:rsidR="00E45B8C" w:rsidRPr="007E1F9C" w:rsidRDefault="00E45B8C" w:rsidP="00834DEF">
      <w:pPr>
        <w:pStyle w:val="NoSpacing"/>
        <w:ind w:firstLine="568"/>
        <w:jc w:val="both"/>
        <w:rPr>
          <w:rFonts w:ascii="Times New Roman" w:hAnsi="Times New Roman"/>
          <w:sz w:val="28"/>
          <w:szCs w:val="28"/>
          <w:lang w:val="kk-KZ"/>
        </w:rPr>
      </w:pPr>
      <w:r w:rsidRPr="004245CF">
        <w:rPr>
          <w:rFonts w:ascii="Times New Roman" w:hAnsi="Times New Roman"/>
          <w:sz w:val="28"/>
          <w:szCs w:val="28"/>
        </w:rPr>
        <w:t>1</w:t>
      </w:r>
      <w:r w:rsidRPr="007E1F9C">
        <w:rPr>
          <w:rFonts w:ascii="Times New Roman" w:hAnsi="Times New Roman"/>
          <w:sz w:val="28"/>
          <w:szCs w:val="28"/>
        </w:rPr>
        <w:t>. Лоскутов Ф. М. Цейдлер А. А. Металлургия тяжелых цветных металлов. М, Металлургия 1955, 495..</w:t>
      </w:r>
    </w:p>
    <w:p w:rsidR="00E45B8C" w:rsidRPr="007E1F9C" w:rsidRDefault="00E45B8C" w:rsidP="00834DEF">
      <w:pPr>
        <w:pStyle w:val="NoSpacing"/>
        <w:ind w:firstLine="568"/>
        <w:jc w:val="both"/>
        <w:rPr>
          <w:rFonts w:ascii="Times New Roman" w:hAnsi="Times New Roman"/>
          <w:sz w:val="28"/>
          <w:szCs w:val="28"/>
          <w:lang w:val="kk-KZ"/>
        </w:rPr>
      </w:pPr>
      <w:r w:rsidRPr="004245CF">
        <w:rPr>
          <w:rFonts w:ascii="Times New Roman" w:hAnsi="Times New Roman"/>
          <w:sz w:val="28"/>
          <w:szCs w:val="28"/>
        </w:rPr>
        <w:t>2</w:t>
      </w:r>
      <w:r w:rsidRPr="007E1F9C">
        <w:rPr>
          <w:rFonts w:ascii="Times New Roman" w:hAnsi="Times New Roman"/>
          <w:sz w:val="28"/>
          <w:szCs w:val="28"/>
        </w:rPr>
        <w:t>. Лоскутов Ф. М. Металлургия свинца и цинка. М, Металлургия, 1965, 495.</w:t>
      </w:r>
    </w:p>
    <w:p w:rsidR="00E45B8C" w:rsidRPr="007E1F9C" w:rsidRDefault="00E45B8C" w:rsidP="00834DEF">
      <w:pPr>
        <w:pStyle w:val="NoSpacing"/>
        <w:ind w:firstLine="568"/>
        <w:jc w:val="both"/>
        <w:rPr>
          <w:rFonts w:ascii="Times New Roman" w:hAnsi="Times New Roman"/>
          <w:sz w:val="28"/>
          <w:szCs w:val="28"/>
          <w:lang w:val="kk-KZ"/>
        </w:rPr>
      </w:pPr>
      <w:r w:rsidRPr="004245CF">
        <w:rPr>
          <w:rFonts w:ascii="Times New Roman" w:hAnsi="Times New Roman"/>
          <w:sz w:val="28"/>
          <w:szCs w:val="28"/>
        </w:rPr>
        <w:t>3</w:t>
      </w:r>
      <w:r w:rsidRPr="007E1F9C">
        <w:rPr>
          <w:rFonts w:ascii="Times New Roman" w:hAnsi="Times New Roman"/>
          <w:sz w:val="28"/>
          <w:szCs w:val="28"/>
        </w:rPr>
        <w:t xml:space="preserve">. Электротермия в металлургии меди, свинца и цинка. М, Металлургия, 1964, 346. </w:t>
      </w:r>
    </w:p>
    <w:p w:rsidR="00E45B8C" w:rsidRPr="004245CF" w:rsidRDefault="00E45B8C" w:rsidP="002500A9">
      <w:pPr>
        <w:shd w:val="clear" w:color="auto" w:fill="FFFFFF"/>
        <w:spacing w:after="0" w:line="216" w:lineRule="atLeast"/>
        <w:ind w:firstLine="567"/>
        <w:jc w:val="both"/>
        <w:rPr>
          <w:rFonts w:ascii="Times New Roman" w:hAnsi="Times New Roman"/>
          <w:sz w:val="28"/>
          <w:szCs w:val="28"/>
          <w:lang w:eastAsia="ru-RU"/>
        </w:rPr>
      </w:pPr>
    </w:p>
    <w:p w:rsidR="00E45B8C" w:rsidRPr="00FD09EB" w:rsidRDefault="00E45B8C" w:rsidP="004E4532">
      <w:pPr>
        <w:pStyle w:val="NoSpacing"/>
        <w:jc w:val="both"/>
        <w:rPr>
          <w:rFonts w:ascii="Times New Roman" w:hAnsi="Times New Roman"/>
          <w:sz w:val="28"/>
          <w:szCs w:val="28"/>
          <w:lang w:val="kk-KZ" w:eastAsia="ru-RU"/>
        </w:rPr>
      </w:pPr>
    </w:p>
    <w:p w:rsidR="00E45B8C" w:rsidRPr="00AA6C11" w:rsidRDefault="00E45B8C" w:rsidP="004245CF">
      <w:pPr>
        <w:pStyle w:val="NoSpacing"/>
        <w:ind w:firstLine="567"/>
        <w:jc w:val="both"/>
        <w:rPr>
          <w:rFonts w:ascii="Times New Roman" w:hAnsi="Times New Roman"/>
          <w:b/>
          <w:sz w:val="28"/>
          <w:szCs w:val="28"/>
          <w:lang w:val="kk-KZ"/>
        </w:rPr>
      </w:pPr>
      <w:r>
        <w:rPr>
          <w:rFonts w:ascii="Times New Roman" w:hAnsi="Times New Roman"/>
          <w:b/>
          <w:sz w:val="28"/>
          <w:szCs w:val="28"/>
          <w:lang w:val="kk-KZ"/>
        </w:rPr>
        <w:t>8-9</w:t>
      </w:r>
      <w:r w:rsidRPr="004245CF">
        <w:rPr>
          <w:rFonts w:ascii="Times New Roman" w:hAnsi="Times New Roman"/>
          <w:b/>
          <w:sz w:val="28"/>
          <w:szCs w:val="28"/>
          <w:lang w:val="kk-KZ"/>
        </w:rPr>
        <w:t xml:space="preserve"> </w:t>
      </w:r>
      <w:r w:rsidRPr="00AA6C11">
        <w:rPr>
          <w:rFonts w:ascii="Times New Roman" w:hAnsi="Times New Roman"/>
          <w:b/>
          <w:sz w:val="28"/>
          <w:szCs w:val="28"/>
          <w:lang w:val="kk-KZ"/>
        </w:rPr>
        <w:t>Дәріс. Қара</w:t>
      </w:r>
      <w:r>
        <w:rPr>
          <w:rFonts w:ascii="Times New Roman" w:hAnsi="Times New Roman"/>
          <w:b/>
          <w:sz w:val="28"/>
          <w:szCs w:val="28"/>
          <w:lang w:val="kk-KZ"/>
        </w:rPr>
        <w:t xml:space="preserve"> металды қоспалардан тазарту әдістері. Доре металын және металды висмутты алу процестері</w:t>
      </w:r>
    </w:p>
    <w:p w:rsidR="00E45B8C" w:rsidRDefault="00E45B8C" w:rsidP="002500A9">
      <w:pPr>
        <w:pStyle w:val="NoSpacing"/>
        <w:ind w:firstLine="567"/>
        <w:jc w:val="both"/>
        <w:rPr>
          <w:rFonts w:ascii="Times New Roman" w:hAnsi="Times New Roman"/>
          <w:sz w:val="28"/>
          <w:szCs w:val="28"/>
          <w:lang w:val="kk-KZ"/>
        </w:rPr>
      </w:pPr>
    </w:p>
    <w:p w:rsidR="00E45B8C" w:rsidRPr="00D3599E" w:rsidRDefault="00E45B8C" w:rsidP="004245CF">
      <w:pPr>
        <w:ind w:firstLine="567"/>
        <w:rPr>
          <w:rFonts w:ascii="Times New Roman" w:hAnsi="Times New Roman"/>
          <w:sz w:val="28"/>
          <w:szCs w:val="28"/>
          <w:lang w:val="kk-KZ"/>
        </w:rPr>
      </w:pPr>
      <w:r>
        <w:rPr>
          <w:rFonts w:ascii="Times New Roman" w:hAnsi="Times New Roman"/>
          <w:sz w:val="28"/>
          <w:szCs w:val="28"/>
          <w:lang w:val="kk-KZ"/>
        </w:rPr>
        <w:t>Дәрістің баяндалу ж</w:t>
      </w:r>
      <w:r w:rsidRPr="00A06FB5">
        <w:rPr>
          <w:rFonts w:ascii="Times New Roman" w:hAnsi="Times New Roman"/>
          <w:sz w:val="28"/>
          <w:szCs w:val="28"/>
          <w:lang w:val="kk-KZ"/>
        </w:rPr>
        <w:t>оспары:</w:t>
      </w:r>
    </w:p>
    <w:p w:rsidR="00E45B8C" w:rsidRDefault="00E45B8C" w:rsidP="002500A9">
      <w:pPr>
        <w:pStyle w:val="NoSpacing"/>
        <w:ind w:firstLine="567"/>
        <w:jc w:val="both"/>
        <w:rPr>
          <w:rFonts w:ascii="Times New Roman" w:hAnsi="Times New Roman"/>
          <w:sz w:val="28"/>
          <w:szCs w:val="28"/>
          <w:lang w:val="kk-KZ"/>
        </w:rPr>
      </w:pPr>
      <w:r>
        <w:rPr>
          <w:rFonts w:ascii="Times New Roman" w:hAnsi="Times New Roman"/>
          <w:sz w:val="28"/>
          <w:szCs w:val="28"/>
          <w:lang w:val="kk-KZ"/>
        </w:rPr>
        <w:t>1</w:t>
      </w:r>
      <w:r w:rsidRPr="004245CF">
        <w:rPr>
          <w:rFonts w:ascii="Times New Roman" w:hAnsi="Times New Roman"/>
          <w:sz w:val="28"/>
          <w:szCs w:val="28"/>
          <w:lang w:val="kk-KZ"/>
        </w:rPr>
        <w:t>)</w:t>
      </w:r>
      <w:r w:rsidRPr="00FD09EB">
        <w:rPr>
          <w:rFonts w:ascii="Times New Roman" w:hAnsi="Times New Roman"/>
          <w:sz w:val="28"/>
          <w:szCs w:val="28"/>
          <w:lang w:val="kk-KZ"/>
        </w:rPr>
        <w:t xml:space="preserve"> Қара қорғасынды тазарту әдістері.</w:t>
      </w:r>
    </w:p>
    <w:p w:rsidR="00E45B8C" w:rsidRDefault="00E45B8C" w:rsidP="002500A9">
      <w:pPr>
        <w:pStyle w:val="NoSpacing"/>
        <w:ind w:firstLine="567"/>
        <w:jc w:val="both"/>
        <w:rPr>
          <w:rFonts w:ascii="Times New Roman" w:hAnsi="Times New Roman"/>
          <w:sz w:val="28"/>
          <w:szCs w:val="28"/>
          <w:lang w:val="kk-KZ"/>
        </w:rPr>
      </w:pPr>
      <w:r>
        <w:rPr>
          <w:rFonts w:ascii="Times New Roman" w:hAnsi="Times New Roman"/>
          <w:sz w:val="28"/>
          <w:szCs w:val="28"/>
          <w:lang w:val="kk-KZ"/>
        </w:rPr>
        <w:t>2</w:t>
      </w:r>
      <w:r w:rsidRPr="004245CF">
        <w:rPr>
          <w:rFonts w:ascii="Times New Roman" w:hAnsi="Times New Roman"/>
          <w:sz w:val="28"/>
          <w:szCs w:val="28"/>
          <w:lang w:val="kk-KZ"/>
        </w:rPr>
        <w:t>)</w:t>
      </w:r>
      <w:r w:rsidRPr="00FD09EB">
        <w:rPr>
          <w:rFonts w:ascii="Times New Roman" w:hAnsi="Times New Roman"/>
          <w:sz w:val="28"/>
          <w:szCs w:val="28"/>
          <w:lang w:val="kk-KZ"/>
        </w:rPr>
        <w:t xml:space="preserve"> Мыссыздандыру процесінің өзектілігі.</w:t>
      </w:r>
    </w:p>
    <w:p w:rsidR="00E45B8C" w:rsidRDefault="00E45B8C" w:rsidP="002500A9">
      <w:pPr>
        <w:pStyle w:val="NoSpacing"/>
        <w:ind w:firstLine="567"/>
        <w:jc w:val="both"/>
        <w:rPr>
          <w:rFonts w:ascii="Times New Roman" w:hAnsi="Times New Roman"/>
          <w:sz w:val="28"/>
          <w:szCs w:val="28"/>
          <w:lang w:val="kk-KZ"/>
        </w:rPr>
      </w:pPr>
      <w:r>
        <w:rPr>
          <w:rFonts w:ascii="Times New Roman" w:hAnsi="Times New Roman"/>
          <w:sz w:val="28"/>
          <w:szCs w:val="28"/>
          <w:lang w:val="kk-KZ"/>
        </w:rPr>
        <w:t>3</w:t>
      </w:r>
      <w:r w:rsidRPr="004245CF">
        <w:rPr>
          <w:rFonts w:ascii="Times New Roman" w:hAnsi="Times New Roman"/>
          <w:sz w:val="28"/>
          <w:szCs w:val="28"/>
          <w:lang w:val="kk-KZ"/>
        </w:rPr>
        <w:t>)</w:t>
      </w:r>
      <w:r w:rsidRPr="00FD09EB">
        <w:rPr>
          <w:rFonts w:ascii="Times New Roman" w:hAnsi="Times New Roman"/>
          <w:sz w:val="28"/>
          <w:szCs w:val="28"/>
          <w:lang w:val="kk-KZ"/>
        </w:rPr>
        <w:t xml:space="preserve"> Қара қорғасынды сілтілеу арқылы т</w:t>
      </w:r>
      <w:r>
        <w:rPr>
          <w:rFonts w:ascii="Times New Roman" w:hAnsi="Times New Roman"/>
          <w:sz w:val="28"/>
          <w:szCs w:val="28"/>
          <w:lang w:val="kk-KZ"/>
        </w:rPr>
        <w:t>а</w:t>
      </w:r>
      <w:r w:rsidRPr="00FD09EB">
        <w:rPr>
          <w:rFonts w:ascii="Times New Roman" w:hAnsi="Times New Roman"/>
          <w:sz w:val="28"/>
          <w:szCs w:val="28"/>
          <w:lang w:val="kk-KZ"/>
        </w:rPr>
        <w:t>зарту процесі.</w:t>
      </w:r>
    </w:p>
    <w:p w:rsidR="00E45B8C" w:rsidRDefault="00E45B8C" w:rsidP="002500A9">
      <w:pPr>
        <w:pStyle w:val="NoSpacing"/>
        <w:ind w:firstLine="567"/>
        <w:jc w:val="both"/>
        <w:rPr>
          <w:rFonts w:ascii="Times New Roman" w:hAnsi="Times New Roman"/>
          <w:sz w:val="28"/>
          <w:szCs w:val="28"/>
          <w:lang w:val="kk-KZ"/>
        </w:rPr>
      </w:pPr>
      <w:r>
        <w:rPr>
          <w:rFonts w:ascii="Times New Roman" w:hAnsi="Times New Roman"/>
          <w:sz w:val="28"/>
          <w:szCs w:val="28"/>
          <w:lang w:val="kk-KZ"/>
        </w:rPr>
        <w:t>4</w:t>
      </w:r>
      <w:r w:rsidRPr="004245CF">
        <w:rPr>
          <w:rFonts w:ascii="Times New Roman" w:hAnsi="Times New Roman"/>
          <w:sz w:val="28"/>
          <w:szCs w:val="28"/>
          <w:lang w:val="kk-KZ"/>
        </w:rPr>
        <w:t>)</w:t>
      </w:r>
      <w:r w:rsidRPr="00FD09EB">
        <w:rPr>
          <w:rFonts w:ascii="Times New Roman" w:hAnsi="Times New Roman"/>
          <w:sz w:val="28"/>
          <w:szCs w:val="28"/>
          <w:lang w:val="kk-KZ"/>
        </w:rPr>
        <w:t xml:space="preserve"> Күміссіздендіру жіне мырышсыздандыру процестері. </w:t>
      </w:r>
    </w:p>
    <w:p w:rsidR="00E45B8C" w:rsidRPr="00B030C4" w:rsidRDefault="00E45B8C" w:rsidP="002500A9">
      <w:pPr>
        <w:pStyle w:val="NoSpacing"/>
        <w:ind w:firstLine="567"/>
        <w:jc w:val="both"/>
        <w:rPr>
          <w:rFonts w:ascii="Times New Roman" w:hAnsi="Times New Roman"/>
          <w:sz w:val="28"/>
          <w:szCs w:val="28"/>
          <w:lang w:val="kk-KZ"/>
        </w:rPr>
      </w:pPr>
      <w:r>
        <w:rPr>
          <w:rFonts w:ascii="Times New Roman" w:hAnsi="Times New Roman"/>
          <w:sz w:val="28"/>
          <w:szCs w:val="28"/>
          <w:lang w:val="kk-KZ"/>
        </w:rPr>
        <w:t>5</w:t>
      </w:r>
      <w:r w:rsidRPr="004245CF">
        <w:rPr>
          <w:rFonts w:ascii="Times New Roman" w:hAnsi="Times New Roman"/>
          <w:sz w:val="28"/>
          <w:szCs w:val="28"/>
          <w:lang w:val="kk-KZ"/>
        </w:rPr>
        <w:t xml:space="preserve">) </w:t>
      </w:r>
      <w:r w:rsidRPr="00FD09EB">
        <w:rPr>
          <w:rFonts w:ascii="Times New Roman" w:hAnsi="Times New Roman"/>
          <w:sz w:val="28"/>
          <w:szCs w:val="28"/>
          <w:lang w:val="kk-KZ"/>
        </w:rPr>
        <w:t>Висмуттан тазарту.</w:t>
      </w:r>
    </w:p>
    <w:p w:rsidR="00E45B8C" w:rsidRPr="00B030C4" w:rsidRDefault="00E45B8C" w:rsidP="002500A9">
      <w:pPr>
        <w:pStyle w:val="NoSpacing"/>
        <w:ind w:firstLine="567"/>
        <w:jc w:val="both"/>
        <w:rPr>
          <w:rFonts w:ascii="Times New Roman" w:hAnsi="Times New Roman"/>
          <w:sz w:val="28"/>
          <w:szCs w:val="28"/>
          <w:lang w:val="kk-KZ"/>
        </w:rPr>
      </w:pPr>
    </w:p>
    <w:p w:rsidR="00E45B8C" w:rsidRPr="001D5B6C" w:rsidRDefault="00E45B8C" w:rsidP="00834DEF">
      <w:pPr>
        <w:pStyle w:val="NoSpacing"/>
        <w:numPr>
          <w:ilvl w:val="0"/>
          <w:numId w:val="8"/>
        </w:numPr>
        <w:jc w:val="both"/>
        <w:rPr>
          <w:rFonts w:ascii="Times New Roman" w:hAnsi="Times New Roman"/>
          <w:sz w:val="28"/>
          <w:szCs w:val="28"/>
          <w:lang w:val="en-US"/>
        </w:rPr>
      </w:pPr>
      <w:r w:rsidRPr="00FD09EB">
        <w:rPr>
          <w:rFonts w:ascii="Times New Roman" w:hAnsi="Times New Roman"/>
          <w:sz w:val="28"/>
          <w:szCs w:val="28"/>
          <w:lang w:val="kk-KZ"/>
        </w:rPr>
        <w:t>Қара қорғасынды тазарту әдістері.</w:t>
      </w:r>
    </w:p>
    <w:p w:rsidR="00E45B8C" w:rsidRPr="00FD09EB" w:rsidRDefault="00E45B8C" w:rsidP="001D5B6C">
      <w:pPr>
        <w:pStyle w:val="NoSpacing"/>
        <w:ind w:firstLine="567"/>
        <w:jc w:val="both"/>
        <w:rPr>
          <w:rFonts w:ascii="Times New Roman" w:hAnsi="Times New Roman"/>
          <w:lang w:val="kk-KZ"/>
        </w:rPr>
      </w:pPr>
      <w:r w:rsidRPr="00FD09EB">
        <w:rPr>
          <w:rFonts w:ascii="Times New Roman" w:hAnsi="Times New Roman"/>
          <w:sz w:val="28"/>
          <w:szCs w:val="28"/>
          <w:lang w:val="kk-KZ"/>
        </w:rPr>
        <w:t>Ауыр түст</w:t>
      </w:r>
      <w:r>
        <w:rPr>
          <w:rFonts w:ascii="Times New Roman" w:hAnsi="Times New Roman"/>
          <w:sz w:val="28"/>
          <w:szCs w:val="28"/>
          <w:lang w:val="kk-KZ"/>
        </w:rPr>
        <w:t>і металдар көбінесе электролиз</w:t>
      </w:r>
      <w:r w:rsidRPr="00FD09EB">
        <w:rPr>
          <w:rFonts w:ascii="Times New Roman" w:hAnsi="Times New Roman"/>
          <w:sz w:val="28"/>
          <w:szCs w:val="28"/>
          <w:lang w:val="kk-KZ"/>
        </w:rPr>
        <w:t xml:space="preserve"> әдіс</w:t>
      </w:r>
      <w:r>
        <w:rPr>
          <w:rFonts w:ascii="Times New Roman" w:hAnsi="Times New Roman"/>
          <w:sz w:val="28"/>
          <w:szCs w:val="28"/>
          <w:lang w:val="kk-KZ"/>
        </w:rPr>
        <w:t>і</w:t>
      </w:r>
      <w:r w:rsidRPr="00FD09EB">
        <w:rPr>
          <w:rFonts w:ascii="Times New Roman" w:hAnsi="Times New Roman"/>
          <w:sz w:val="28"/>
          <w:szCs w:val="28"/>
          <w:lang w:val="kk-KZ"/>
        </w:rPr>
        <w:t xml:space="preserve"> арқылы тазартылады, нәтижесінде қорғасы</w:t>
      </w:r>
      <w:r>
        <w:rPr>
          <w:rFonts w:ascii="Times New Roman" w:hAnsi="Times New Roman"/>
          <w:sz w:val="28"/>
          <w:szCs w:val="28"/>
          <w:lang w:val="kk-KZ"/>
        </w:rPr>
        <w:t>н</w:t>
      </w:r>
      <w:r w:rsidRPr="00FD09EB">
        <w:rPr>
          <w:rFonts w:ascii="Times New Roman" w:hAnsi="Times New Roman"/>
          <w:sz w:val="28"/>
          <w:szCs w:val="28"/>
          <w:lang w:val="kk-KZ"/>
        </w:rPr>
        <w:t xml:space="preserve"> электролиттенеді де</w:t>
      </w:r>
      <w:r>
        <w:rPr>
          <w:rFonts w:ascii="Times New Roman" w:hAnsi="Times New Roman"/>
          <w:sz w:val="28"/>
          <w:szCs w:val="28"/>
          <w:lang w:val="kk-KZ"/>
        </w:rPr>
        <w:t>, таза күйінде</w:t>
      </w:r>
      <w:r w:rsidRPr="00FD09EB">
        <w:rPr>
          <w:rFonts w:ascii="Times New Roman" w:hAnsi="Times New Roman"/>
          <w:sz w:val="28"/>
          <w:szCs w:val="28"/>
          <w:lang w:val="kk-KZ"/>
        </w:rPr>
        <w:t xml:space="preserve"> алынады. Алайда электрол</w:t>
      </w:r>
      <w:r>
        <w:rPr>
          <w:rFonts w:ascii="Times New Roman" w:hAnsi="Times New Roman"/>
          <w:sz w:val="28"/>
          <w:szCs w:val="28"/>
          <w:lang w:val="kk-KZ"/>
        </w:rPr>
        <w:t>и</w:t>
      </w:r>
      <w:r w:rsidRPr="00FD09EB">
        <w:rPr>
          <w:rFonts w:ascii="Times New Roman" w:hAnsi="Times New Roman"/>
          <w:sz w:val="28"/>
          <w:szCs w:val="28"/>
          <w:lang w:val="kk-KZ"/>
        </w:rPr>
        <w:t>здеу процесінің төмен қарқындылығы мен электролитті</w:t>
      </w:r>
      <w:r>
        <w:rPr>
          <w:rFonts w:ascii="Times New Roman" w:hAnsi="Times New Roman"/>
          <w:sz w:val="28"/>
          <w:szCs w:val="28"/>
          <w:lang w:val="kk-KZ"/>
        </w:rPr>
        <w:t>к шламды өңдеу технологиясының</w:t>
      </w:r>
      <w:r w:rsidRPr="00FD09EB">
        <w:rPr>
          <w:rFonts w:ascii="Times New Roman" w:hAnsi="Times New Roman"/>
          <w:sz w:val="28"/>
          <w:szCs w:val="28"/>
          <w:lang w:val="kk-KZ"/>
        </w:rPr>
        <w:t xml:space="preserve"> қиын болуына байланысты</w:t>
      </w:r>
      <w:r>
        <w:rPr>
          <w:rFonts w:ascii="Times New Roman" w:hAnsi="Times New Roman"/>
          <w:sz w:val="28"/>
          <w:szCs w:val="28"/>
          <w:lang w:val="kk-KZ"/>
        </w:rPr>
        <w:t>, бұл әдіс,</w:t>
      </w:r>
      <w:r w:rsidRPr="00FD09EB">
        <w:rPr>
          <w:rFonts w:ascii="Times New Roman" w:hAnsi="Times New Roman"/>
          <w:sz w:val="28"/>
          <w:szCs w:val="28"/>
          <w:lang w:val="kk-KZ"/>
        </w:rPr>
        <w:t xml:space="preserve"> тек қана арнайы өндіріс орындарында</w:t>
      </w:r>
      <w:r>
        <w:rPr>
          <w:rFonts w:ascii="Times New Roman" w:hAnsi="Times New Roman"/>
          <w:sz w:val="28"/>
          <w:szCs w:val="28"/>
          <w:lang w:val="kk-KZ"/>
        </w:rPr>
        <w:t xml:space="preserve"> ғана пайдаланады. Сондықтан </w:t>
      </w:r>
      <w:r w:rsidRPr="00FD09EB">
        <w:rPr>
          <w:rFonts w:ascii="Times New Roman" w:hAnsi="Times New Roman"/>
          <w:sz w:val="28"/>
          <w:szCs w:val="28"/>
          <w:lang w:val="kk-KZ"/>
        </w:rPr>
        <w:t xml:space="preserve"> барлық қорғасын</w:t>
      </w:r>
      <w:r>
        <w:rPr>
          <w:rFonts w:ascii="Times New Roman" w:hAnsi="Times New Roman"/>
          <w:sz w:val="28"/>
          <w:szCs w:val="28"/>
          <w:lang w:val="kk-KZ"/>
        </w:rPr>
        <w:t>ның</w:t>
      </w:r>
      <w:r w:rsidRPr="00FD09EB">
        <w:rPr>
          <w:rFonts w:ascii="Times New Roman" w:hAnsi="Times New Roman"/>
          <w:sz w:val="28"/>
          <w:szCs w:val="28"/>
          <w:lang w:val="kk-KZ"/>
        </w:rPr>
        <w:t xml:space="preserve"> 85% мөлшері пирометаллургиялық әдіс бойынша тазартылады</w:t>
      </w:r>
      <w:r w:rsidRPr="00FD09EB">
        <w:rPr>
          <w:rFonts w:ascii="Times New Roman" w:hAnsi="Times New Roman"/>
          <w:lang w:val="kk-KZ"/>
        </w:rPr>
        <w:t>.</w:t>
      </w:r>
    </w:p>
    <w:p w:rsidR="00E45B8C" w:rsidRPr="001D5B6C" w:rsidRDefault="00E45B8C" w:rsidP="001D5B6C">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Стандартты </w:t>
      </w:r>
      <w:r>
        <w:rPr>
          <w:rFonts w:ascii="Times New Roman" w:hAnsi="Times New Roman"/>
          <w:sz w:val="28"/>
          <w:szCs w:val="28"/>
          <w:lang w:val="kk-KZ"/>
        </w:rPr>
        <w:t xml:space="preserve">технология </w:t>
      </w:r>
      <w:r w:rsidRPr="00FD09EB">
        <w:rPr>
          <w:rFonts w:ascii="Times New Roman" w:hAnsi="Times New Roman"/>
          <w:sz w:val="28"/>
          <w:szCs w:val="28"/>
          <w:lang w:val="kk-KZ"/>
        </w:rPr>
        <w:t>немесе автогенді әдіс арқылы өңделген қ</w:t>
      </w:r>
      <w:r>
        <w:rPr>
          <w:rFonts w:ascii="Times New Roman" w:hAnsi="Times New Roman"/>
          <w:sz w:val="28"/>
          <w:szCs w:val="28"/>
          <w:lang w:val="kk-KZ"/>
        </w:rPr>
        <w:t>а</w:t>
      </w:r>
      <w:r w:rsidRPr="00FD09EB">
        <w:rPr>
          <w:rFonts w:ascii="Times New Roman" w:hAnsi="Times New Roman"/>
          <w:sz w:val="28"/>
          <w:szCs w:val="28"/>
          <w:lang w:val="kk-KZ"/>
        </w:rPr>
        <w:t>ра қорғасын құрамында 93-98%</w:t>
      </w:r>
      <w:r>
        <w:rPr>
          <w:rFonts w:ascii="Times New Roman" w:hAnsi="Times New Roman"/>
          <w:sz w:val="28"/>
          <w:szCs w:val="28"/>
          <w:lang w:val="kk-KZ"/>
        </w:rPr>
        <w:t xml:space="preserve"> </w:t>
      </w:r>
      <w:r w:rsidRPr="00FD09EB">
        <w:rPr>
          <w:rFonts w:ascii="Times New Roman" w:hAnsi="Times New Roman"/>
          <w:sz w:val="28"/>
          <w:szCs w:val="28"/>
          <w:lang w:val="kk-KZ"/>
        </w:rPr>
        <w:t xml:space="preserve">негізгі металл мөлшері болады. </w:t>
      </w:r>
    </w:p>
    <w:p w:rsidR="00E45B8C" w:rsidRPr="001D5B6C" w:rsidRDefault="00E45B8C" w:rsidP="001D5B6C">
      <w:pPr>
        <w:pStyle w:val="NoSpacing"/>
        <w:ind w:left="927"/>
        <w:jc w:val="both"/>
        <w:rPr>
          <w:rFonts w:ascii="Times New Roman" w:hAnsi="Times New Roman"/>
          <w:sz w:val="28"/>
          <w:szCs w:val="28"/>
          <w:lang w:val="kk-KZ"/>
        </w:rPr>
      </w:pPr>
    </w:p>
    <w:p w:rsidR="00E45B8C" w:rsidRPr="001D5B6C" w:rsidRDefault="00E45B8C" w:rsidP="00834DEF">
      <w:pPr>
        <w:pStyle w:val="NoSpacing"/>
        <w:jc w:val="both"/>
        <w:rPr>
          <w:rFonts w:ascii="Times New Roman" w:hAnsi="Times New Roman"/>
          <w:sz w:val="28"/>
          <w:szCs w:val="28"/>
          <w:lang w:val="kk-KZ"/>
        </w:rPr>
      </w:pPr>
    </w:p>
    <w:p w:rsidR="00E45B8C" w:rsidRPr="001D5B6C" w:rsidRDefault="00E45B8C" w:rsidP="00834DEF">
      <w:pPr>
        <w:pStyle w:val="NoSpacing"/>
        <w:jc w:val="both"/>
        <w:rPr>
          <w:rFonts w:ascii="Times New Roman" w:hAnsi="Times New Roman"/>
          <w:sz w:val="28"/>
          <w:szCs w:val="28"/>
          <w:lang w:val="kk-KZ"/>
        </w:rPr>
      </w:pPr>
    </w:p>
    <w:p w:rsidR="00E45B8C" w:rsidRPr="001D5B6C" w:rsidRDefault="00E45B8C" w:rsidP="00834DEF">
      <w:pPr>
        <w:pStyle w:val="NoSpacing"/>
        <w:jc w:val="both"/>
        <w:rPr>
          <w:rFonts w:ascii="Times New Roman" w:hAnsi="Times New Roman"/>
          <w:sz w:val="28"/>
          <w:szCs w:val="28"/>
          <w:lang w:val="kk-KZ"/>
        </w:rPr>
      </w:pPr>
    </w:p>
    <w:p w:rsidR="00E45B8C" w:rsidRPr="001D5B6C" w:rsidRDefault="00E45B8C" w:rsidP="00834DEF">
      <w:pPr>
        <w:pStyle w:val="NoSpacing"/>
        <w:jc w:val="both"/>
        <w:rPr>
          <w:rFonts w:ascii="Times New Roman" w:hAnsi="Times New Roman"/>
          <w:sz w:val="28"/>
          <w:szCs w:val="28"/>
          <w:lang w:val="kk-KZ"/>
        </w:rPr>
      </w:pPr>
    </w:p>
    <w:p w:rsidR="00E45B8C" w:rsidRPr="001D5B6C" w:rsidRDefault="00E45B8C" w:rsidP="00834DEF">
      <w:pPr>
        <w:pStyle w:val="NoSpacing"/>
        <w:jc w:val="both"/>
        <w:rPr>
          <w:rFonts w:ascii="Times New Roman" w:hAnsi="Times New Roman"/>
          <w:sz w:val="28"/>
          <w:szCs w:val="28"/>
          <w:lang w:val="kk-KZ"/>
        </w:rPr>
      </w:pPr>
    </w:p>
    <w:p w:rsidR="00E45B8C" w:rsidRPr="001D5B6C" w:rsidRDefault="00E45B8C" w:rsidP="00834DEF">
      <w:pPr>
        <w:pStyle w:val="NoSpacing"/>
        <w:jc w:val="both"/>
        <w:rPr>
          <w:rFonts w:ascii="Times New Roman" w:hAnsi="Times New Roman"/>
          <w:sz w:val="28"/>
          <w:szCs w:val="28"/>
          <w:lang w:val="kk-KZ"/>
        </w:rPr>
      </w:pPr>
    </w:p>
    <w:p w:rsidR="00E45B8C" w:rsidRPr="001D5B6C" w:rsidRDefault="00E45B8C" w:rsidP="00834DEF">
      <w:pPr>
        <w:pStyle w:val="NoSpacing"/>
        <w:jc w:val="both"/>
        <w:rPr>
          <w:rFonts w:ascii="Times New Roman" w:hAnsi="Times New Roman"/>
          <w:sz w:val="28"/>
          <w:szCs w:val="28"/>
          <w:lang w:val="kk-KZ"/>
        </w:rPr>
      </w:pPr>
    </w:p>
    <w:p w:rsidR="00E45B8C" w:rsidRPr="001D5B6C" w:rsidRDefault="00E45B8C" w:rsidP="00834DEF">
      <w:pPr>
        <w:pStyle w:val="NoSpacing"/>
        <w:jc w:val="both"/>
        <w:rPr>
          <w:rFonts w:ascii="Times New Roman" w:hAnsi="Times New Roman"/>
          <w:sz w:val="28"/>
          <w:szCs w:val="28"/>
          <w:lang w:val="kk-KZ"/>
        </w:rPr>
      </w:pPr>
    </w:p>
    <w:p w:rsidR="00E45B8C" w:rsidRPr="001D5B6C" w:rsidRDefault="00E45B8C" w:rsidP="00834DEF">
      <w:pPr>
        <w:pStyle w:val="NoSpacing"/>
        <w:jc w:val="both"/>
        <w:rPr>
          <w:rFonts w:ascii="Times New Roman" w:hAnsi="Times New Roman"/>
          <w:sz w:val="28"/>
          <w:szCs w:val="28"/>
          <w:lang w:val="kk-KZ"/>
        </w:rPr>
      </w:pPr>
    </w:p>
    <w:p w:rsidR="00E45B8C" w:rsidRPr="001D5B6C" w:rsidRDefault="00E45B8C" w:rsidP="00834DEF">
      <w:pPr>
        <w:pStyle w:val="NoSpacing"/>
        <w:jc w:val="both"/>
        <w:rPr>
          <w:rFonts w:ascii="Times New Roman" w:hAnsi="Times New Roman"/>
          <w:sz w:val="28"/>
          <w:szCs w:val="28"/>
          <w:lang w:val="kk-KZ"/>
        </w:rPr>
      </w:pPr>
    </w:p>
    <w:p w:rsidR="00E45B8C" w:rsidRPr="001D5B6C" w:rsidRDefault="00E45B8C" w:rsidP="00834DEF">
      <w:pPr>
        <w:pStyle w:val="NoSpacing"/>
        <w:jc w:val="both"/>
        <w:rPr>
          <w:rFonts w:ascii="Times New Roman" w:hAnsi="Times New Roman"/>
          <w:sz w:val="28"/>
          <w:szCs w:val="28"/>
          <w:lang w:val="kk-KZ"/>
        </w:rPr>
      </w:pPr>
    </w:p>
    <w:p w:rsidR="00E45B8C" w:rsidRPr="001D5B6C" w:rsidRDefault="00E45B8C" w:rsidP="00834DEF">
      <w:pPr>
        <w:pStyle w:val="NoSpacing"/>
        <w:jc w:val="both"/>
        <w:rPr>
          <w:rFonts w:ascii="Times New Roman" w:hAnsi="Times New Roman"/>
          <w:sz w:val="28"/>
          <w:szCs w:val="28"/>
          <w:lang w:val="kk-KZ"/>
        </w:rPr>
      </w:pPr>
    </w:p>
    <w:p w:rsidR="00E45B8C" w:rsidRPr="001D5B6C" w:rsidRDefault="00E45B8C" w:rsidP="00834DEF">
      <w:pPr>
        <w:pStyle w:val="NoSpacing"/>
        <w:jc w:val="both"/>
        <w:rPr>
          <w:rFonts w:ascii="Times New Roman" w:hAnsi="Times New Roman"/>
          <w:sz w:val="28"/>
          <w:szCs w:val="28"/>
          <w:lang w:val="kk-KZ"/>
        </w:rPr>
      </w:pPr>
    </w:p>
    <w:p w:rsidR="00E45B8C" w:rsidRPr="001D5B6C" w:rsidRDefault="00E45B8C" w:rsidP="00834DEF">
      <w:pPr>
        <w:pStyle w:val="NoSpacing"/>
        <w:jc w:val="both"/>
        <w:rPr>
          <w:rFonts w:ascii="Times New Roman" w:hAnsi="Times New Roman"/>
          <w:sz w:val="28"/>
          <w:szCs w:val="28"/>
          <w:lang w:val="kk-KZ"/>
        </w:rPr>
      </w:pPr>
    </w:p>
    <w:p w:rsidR="00E45B8C" w:rsidRPr="001D5B6C" w:rsidRDefault="00E45B8C" w:rsidP="00834DEF">
      <w:pPr>
        <w:pStyle w:val="NoSpacing"/>
        <w:jc w:val="both"/>
        <w:rPr>
          <w:rFonts w:ascii="Times New Roman" w:hAnsi="Times New Roman"/>
          <w:sz w:val="28"/>
          <w:szCs w:val="28"/>
          <w:lang w:val="kk-KZ"/>
        </w:rPr>
      </w:pPr>
    </w:p>
    <w:p w:rsidR="00E45B8C" w:rsidRPr="001D5B6C" w:rsidRDefault="00E45B8C" w:rsidP="00834DEF">
      <w:pPr>
        <w:pStyle w:val="NoSpacing"/>
        <w:jc w:val="both"/>
        <w:rPr>
          <w:rFonts w:ascii="Times New Roman" w:hAnsi="Times New Roman"/>
          <w:sz w:val="28"/>
          <w:szCs w:val="28"/>
          <w:lang w:val="kk-KZ"/>
        </w:rPr>
      </w:pPr>
    </w:p>
    <w:p w:rsidR="00E45B8C" w:rsidRPr="001D5B6C" w:rsidRDefault="00E45B8C" w:rsidP="00834DEF">
      <w:pPr>
        <w:pStyle w:val="NoSpacing"/>
        <w:jc w:val="both"/>
        <w:rPr>
          <w:rFonts w:ascii="Times New Roman" w:hAnsi="Times New Roman"/>
          <w:sz w:val="28"/>
          <w:szCs w:val="28"/>
          <w:lang w:val="kk-KZ"/>
        </w:rPr>
      </w:pPr>
    </w:p>
    <w:p w:rsidR="00E45B8C" w:rsidRPr="00FD09EB" w:rsidRDefault="00E45B8C" w:rsidP="004E4532">
      <w:pPr>
        <w:pStyle w:val="NoSpacing"/>
        <w:jc w:val="both"/>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r>
        <w:rPr>
          <w:noProof/>
          <w:lang w:eastAsia="ru-RU"/>
        </w:rPr>
        <w:pict>
          <v:line id="_x0000_s1137" style="position:absolute;left:0;text-align:left;z-index:251532288" from="450pt,11.55pt" to="450pt,569.55pt"/>
        </w:pict>
      </w:r>
      <w:r>
        <w:rPr>
          <w:noProof/>
          <w:lang w:eastAsia="ru-RU"/>
        </w:rPr>
        <w:pict>
          <v:line id="_x0000_s1138" style="position:absolute;left:0;text-align:left;z-index:251531264" from="342pt,11.55pt" to="450pt,11.55pt"/>
        </w:pict>
      </w:r>
      <w:r>
        <w:rPr>
          <w:noProof/>
          <w:lang w:eastAsia="ru-RU"/>
        </w:rPr>
        <w:pict>
          <v:line id="_x0000_s1139" style="position:absolute;left:0;text-align:left;z-index:251512832" from="234pt,11.55pt" to="234pt,38.55pt">
            <v:stroke endarrow="block"/>
          </v:line>
        </w:pict>
      </w:r>
      <w:r w:rsidRPr="00FD09EB">
        <w:rPr>
          <w:rFonts w:ascii="Times New Roman" w:hAnsi="Times New Roman"/>
          <w:sz w:val="28"/>
          <w:szCs w:val="28"/>
          <w:lang w:val="kk-KZ"/>
        </w:rPr>
        <w:t>Қара қорғасын</w:t>
      </w: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r>
        <w:rPr>
          <w:noProof/>
          <w:lang w:eastAsia="ru-RU"/>
        </w:rPr>
        <w:pict>
          <v:line id="_x0000_s1140" style="position:absolute;left:0;text-align:left;z-index:251514880" from="270pt,15.35pt" to="270pt,51.35pt">
            <v:stroke endarrow="block"/>
          </v:line>
        </w:pict>
      </w:r>
      <w:r>
        <w:rPr>
          <w:noProof/>
          <w:lang w:eastAsia="ru-RU"/>
        </w:rPr>
        <w:pict>
          <v:line id="_x0000_s1141" style="position:absolute;left:0;text-align:left;z-index:251513856" from="180pt,15.35pt" to="180pt,51.35pt">
            <v:stroke endarrow="block"/>
          </v:line>
        </w:pict>
      </w:r>
      <w:r w:rsidRPr="00FD09EB">
        <w:rPr>
          <w:rFonts w:ascii="Times New Roman" w:hAnsi="Times New Roman"/>
          <w:sz w:val="28"/>
          <w:szCs w:val="28"/>
          <w:lang w:val="kk-KZ"/>
        </w:rPr>
        <w:t>Мысты жою (мыссыздандыру)</w:t>
      </w: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r>
        <w:rPr>
          <w:noProof/>
          <w:lang w:eastAsia="ru-RU"/>
        </w:rPr>
        <w:pict>
          <v:line id="_x0000_s1142" style="position:absolute;left:0;text-align:left;z-index:251534336" from="369pt,12.05pt" to="450pt,12.05pt"/>
        </w:pict>
      </w:r>
      <w:r>
        <w:rPr>
          <w:noProof/>
          <w:lang w:eastAsia="ru-RU"/>
        </w:rPr>
        <w:pict>
          <v:line id="_x0000_s1143" style="position:absolute;left:0;text-align:left;z-index:251515904" from="171pt,12.05pt" to="171pt,48.05pt">
            <v:stroke endarrow="block"/>
          </v:line>
        </w:pict>
      </w:r>
      <w:r w:rsidRPr="00FD09EB">
        <w:rPr>
          <w:rFonts w:ascii="Times New Roman" w:hAnsi="Times New Roman"/>
          <w:sz w:val="28"/>
          <w:szCs w:val="28"/>
          <w:lang w:val="kk-KZ"/>
        </w:rPr>
        <w:t>Қорғасын       Мысты шликерлер</w:t>
      </w: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r w:rsidRPr="00FD09EB">
        <w:rPr>
          <w:rFonts w:ascii="Times New Roman" w:hAnsi="Times New Roman"/>
          <w:sz w:val="28"/>
          <w:szCs w:val="28"/>
          <w:lang w:val="kk-KZ"/>
        </w:rPr>
        <w:t>Теллурды жою (теллурсыздандыру)</w:t>
      </w:r>
    </w:p>
    <w:p w:rsidR="00E45B8C" w:rsidRPr="00FD09EB" w:rsidRDefault="00E45B8C" w:rsidP="004E4532">
      <w:pPr>
        <w:pStyle w:val="NoSpacing"/>
        <w:jc w:val="center"/>
        <w:rPr>
          <w:rFonts w:ascii="Times New Roman" w:hAnsi="Times New Roman"/>
          <w:sz w:val="28"/>
          <w:szCs w:val="28"/>
          <w:lang w:val="kk-KZ"/>
        </w:rPr>
      </w:pPr>
      <w:r>
        <w:rPr>
          <w:noProof/>
          <w:lang w:eastAsia="ru-RU"/>
        </w:rPr>
        <w:pict>
          <v:line id="_x0000_s1144" style="position:absolute;left:0;text-align:left;z-index:251517952" from="270pt,1.65pt" to="270pt,37.65pt">
            <v:stroke endarrow="block"/>
          </v:line>
        </w:pict>
      </w:r>
      <w:r>
        <w:rPr>
          <w:noProof/>
          <w:lang w:eastAsia="ru-RU"/>
        </w:rPr>
        <w:pict>
          <v:line id="_x0000_s1145" style="position:absolute;left:0;text-align:left;z-index:251516928" from="180pt,1.65pt" to="180pt,37.65pt">
            <v:stroke endarrow="block"/>
          </v:line>
        </w:pict>
      </w: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r>
        <w:rPr>
          <w:noProof/>
          <w:lang w:eastAsia="ru-RU"/>
        </w:rPr>
        <w:pict>
          <v:line id="_x0000_s1146" style="position:absolute;left:0;text-align:left;z-index:251535360" from="369pt,14.5pt" to="450pt,14.5pt"/>
        </w:pict>
      </w:r>
      <w:r>
        <w:rPr>
          <w:noProof/>
          <w:lang w:eastAsia="ru-RU"/>
        </w:rPr>
        <w:pict>
          <v:line id="_x0000_s1147" style="position:absolute;left:0;text-align:left;z-index:251518976" from="171pt,14.5pt" to="171pt,50.5pt">
            <v:stroke endarrow="block"/>
          </v:line>
        </w:pict>
      </w:r>
      <w:r w:rsidRPr="00FD09EB">
        <w:rPr>
          <w:rFonts w:ascii="Times New Roman" w:hAnsi="Times New Roman"/>
          <w:sz w:val="28"/>
          <w:szCs w:val="28"/>
          <w:lang w:val="kk-KZ"/>
        </w:rPr>
        <w:t>Қорғасын         Теллурлы қорытпа</w:t>
      </w: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r>
        <w:rPr>
          <w:noProof/>
          <w:lang w:eastAsia="ru-RU"/>
        </w:rPr>
        <w:pict>
          <v:line id="_x0000_s1148" style="position:absolute;left:0;text-align:left;z-index:251521024" from="279pt,11.2pt" to="279pt,47.2pt">
            <v:stroke endarrow="block"/>
          </v:line>
        </w:pict>
      </w:r>
      <w:r>
        <w:rPr>
          <w:noProof/>
          <w:lang w:eastAsia="ru-RU"/>
        </w:rPr>
        <w:pict>
          <v:line id="_x0000_s1149" style="position:absolute;left:0;text-align:left;z-index:251520000" from="171pt,11.2pt" to="171pt,47.2pt">
            <v:stroke endarrow="block"/>
          </v:line>
        </w:pict>
      </w:r>
      <w:r w:rsidRPr="00FD09EB">
        <w:rPr>
          <w:rFonts w:ascii="Times New Roman" w:hAnsi="Times New Roman"/>
          <w:sz w:val="28"/>
          <w:szCs w:val="28"/>
          <w:lang w:val="kk-KZ"/>
        </w:rPr>
        <w:t>Мышьякты, сурьманы, қалайыны бөліп алу (жұмсарту)</w:t>
      </w: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r>
        <w:rPr>
          <w:noProof/>
          <w:lang w:eastAsia="ru-RU"/>
        </w:rPr>
        <w:pict>
          <v:line id="_x0000_s1150" style="position:absolute;left:0;text-align:left;z-index:251536384" from="369pt,7.9pt" to="450pt,7.9pt"/>
        </w:pict>
      </w:r>
      <w:r w:rsidRPr="00FD09EB">
        <w:rPr>
          <w:rFonts w:ascii="Times New Roman" w:hAnsi="Times New Roman"/>
          <w:sz w:val="28"/>
          <w:szCs w:val="28"/>
          <w:lang w:val="kk-KZ"/>
        </w:rPr>
        <w:t>Қорғасын         Сілтілі қорытпа</w:t>
      </w:r>
    </w:p>
    <w:p w:rsidR="00E45B8C" w:rsidRPr="00FD09EB" w:rsidRDefault="00E45B8C" w:rsidP="004E4532">
      <w:pPr>
        <w:pStyle w:val="NoSpacing"/>
        <w:jc w:val="center"/>
        <w:rPr>
          <w:rFonts w:ascii="Times New Roman" w:hAnsi="Times New Roman"/>
          <w:sz w:val="28"/>
          <w:szCs w:val="28"/>
          <w:lang w:val="kk-KZ"/>
        </w:rPr>
      </w:pPr>
      <w:r>
        <w:rPr>
          <w:noProof/>
          <w:lang w:eastAsia="ru-RU"/>
        </w:rPr>
        <w:pict>
          <v:line id="_x0000_s1151" style="position:absolute;left:0;text-align:left;z-index:251522048" from="180pt,.8pt" to="180pt,36.8pt">
            <v:stroke endarrow="block"/>
          </v:line>
        </w:pict>
      </w: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r>
        <w:rPr>
          <w:noProof/>
          <w:lang w:eastAsia="ru-RU"/>
        </w:rPr>
        <w:pict>
          <v:line id="_x0000_s1152" style="position:absolute;left:0;text-align:left;z-index:251524096" from="4in,13.6pt" to="4in,49.6pt">
            <v:stroke endarrow="block"/>
          </v:line>
        </w:pict>
      </w:r>
      <w:r>
        <w:rPr>
          <w:noProof/>
          <w:lang w:eastAsia="ru-RU"/>
        </w:rPr>
        <w:pict>
          <v:line id="_x0000_s1153" style="position:absolute;left:0;text-align:left;z-index:251523072" from="189pt,13.6pt" to="189pt,49.6pt">
            <v:stroke endarrow="block"/>
          </v:line>
        </w:pict>
      </w:r>
      <w:r w:rsidRPr="00FD09EB">
        <w:rPr>
          <w:rFonts w:ascii="Times New Roman" w:hAnsi="Times New Roman"/>
          <w:sz w:val="28"/>
          <w:szCs w:val="28"/>
          <w:lang w:val="kk-KZ"/>
        </w:rPr>
        <w:t>Күмісті және алтынды жою (күміссіздендіру)</w:t>
      </w: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r>
        <w:rPr>
          <w:noProof/>
          <w:lang w:eastAsia="ru-RU"/>
        </w:rPr>
        <w:pict>
          <v:line id="_x0000_s1154" style="position:absolute;left:0;text-align:left;z-index:251537408" from="5in,10.3pt" to="450pt,10.3pt"/>
        </w:pict>
      </w:r>
      <w:r w:rsidRPr="00FD09EB">
        <w:rPr>
          <w:rFonts w:ascii="Times New Roman" w:hAnsi="Times New Roman"/>
          <w:sz w:val="28"/>
          <w:szCs w:val="28"/>
          <w:lang w:val="kk-KZ"/>
        </w:rPr>
        <w:t>Қорғасын       Мысты қоспалар</w:t>
      </w:r>
    </w:p>
    <w:p w:rsidR="00E45B8C" w:rsidRPr="00FD09EB" w:rsidRDefault="00E45B8C" w:rsidP="004E4532">
      <w:pPr>
        <w:pStyle w:val="NoSpacing"/>
        <w:jc w:val="center"/>
        <w:rPr>
          <w:rFonts w:ascii="Times New Roman" w:hAnsi="Times New Roman"/>
          <w:sz w:val="28"/>
          <w:szCs w:val="28"/>
          <w:lang w:val="kk-KZ"/>
        </w:rPr>
      </w:pPr>
      <w:r>
        <w:rPr>
          <w:noProof/>
          <w:lang w:eastAsia="ru-RU"/>
        </w:rPr>
        <w:pict>
          <v:line id="_x0000_s1155" style="position:absolute;left:0;text-align:left;z-index:251525120" from="180pt,3.2pt" to="180pt,39.2pt">
            <v:stroke endarrow="block"/>
          </v:line>
        </w:pict>
      </w: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r w:rsidRPr="00FD09EB">
        <w:rPr>
          <w:rFonts w:ascii="Times New Roman" w:hAnsi="Times New Roman"/>
          <w:sz w:val="28"/>
          <w:szCs w:val="28"/>
          <w:lang w:val="kk-KZ"/>
        </w:rPr>
        <w:t>Висмутты жою (висмутсыздандыру)</w:t>
      </w:r>
    </w:p>
    <w:p w:rsidR="00E45B8C" w:rsidRPr="00FD09EB" w:rsidRDefault="00E45B8C" w:rsidP="004E4532">
      <w:pPr>
        <w:pStyle w:val="NoSpacing"/>
        <w:jc w:val="center"/>
        <w:rPr>
          <w:rFonts w:ascii="Times New Roman" w:hAnsi="Times New Roman"/>
          <w:sz w:val="28"/>
          <w:szCs w:val="28"/>
          <w:lang w:val="kk-KZ"/>
        </w:rPr>
      </w:pPr>
      <w:r>
        <w:rPr>
          <w:noProof/>
          <w:lang w:eastAsia="ru-RU"/>
        </w:rPr>
        <w:pict>
          <v:line id="_x0000_s1156" style="position:absolute;left:0;text-align:left;z-index:251527168" from="270pt,-.1pt" to="270pt,35.9pt">
            <v:stroke endarrow="block"/>
          </v:line>
        </w:pict>
      </w:r>
      <w:r>
        <w:rPr>
          <w:noProof/>
          <w:lang w:eastAsia="ru-RU"/>
        </w:rPr>
        <w:pict>
          <v:line id="_x0000_s1157" style="position:absolute;left:0;text-align:left;z-index:251526144" from="180pt,-.1pt" to="180pt,35.9pt">
            <v:stroke endarrow="block"/>
          </v:line>
        </w:pict>
      </w: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r>
        <w:rPr>
          <w:noProof/>
          <w:lang w:eastAsia="ru-RU"/>
        </w:rPr>
        <w:pict>
          <v:line id="_x0000_s1158" style="position:absolute;left:0;text-align:left;z-index:251538432" from="5in,12.7pt" to="450pt,12.7pt"/>
        </w:pict>
      </w:r>
      <w:r>
        <w:rPr>
          <w:noProof/>
          <w:lang w:eastAsia="ru-RU"/>
        </w:rPr>
        <w:pict>
          <v:line id="_x0000_s1159" style="position:absolute;left:0;text-align:left;z-index:251528192" from="162pt,12.7pt" to="162pt,48.7pt">
            <v:stroke endarrow="block"/>
          </v:line>
        </w:pict>
      </w:r>
      <w:r w:rsidRPr="00FD09EB">
        <w:rPr>
          <w:rFonts w:ascii="Times New Roman" w:hAnsi="Times New Roman"/>
          <w:sz w:val="28"/>
          <w:szCs w:val="28"/>
          <w:lang w:val="kk-KZ"/>
        </w:rPr>
        <w:t>Қорғасын       Висмутты дроссалар</w:t>
      </w: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r>
        <w:rPr>
          <w:noProof/>
          <w:lang w:eastAsia="ru-RU"/>
        </w:rPr>
        <w:pict>
          <v:line id="_x0000_s1160" style="position:absolute;left:0;text-align:left;z-index:251530240" from="315pt,9.4pt" to="315pt,54.4pt">
            <v:stroke endarrow="block"/>
          </v:line>
        </w:pict>
      </w:r>
      <w:r w:rsidRPr="00FD09EB">
        <w:rPr>
          <w:rFonts w:ascii="Times New Roman" w:hAnsi="Times New Roman"/>
          <w:sz w:val="28"/>
          <w:szCs w:val="28"/>
          <w:lang w:val="kk-KZ"/>
        </w:rPr>
        <w:t>Сапалы тазарту (магнийден, кальцийден тазалау)</w:t>
      </w:r>
    </w:p>
    <w:p w:rsidR="00E45B8C" w:rsidRPr="00FD09EB" w:rsidRDefault="00E45B8C" w:rsidP="004E4532">
      <w:pPr>
        <w:pStyle w:val="NoSpacing"/>
        <w:jc w:val="center"/>
        <w:rPr>
          <w:rFonts w:ascii="Times New Roman" w:hAnsi="Times New Roman"/>
          <w:sz w:val="28"/>
          <w:szCs w:val="28"/>
          <w:lang w:val="kk-KZ"/>
        </w:rPr>
      </w:pPr>
      <w:r>
        <w:rPr>
          <w:noProof/>
          <w:lang w:eastAsia="ru-RU"/>
        </w:rPr>
        <w:pict>
          <v:line id="_x0000_s1161" style="position:absolute;left:0;text-align:left;z-index:251529216" from="180pt,2.3pt" to="180pt,38.3pt">
            <v:stroke endarrow="block"/>
          </v:line>
        </w:pict>
      </w: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r>
        <w:rPr>
          <w:noProof/>
          <w:lang w:eastAsia="ru-RU"/>
        </w:rPr>
        <w:pict>
          <v:line id="_x0000_s1162" style="position:absolute;left:0;text-align:left;flip:x;z-index:251533312" from="342pt,6.1pt" to="452.45pt,6.1pt">
            <v:stroke endarrow="block"/>
          </v:line>
        </w:pict>
      </w:r>
      <w:r w:rsidRPr="00FD09EB">
        <w:rPr>
          <w:rFonts w:ascii="Times New Roman" w:hAnsi="Times New Roman"/>
          <w:sz w:val="28"/>
          <w:szCs w:val="28"/>
          <w:lang w:val="kk-KZ"/>
        </w:rPr>
        <w:t>Тауарлық қорғасые     Қорытпа</w:t>
      </w:r>
    </w:p>
    <w:p w:rsidR="00E45B8C" w:rsidRPr="00FD09EB"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w:t>
      </w:r>
    </w:p>
    <w:p w:rsidR="00E45B8C" w:rsidRPr="002500A9" w:rsidRDefault="00E45B8C" w:rsidP="00F51CF6">
      <w:pPr>
        <w:pStyle w:val="NoSpacing"/>
        <w:jc w:val="center"/>
        <w:rPr>
          <w:rFonts w:ascii="Times New Roman" w:hAnsi="Times New Roman"/>
          <w:sz w:val="28"/>
          <w:szCs w:val="28"/>
          <w:lang w:val="kk-KZ"/>
        </w:rPr>
      </w:pPr>
      <w:r>
        <w:rPr>
          <w:rFonts w:ascii="Times New Roman" w:hAnsi="Times New Roman"/>
          <w:sz w:val="28"/>
          <w:szCs w:val="28"/>
          <w:lang w:val="kk-KZ"/>
        </w:rPr>
        <w:t>С</w:t>
      </w:r>
      <w:r w:rsidRPr="00FD09EB">
        <w:rPr>
          <w:rFonts w:ascii="Times New Roman" w:hAnsi="Times New Roman"/>
          <w:sz w:val="28"/>
          <w:szCs w:val="28"/>
          <w:lang w:val="kk-KZ"/>
        </w:rPr>
        <w:t>урет</w:t>
      </w:r>
      <w:r>
        <w:rPr>
          <w:rFonts w:ascii="Times New Roman" w:hAnsi="Times New Roman"/>
          <w:sz w:val="28"/>
          <w:szCs w:val="28"/>
          <w:lang w:val="kk-KZ"/>
        </w:rPr>
        <w:t xml:space="preserve"> 7</w:t>
      </w:r>
      <w:r w:rsidRPr="00FD09EB">
        <w:rPr>
          <w:rFonts w:ascii="Times New Roman" w:hAnsi="Times New Roman"/>
          <w:sz w:val="28"/>
          <w:szCs w:val="28"/>
          <w:lang w:val="kk-KZ"/>
        </w:rPr>
        <w:t>. Қорғасынды пирометаллу</w:t>
      </w:r>
      <w:r>
        <w:rPr>
          <w:rFonts w:ascii="Times New Roman" w:hAnsi="Times New Roman"/>
          <w:sz w:val="28"/>
          <w:szCs w:val="28"/>
          <w:lang w:val="kk-KZ"/>
        </w:rPr>
        <w:t>р</w:t>
      </w:r>
      <w:r w:rsidRPr="00FD09EB">
        <w:rPr>
          <w:rFonts w:ascii="Times New Roman" w:hAnsi="Times New Roman"/>
          <w:sz w:val="28"/>
          <w:szCs w:val="28"/>
          <w:lang w:val="kk-KZ"/>
        </w:rPr>
        <w:t>гиялық әдіс арқылы өңдеу сызбасы.</w:t>
      </w:r>
    </w:p>
    <w:p w:rsidR="00E45B8C" w:rsidRDefault="00E45B8C" w:rsidP="004E4532">
      <w:pPr>
        <w:pStyle w:val="NoSpacing"/>
        <w:jc w:val="both"/>
        <w:rPr>
          <w:rFonts w:ascii="Times New Roman" w:hAnsi="Times New Roman"/>
          <w:lang w:val="kk-KZ"/>
        </w:rPr>
      </w:pPr>
    </w:p>
    <w:p w:rsidR="00E45B8C" w:rsidRPr="006660F9" w:rsidRDefault="00E45B8C" w:rsidP="004245CF">
      <w:pPr>
        <w:pStyle w:val="NoSpacing"/>
        <w:ind w:firstLine="567"/>
        <w:jc w:val="both"/>
        <w:rPr>
          <w:rFonts w:ascii="Times New Roman" w:hAnsi="Times New Roman"/>
          <w:sz w:val="28"/>
          <w:szCs w:val="28"/>
          <w:lang w:val="kk-KZ"/>
        </w:rPr>
      </w:pPr>
    </w:p>
    <w:p w:rsidR="00E45B8C" w:rsidRPr="006660F9" w:rsidRDefault="00E45B8C" w:rsidP="004245CF">
      <w:pPr>
        <w:pStyle w:val="NoSpacing"/>
        <w:ind w:firstLine="567"/>
        <w:jc w:val="both"/>
        <w:rPr>
          <w:rFonts w:ascii="Times New Roman" w:hAnsi="Times New Roman"/>
          <w:sz w:val="28"/>
          <w:szCs w:val="28"/>
          <w:lang w:val="kk-KZ"/>
        </w:rPr>
      </w:pPr>
    </w:p>
    <w:p w:rsidR="00E45B8C" w:rsidRPr="006660F9" w:rsidRDefault="00E45B8C" w:rsidP="004245CF">
      <w:pPr>
        <w:pStyle w:val="NoSpacing"/>
        <w:ind w:firstLine="567"/>
        <w:jc w:val="both"/>
        <w:rPr>
          <w:rFonts w:ascii="Times New Roman" w:hAnsi="Times New Roman"/>
          <w:sz w:val="28"/>
          <w:szCs w:val="28"/>
          <w:lang w:val="kk-KZ"/>
        </w:rPr>
      </w:pPr>
    </w:p>
    <w:p w:rsidR="00E45B8C" w:rsidRPr="006660F9" w:rsidRDefault="00E45B8C" w:rsidP="004245CF">
      <w:pPr>
        <w:pStyle w:val="NoSpacing"/>
        <w:ind w:firstLine="567"/>
        <w:jc w:val="both"/>
        <w:rPr>
          <w:rFonts w:ascii="Times New Roman" w:hAnsi="Times New Roman"/>
          <w:sz w:val="28"/>
          <w:szCs w:val="28"/>
          <w:lang w:val="kk-KZ"/>
        </w:rPr>
      </w:pPr>
    </w:p>
    <w:p w:rsidR="00E45B8C" w:rsidRPr="006660F9" w:rsidRDefault="00E45B8C" w:rsidP="004245CF">
      <w:pPr>
        <w:pStyle w:val="NoSpacing"/>
        <w:ind w:firstLine="567"/>
        <w:jc w:val="both"/>
        <w:rPr>
          <w:rFonts w:ascii="Times New Roman" w:hAnsi="Times New Roman"/>
          <w:sz w:val="28"/>
          <w:szCs w:val="28"/>
          <w:lang w:val="kk-KZ"/>
        </w:rPr>
      </w:pPr>
    </w:p>
    <w:p w:rsidR="00E45B8C" w:rsidRPr="006660F9" w:rsidRDefault="00E45B8C" w:rsidP="004245CF">
      <w:pPr>
        <w:pStyle w:val="NoSpacing"/>
        <w:ind w:firstLine="567"/>
        <w:jc w:val="both"/>
        <w:rPr>
          <w:rFonts w:ascii="Times New Roman" w:hAnsi="Times New Roman"/>
          <w:sz w:val="28"/>
          <w:szCs w:val="28"/>
          <w:lang w:val="kk-KZ"/>
        </w:rPr>
      </w:pPr>
    </w:p>
    <w:p w:rsidR="00E45B8C" w:rsidRDefault="00E45B8C" w:rsidP="004245CF">
      <w:pPr>
        <w:pStyle w:val="NoSpacing"/>
        <w:ind w:firstLine="567"/>
        <w:jc w:val="both"/>
        <w:rPr>
          <w:rFonts w:ascii="Times New Roman" w:hAnsi="Times New Roman"/>
          <w:sz w:val="28"/>
          <w:szCs w:val="28"/>
          <w:lang w:val="kk-KZ"/>
        </w:rPr>
      </w:pPr>
      <w:r>
        <w:rPr>
          <w:rFonts w:ascii="Times New Roman" w:hAnsi="Times New Roman"/>
          <w:sz w:val="28"/>
          <w:szCs w:val="28"/>
          <w:lang w:val="kk-KZ"/>
        </w:rPr>
        <w:t>2</w:t>
      </w:r>
      <w:r w:rsidRPr="004245CF">
        <w:rPr>
          <w:rFonts w:ascii="Times New Roman" w:hAnsi="Times New Roman"/>
          <w:sz w:val="28"/>
          <w:szCs w:val="28"/>
          <w:lang w:val="kk-KZ"/>
        </w:rPr>
        <w:t>)</w:t>
      </w:r>
      <w:r w:rsidRPr="00FD09EB">
        <w:rPr>
          <w:rFonts w:ascii="Times New Roman" w:hAnsi="Times New Roman"/>
          <w:sz w:val="28"/>
          <w:szCs w:val="28"/>
          <w:lang w:val="kk-KZ"/>
        </w:rPr>
        <w:t xml:space="preserve"> Мыссыздандыру процесінің өзектілігі.</w:t>
      </w:r>
    </w:p>
    <w:p w:rsidR="00E45B8C" w:rsidRPr="006660F9"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r w:rsidRPr="00FD09EB">
        <w:rPr>
          <w:rFonts w:ascii="Times New Roman" w:hAnsi="Times New Roman"/>
          <w:sz w:val="28"/>
          <w:szCs w:val="28"/>
          <w:lang w:val="kk-KZ"/>
        </w:rPr>
        <w:t xml:space="preserve">Қара қорғасын </w:t>
      </w:r>
    </w:p>
    <w:p w:rsidR="00E45B8C" w:rsidRPr="00FD09EB" w:rsidRDefault="00E45B8C" w:rsidP="004E4532">
      <w:pPr>
        <w:pStyle w:val="NoSpacing"/>
        <w:jc w:val="center"/>
        <w:rPr>
          <w:rFonts w:ascii="Times New Roman" w:hAnsi="Times New Roman"/>
          <w:sz w:val="28"/>
          <w:szCs w:val="28"/>
          <w:lang w:val="kk-KZ"/>
        </w:rPr>
      </w:pPr>
      <w:r w:rsidRPr="00FD09EB">
        <w:rPr>
          <w:rFonts w:ascii="Times New Roman" w:hAnsi="Times New Roman"/>
          <w:sz w:val="28"/>
          <w:szCs w:val="28"/>
          <w:lang w:val="kk-KZ"/>
        </w:rPr>
        <w:t>(2-3% Cu)</w:t>
      </w:r>
    </w:p>
    <w:p w:rsidR="00E45B8C" w:rsidRPr="00FD09EB" w:rsidRDefault="00E45B8C" w:rsidP="004E4532">
      <w:pPr>
        <w:pStyle w:val="NoSpacing"/>
        <w:jc w:val="center"/>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kk-KZ"/>
        </w:rPr>
      </w:pPr>
      <w:r>
        <w:rPr>
          <w:noProof/>
          <w:lang w:eastAsia="ru-RU"/>
        </w:rPr>
        <w:pict>
          <v:line id="_x0000_s1163" style="position:absolute;left:0;text-align:left;z-index:251505664" from="297pt,9.15pt" to="378pt,36.15pt">
            <v:stroke endarrow="block"/>
          </v:line>
        </w:pict>
      </w:r>
      <w:r w:rsidRPr="00FD09EB">
        <w:rPr>
          <w:rFonts w:ascii="Times New Roman" w:hAnsi="Times New Roman"/>
          <w:sz w:val="28"/>
          <w:szCs w:val="28"/>
          <w:lang w:val="kk-KZ"/>
        </w:rPr>
        <w:t>Салқындату 550° С</w:t>
      </w:r>
    </w:p>
    <w:p w:rsidR="00E45B8C" w:rsidRPr="00FD09EB" w:rsidRDefault="00E45B8C" w:rsidP="004E4532">
      <w:pPr>
        <w:pStyle w:val="NoSpacing"/>
        <w:rPr>
          <w:rFonts w:ascii="Times New Roman" w:hAnsi="Times New Roman"/>
          <w:sz w:val="28"/>
          <w:szCs w:val="28"/>
          <w:lang w:val="kk-KZ"/>
        </w:rPr>
      </w:pPr>
      <w:r>
        <w:rPr>
          <w:noProof/>
          <w:lang w:eastAsia="ru-RU"/>
        </w:rPr>
        <w:pict>
          <v:line id="_x0000_s1164" style="position:absolute;flip:x;z-index:251504640" from="63pt,2.05pt" to="189pt,20.05pt">
            <v:stroke endarrow="block"/>
          </v:line>
        </w:pict>
      </w:r>
      <w:r w:rsidRPr="00FD09EB">
        <w:rPr>
          <w:rFonts w:ascii="Times New Roman" w:hAnsi="Times New Roman"/>
          <w:sz w:val="28"/>
          <w:szCs w:val="28"/>
          <w:lang w:val="kk-KZ"/>
        </w:rPr>
        <w:t xml:space="preserve">  </w:t>
      </w:r>
    </w:p>
    <w:p w:rsidR="00E45B8C" w:rsidRPr="00FD09EB" w:rsidRDefault="00E45B8C" w:rsidP="004E4532">
      <w:pPr>
        <w:pStyle w:val="NoSpacing"/>
        <w:rPr>
          <w:rFonts w:ascii="Times New Roman" w:hAnsi="Times New Roman"/>
          <w:sz w:val="28"/>
          <w:szCs w:val="28"/>
          <w:lang w:val="kk-KZ"/>
        </w:rPr>
      </w:pPr>
      <w:r w:rsidRPr="00FD09EB">
        <w:rPr>
          <w:rFonts w:ascii="Times New Roman" w:hAnsi="Times New Roman"/>
          <w:sz w:val="28"/>
          <w:szCs w:val="28"/>
          <w:lang w:val="kk-KZ"/>
        </w:rPr>
        <w:t xml:space="preserve">      Қорғасын                                                                «Құрғақ» шликерлер</w:t>
      </w:r>
    </w:p>
    <w:p w:rsidR="00E45B8C" w:rsidRPr="00FD09EB" w:rsidRDefault="00E45B8C" w:rsidP="004E4532">
      <w:pPr>
        <w:pStyle w:val="NoSpacing"/>
        <w:rPr>
          <w:rFonts w:ascii="Times New Roman" w:hAnsi="Times New Roman"/>
          <w:sz w:val="28"/>
          <w:szCs w:val="28"/>
          <w:lang w:val="kk-KZ"/>
        </w:rPr>
      </w:pPr>
      <w:r>
        <w:rPr>
          <w:noProof/>
          <w:lang w:eastAsia="ru-RU"/>
        </w:rPr>
        <w:pict>
          <v:line id="_x0000_s1165" style="position:absolute;flip:x;z-index:251508736" from="387pt,14.85pt" to="387pt,68.85pt">
            <v:stroke endarrow="block"/>
          </v:line>
        </w:pict>
      </w:r>
      <w:r>
        <w:rPr>
          <w:noProof/>
          <w:lang w:eastAsia="ru-RU"/>
        </w:rPr>
        <w:pict>
          <v:line id="_x0000_s1166" style="position:absolute;z-index:251507712" from="90pt,14.85pt" to="171pt,59.85pt">
            <v:stroke endarrow="block"/>
          </v:line>
        </w:pict>
      </w:r>
      <w:r>
        <w:rPr>
          <w:noProof/>
          <w:lang w:eastAsia="ru-RU"/>
        </w:rPr>
        <w:pict>
          <v:line id="_x0000_s1167" style="position:absolute;flip:x;z-index:251506688" from="54pt,14.85pt" to="54pt,68.85pt">
            <v:stroke endarrow="block"/>
          </v:line>
        </w:pict>
      </w:r>
      <w:r w:rsidRPr="00FD09EB">
        <w:rPr>
          <w:rFonts w:ascii="Times New Roman" w:hAnsi="Times New Roman"/>
          <w:sz w:val="28"/>
          <w:szCs w:val="28"/>
          <w:lang w:val="kk-KZ"/>
        </w:rPr>
        <w:t xml:space="preserve">    (0,5-0,6 % Cu)                                                               (10-30 % Cu, 50-70 % Pb)</w:t>
      </w:r>
    </w:p>
    <w:p w:rsidR="00E45B8C" w:rsidRPr="00FD09EB" w:rsidRDefault="00E45B8C" w:rsidP="004E4532">
      <w:pPr>
        <w:pStyle w:val="NoSpacing"/>
        <w:rPr>
          <w:rFonts w:ascii="Times New Roman" w:hAnsi="Times New Roman"/>
          <w:sz w:val="28"/>
          <w:szCs w:val="28"/>
          <w:lang w:val="kk-KZ"/>
        </w:rPr>
      </w:pPr>
    </w:p>
    <w:p w:rsidR="00E45B8C" w:rsidRPr="00FD09EB" w:rsidRDefault="00E45B8C" w:rsidP="004E4532">
      <w:pPr>
        <w:pStyle w:val="NoSpacing"/>
        <w:rPr>
          <w:rFonts w:ascii="Times New Roman" w:hAnsi="Times New Roman"/>
          <w:sz w:val="28"/>
          <w:szCs w:val="28"/>
          <w:lang w:val="kk-KZ"/>
        </w:rPr>
      </w:pPr>
    </w:p>
    <w:p w:rsidR="00E45B8C" w:rsidRPr="00FD09EB" w:rsidRDefault="00E45B8C" w:rsidP="004E4532">
      <w:pPr>
        <w:pStyle w:val="NoSpacing"/>
        <w:rPr>
          <w:rFonts w:ascii="Times New Roman" w:hAnsi="Times New Roman"/>
          <w:sz w:val="28"/>
          <w:szCs w:val="28"/>
          <w:lang w:val="kk-KZ"/>
        </w:rPr>
      </w:pPr>
    </w:p>
    <w:p w:rsidR="00E45B8C" w:rsidRPr="00FD09EB" w:rsidRDefault="00E45B8C" w:rsidP="004E4532">
      <w:pPr>
        <w:pStyle w:val="NoSpacing"/>
        <w:rPr>
          <w:rFonts w:ascii="Times New Roman" w:hAnsi="Times New Roman"/>
          <w:sz w:val="28"/>
          <w:szCs w:val="28"/>
          <w:lang w:val="kk-KZ"/>
        </w:rPr>
      </w:pPr>
      <w:r w:rsidRPr="00FD09EB">
        <w:rPr>
          <w:rFonts w:ascii="Times New Roman" w:hAnsi="Times New Roman"/>
          <w:sz w:val="28"/>
          <w:szCs w:val="28"/>
          <w:lang w:val="kk-KZ"/>
        </w:rPr>
        <w:t xml:space="preserve">«Майлы» шликерлер             Қорғасын                             </w:t>
      </w:r>
      <w:r>
        <w:rPr>
          <w:rFonts w:ascii="Times New Roman" w:hAnsi="Times New Roman"/>
          <w:sz w:val="28"/>
          <w:szCs w:val="28"/>
          <w:lang w:val="kk-KZ"/>
        </w:rPr>
        <w:t xml:space="preserve">   Қайта өңде</w:t>
      </w:r>
      <w:r w:rsidRPr="00FD09EB">
        <w:rPr>
          <w:rFonts w:ascii="Times New Roman" w:hAnsi="Times New Roman"/>
          <w:sz w:val="28"/>
          <w:szCs w:val="28"/>
          <w:lang w:val="kk-KZ"/>
        </w:rPr>
        <w:t>у</w:t>
      </w:r>
    </w:p>
    <w:p w:rsidR="00E45B8C" w:rsidRPr="00FD09EB" w:rsidRDefault="00E45B8C" w:rsidP="004E4532">
      <w:pPr>
        <w:pStyle w:val="NoSpacing"/>
        <w:rPr>
          <w:rFonts w:ascii="Times New Roman" w:hAnsi="Times New Roman"/>
          <w:sz w:val="28"/>
          <w:szCs w:val="28"/>
          <w:lang w:val="kk-KZ"/>
        </w:rPr>
      </w:pPr>
      <w:r>
        <w:rPr>
          <w:noProof/>
          <w:lang w:eastAsia="ru-RU"/>
        </w:rPr>
        <w:pict>
          <v:line id="_x0000_s1168" style="position:absolute;z-index:251510784" from="207pt,15.35pt" to="243pt,96.35pt">
            <v:stroke endarrow="block"/>
          </v:line>
        </w:pict>
      </w:r>
      <w:r>
        <w:rPr>
          <w:noProof/>
          <w:lang w:eastAsia="ru-RU"/>
        </w:rPr>
        <w:pict>
          <v:line id="_x0000_s1169" style="position:absolute;flip:x;z-index:251509760" from="63pt,15.35pt" to="63pt,69.35pt">
            <v:stroke endarrow="block"/>
          </v:line>
        </w:pict>
      </w:r>
      <w:r w:rsidRPr="00FD09EB">
        <w:rPr>
          <w:rFonts w:ascii="Times New Roman" w:hAnsi="Times New Roman"/>
          <w:sz w:val="28"/>
          <w:szCs w:val="28"/>
          <w:lang w:val="kk-KZ"/>
        </w:rPr>
        <w:t>(3-5% Cu, 80-90% Pb )            (0,1-0,2 Cu)</w:t>
      </w:r>
    </w:p>
    <w:p w:rsidR="00E45B8C" w:rsidRPr="00FD09EB" w:rsidRDefault="00E45B8C" w:rsidP="004E4532">
      <w:pPr>
        <w:pStyle w:val="NoSpacing"/>
        <w:rPr>
          <w:rFonts w:ascii="Times New Roman" w:hAnsi="Times New Roman"/>
          <w:sz w:val="28"/>
          <w:szCs w:val="28"/>
          <w:lang w:val="kk-KZ"/>
        </w:rPr>
      </w:pPr>
    </w:p>
    <w:p w:rsidR="00E45B8C" w:rsidRPr="00FD09EB"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w:t>
      </w:r>
    </w:p>
    <w:p w:rsidR="00E45B8C" w:rsidRPr="00FD09EB" w:rsidRDefault="00E45B8C" w:rsidP="004E4532">
      <w:pPr>
        <w:pStyle w:val="NoSpacing"/>
        <w:jc w:val="both"/>
        <w:rPr>
          <w:rFonts w:ascii="Times New Roman" w:hAnsi="Times New Roman"/>
          <w:sz w:val="28"/>
          <w:szCs w:val="28"/>
          <w:lang w:val="kk-KZ"/>
        </w:rPr>
      </w:pPr>
    </w:p>
    <w:p w:rsidR="00E45B8C" w:rsidRPr="00FD09EB" w:rsidRDefault="00E45B8C" w:rsidP="004E4532">
      <w:pPr>
        <w:pStyle w:val="NoSpacing"/>
        <w:jc w:val="both"/>
        <w:rPr>
          <w:rFonts w:ascii="Times New Roman" w:hAnsi="Times New Roman"/>
          <w:sz w:val="28"/>
          <w:szCs w:val="28"/>
          <w:lang w:val="kk-KZ"/>
        </w:rPr>
      </w:pPr>
      <w:r>
        <w:rPr>
          <w:noProof/>
          <w:lang w:eastAsia="ru-RU"/>
        </w:rPr>
        <w:pict>
          <v:line id="_x0000_s1170" style="position:absolute;left:0;text-align:left;flip:x;z-index:251511808" from="1in,13.95pt" to="1in,40.95pt">
            <v:stroke endarrow="block"/>
          </v:line>
        </w:pict>
      </w:r>
      <w:r w:rsidRPr="00FD09EB">
        <w:rPr>
          <w:rFonts w:ascii="Times New Roman" w:hAnsi="Times New Roman"/>
          <w:sz w:val="28"/>
          <w:szCs w:val="28"/>
          <w:lang w:val="kk-KZ"/>
        </w:rPr>
        <w:t>Күкіртті араластыру</w:t>
      </w:r>
    </w:p>
    <w:p w:rsidR="00E45B8C" w:rsidRPr="00FD09EB" w:rsidRDefault="00E45B8C" w:rsidP="004E4532">
      <w:pPr>
        <w:pStyle w:val="NoSpacing"/>
        <w:jc w:val="both"/>
        <w:rPr>
          <w:rFonts w:ascii="Times New Roman" w:hAnsi="Times New Roman"/>
          <w:sz w:val="28"/>
          <w:szCs w:val="28"/>
          <w:lang w:val="kk-KZ"/>
        </w:rPr>
      </w:pPr>
    </w:p>
    <w:p w:rsidR="00E45B8C" w:rsidRPr="00FD09EB"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Сульфидті шликерлер                            Қорғасын</w:t>
      </w:r>
    </w:p>
    <w:p w:rsidR="00E45B8C" w:rsidRPr="00FD09EB"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(1-5 % Cu, 3-4 % S, 90 % Pb)                     (0,0005-0,005% Cu )</w:t>
      </w:r>
    </w:p>
    <w:p w:rsidR="00E45B8C" w:rsidRPr="00FD09EB"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w:t>
      </w:r>
    </w:p>
    <w:p w:rsidR="00E45B8C" w:rsidRDefault="00E45B8C" w:rsidP="004E4532">
      <w:pPr>
        <w:pStyle w:val="NoSpacing"/>
        <w:jc w:val="both"/>
        <w:rPr>
          <w:rFonts w:ascii="Times New Roman" w:hAnsi="Times New Roman"/>
          <w:sz w:val="28"/>
          <w:szCs w:val="28"/>
          <w:lang w:val="kk-KZ"/>
        </w:rPr>
      </w:pPr>
      <w:r>
        <w:rPr>
          <w:noProof/>
          <w:lang w:eastAsia="ru-RU"/>
        </w:rPr>
        <w:pict>
          <v:line id="_x0000_s1171" style="position:absolute;left:0;text-align:left;z-index:251503616" from="234pt,-291.55pt" to="234pt,-273.55pt">
            <v:stroke endarrow="block"/>
          </v:line>
        </w:pict>
      </w:r>
      <w:r w:rsidRPr="00FD09EB">
        <w:rPr>
          <w:rFonts w:ascii="Times New Roman" w:hAnsi="Times New Roman"/>
          <w:sz w:val="28"/>
          <w:szCs w:val="28"/>
          <w:lang w:val="kk-KZ"/>
        </w:rPr>
        <w:t xml:space="preserve">                          </w:t>
      </w:r>
    </w:p>
    <w:p w:rsidR="00E45B8C" w:rsidRDefault="00E45B8C" w:rsidP="004E4532">
      <w:pPr>
        <w:pStyle w:val="NoSpacing"/>
        <w:jc w:val="both"/>
        <w:rPr>
          <w:rFonts w:ascii="Times New Roman" w:hAnsi="Times New Roman"/>
          <w:sz w:val="28"/>
          <w:szCs w:val="28"/>
          <w:lang w:val="kk-KZ"/>
        </w:rPr>
      </w:pPr>
      <w:r>
        <w:rPr>
          <w:rFonts w:ascii="Times New Roman" w:hAnsi="Times New Roman"/>
          <w:sz w:val="28"/>
          <w:szCs w:val="28"/>
          <w:lang w:val="kk-KZ"/>
        </w:rPr>
        <w:t xml:space="preserve">           С</w:t>
      </w:r>
      <w:r w:rsidRPr="00FD09EB">
        <w:rPr>
          <w:rFonts w:ascii="Times New Roman" w:hAnsi="Times New Roman"/>
          <w:sz w:val="28"/>
          <w:szCs w:val="28"/>
          <w:lang w:val="kk-KZ"/>
        </w:rPr>
        <w:t>урет</w:t>
      </w:r>
      <w:r>
        <w:rPr>
          <w:rFonts w:ascii="Times New Roman" w:hAnsi="Times New Roman"/>
          <w:sz w:val="28"/>
          <w:szCs w:val="28"/>
          <w:lang w:val="kk-KZ"/>
        </w:rPr>
        <w:t xml:space="preserve"> 8</w:t>
      </w:r>
      <w:r w:rsidRPr="00FD09EB">
        <w:rPr>
          <w:rFonts w:ascii="Times New Roman" w:hAnsi="Times New Roman"/>
          <w:sz w:val="28"/>
          <w:szCs w:val="28"/>
          <w:lang w:val="kk-KZ"/>
        </w:rPr>
        <w:t xml:space="preserve">. Қара қорғасынның мыссыздандыру сызбасы. </w:t>
      </w:r>
    </w:p>
    <w:p w:rsidR="00E45B8C" w:rsidRPr="001A6A99" w:rsidRDefault="00E45B8C" w:rsidP="00C962EF">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w:t>
      </w:r>
    </w:p>
    <w:p w:rsidR="00E45B8C" w:rsidRPr="001A6A99" w:rsidRDefault="00E45B8C" w:rsidP="00C962EF">
      <w:pPr>
        <w:pStyle w:val="NoSpacing"/>
        <w:ind w:firstLine="540"/>
        <w:jc w:val="both"/>
        <w:rPr>
          <w:rFonts w:ascii="Times New Roman" w:hAnsi="Times New Roman"/>
          <w:sz w:val="28"/>
          <w:szCs w:val="28"/>
          <w:lang w:val="kk-KZ"/>
        </w:rPr>
      </w:pPr>
      <w:r w:rsidRPr="00FD09EB">
        <w:rPr>
          <w:rFonts w:ascii="Times New Roman" w:hAnsi="Times New Roman"/>
          <w:sz w:val="28"/>
          <w:szCs w:val="28"/>
          <w:lang w:val="kk-KZ"/>
        </w:rPr>
        <w:t xml:space="preserve">Қара металл құрамында болатын қалдықтар келесідей мөлшерде болады: </w:t>
      </w:r>
    </w:p>
    <w:p w:rsidR="00E45B8C" w:rsidRDefault="00E45B8C" w:rsidP="002500A9">
      <w:pPr>
        <w:pStyle w:val="NoSpacing"/>
        <w:jc w:val="both"/>
        <w:rPr>
          <w:rFonts w:ascii="Times New Roman" w:hAnsi="Times New Roman"/>
          <w:sz w:val="28"/>
          <w:szCs w:val="28"/>
          <w:lang w:val="kk-KZ"/>
        </w:rPr>
      </w:pPr>
      <w:r>
        <w:rPr>
          <w:rFonts w:ascii="Times New Roman" w:hAnsi="Times New Roman"/>
          <w:sz w:val="28"/>
          <w:szCs w:val="28"/>
          <w:lang w:val="kk-KZ"/>
        </w:rPr>
        <w:t>Cu - 1-5%</w:t>
      </w:r>
      <w:r w:rsidRPr="00FD09EB">
        <w:rPr>
          <w:rFonts w:ascii="Times New Roman" w:hAnsi="Times New Roman"/>
          <w:sz w:val="28"/>
          <w:szCs w:val="28"/>
          <w:lang w:val="kk-KZ"/>
        </w:rPr>
        <w:t>; Sb – 0,5-2%; As – 0,2-2%; Sn – 0,1-0,2%; Bi – 0,05-0,5%; Te – 0,005-0,1%; Ag – 0,25-3kg\</w:t>
      </w:r>
      <w:r>
        <w:rPr>
          <w:rFonts w:ascii="Times New Roman" w:hAnsi="Times New Roman"/>
          <w:sz w:val="28"/>
          <w:szCs w:val="28"/>
          <w:lang w:val="kk-KZ"/>
        </w:rPr>
        <w:t>т; Au – 1-30g\т. Сонымен қатар қ</w:t>
      </w:r>
      <w:r w:rsidRPr="00FD09EB">
        <w:rPr>
          <w:rFonts w:ascii="Times New Roman" w:hAnsi="Times New Roman"/>
          <w:sz w:val="28"/>
          <w:szCs w:val="28"/>
          <w:lang w:val="kk-KZ"/>
        </w:rPr>
        <w:t xml:space="preserve">ара қорғасын құрамында күкірт, шлакты </w:t>
      </w:r>
      <w:r>
        <w:rPr>
          <w:rFonts w:ascii="Times New Roman" w:hAnsi="Times New Roman"/>
          <w:sz w:val="28"/>
          <w:szCs w:val="28"/>
          <w:lang w:val="kk-KZ"/>
        </w:rPr>
        <w:t xml:space="preserve">құрайтын </w:t>
      </w:r>
      <w:r w:rsidRPr="00FD09EB">
        <w:rPr>
          <w:rFonts w:ascii="Times New Roman" w:hAnsi="Times New Roman"/>
          <w:sz w:val="28"/>
          <w:szCs w:val="28"/>
          <w:lang w:val="kk-KZ"/>
        </w:rPr>
        <w:t>қоспалар да болады.</w:t>
      </w:r>
    </w:p>
    <w:p w:rsidR="00E45B8C"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А) Мыссыздандыру</w:t>
      </w:r>
    </w:p>
    <w:p w:rsidR="00E45B8C" w:rsidRPr="00FD09EB"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Бұл қорғасынды мыстан тазарту әдісінің бір түрі болып саналады, онда екі кезеңді тазарту процестері жүргізіледі: терең және жұқа мыссыздандыру.</w:t>
      </w:r>
    </w:p>
    <w:p w:rsidR="00E45B8C" w:rsidRPr="00FD09EB"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Балқыма бетінде мыс бағалаы қорғасын концентраты көмегімен сульфидтеледі де келесі реакция жүреді:  </w:t>
      </w:r>
    </w:p>
    <w:p w:rsidR="00E45B8C" w:rsidRPr="00FD09EB" w:rsidRDefault="00E45B8C" w:rsidP="004E4532">
      <w:pPr>
        <w:pStyle w:val="NoSpacing"/>
        <w:jc w:val="both"/>
        <w:rPr>
          <w:rFonts w:ascii="Times New Roman" w:hAnsi="Times New Roman"/>
          <w:sz w:val="28"/>
          <w:szCs w:val="28"/>
          <w:lang w:val="kk-KZ"/>
        </w:rPr>
      </w:pPr>
    </w:p>
    <w:p w:rsidR="00E45B8C" w:rsidRPr="00FD09EB" w:rsidRDefault="00E45B8C" w:rsidP="00C962EF">
      <w:pPr>
        <w:pStyle w:val="NoSpacing"/>
        <w:jc w:val="center"/>
        <w:rPr>
          <w:rFonts w:ascii="Times New Roman" w:hAnsi="Times New Roman"/>
          <w:sz w:val="28"/>
          <w:szCs w:val="28"/>
          <w:lang w:val="kk-KZ"/>
        </w:rPr>
      </w:pPr>
      <w:r w:rsidRPr="00FD09EB">
        <w:rPr>
          <w:rFonts w:ascii="Times New Roman" w:hAnsi="Times New Roman"/>
          <w:sz w:val="28"/>
          <w:szCs w:val="28"/>
          <w:lang w:val="kk-KZ"/>
        </w:rPr>
        <w:t>PbS + 2Cu = Cu</w:t>
      </w:r>
      <w:r w:rsidRPr="00FD09EB">
        <w:rPr>
          <w:rFonts w:ascii="Times New Roman" w:hAnsi="Times New Roman"/>
          <w:sz w:val="28"/>
          <w:szCs w:val="28"/>
          <w:vertAlign w:val="subscript"/>
          <w:lang w:val="kk-KZ"/>
        </w:rPr>
        <w:t>2</w:t>
      </w:r>
      <w:r w:rsidRPr="00FD09EB">
        <w:rPr>
          <w:rFonts w:ascii="Times New Roman" w:hAnsi="Times New Roman"/>
          <w:sz w:val="28"/>
          <w:szCs w:val="28"/>
          <w:lang w:val="kk-KZ"/>
        </w:rPr>
        <w:t>S + Pb</w:t>
      </w:r>
    </w:p>
    <w:p w:rsidR="00E45B8C"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w:t>
      </w:r>
    </w:p>
    <w:p w:rsidR="00E45B8C" w:rsidRPr="00FD09EB"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Бұл процесс балқымаға сода немесе көмірт</w:t>
      </w:r>
      <w:r>
        <w:rPr>
          <w:rFonts w:ascii="Times New Roman" w:hAnsi="Times New Roman"/>
          <w:sz w:val="28"/>
          <w:szCs w:val="28"/>
          <w:lang w:val="kk-KZ"/>
        </w:rPr>
        <w:t>егіні қосқанда қарқынды ж</w:t>
      </w:r>
      <w:r w:rsidRPr="00FD09EB">
        <w:rPr>
          <w:rFonts w:ascii="Times New Roman" w:hAnsi="Times New Roman"/>
          <w:sz w:val="28"/>
          <w:szCs w:val="28"/>
          <w:lang w:val="kk-KZ"/>
        </w:rPr>
        <w:t xml:space="preserve">үре алады: </w:t>
      </w:r>
    </w:p>
    <w:p w:rsidR="00E45B8C" w:rsidRPr="00FD09EB" w:rsidRDefault="00E45B8C" w:rsidP="002500A9">
      <w:pPr>
        <w:pStyle w:val="NoSpacing"/>
        <w:jc w:val="center"/>
        <w:rPr>
          <w:rFonts w:ascii="Times New Roman" w:hAnsi="Times New Roman"/>
          <w:sz w:val="28"/>
          <w:szCs w:val="28"/>
          <w:lang w:val="en-US"/>
        </w:rPr>
      </w:pPr>
      <w:r w:rsidRPr="00FD09EB">
        <w:rPr>
          <w:rFonts w:ascii="Times New Roman" w:hAnsi="Times New Roman"/>
          <w:sz w:val="28"/>
          <w:szCs w:val="28"/>
          <w:lang w:val="en-US"/>
        </w:rPr>
        <w:t>4PbS + 4Na</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CO</w:t>
      </w:r>
      <w:r w:rsidRPr="00FD09EB">
        <w:rPr>
          <w:rFonts w:ascii="Times New Roman" w:hAnsi="Times New Roman"/>
          <w:sz w:val="28"/>
          <w:szCs w:val="28"/>
          <w:vertAlign w:val="subscript"/>
          <w:lang w:val="en-US"/>
        </w:rPr>
        <w:t>3</w:t>
      </w:r>
      <w:r w:rsidRPr="00FD09EB">
        <w:rPr>
          <w:rFonts w:ascii="Times New Roman" w:hAnsi="Times New Roman"/>
          <w:sz w:val="28"/>
          <w:szCs w:val="28"/>
          <w:lang w:val="en-US"/>
        </w:rPr>
        <w:t xml:space="preserve"> = 4Pb + 3Na</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S + Na</w:t>
      </w:r>
      <w:r w:rsidRPr="00FD09EB">
        <w:rPr>
          <w:rFonts w:ascii="Times New Roman" w:hAnsi="Times New Roman"/>
          <w:sz w:val="28"/>
          <w:szCs w:val="28"/>
          <w:vertAlign w:val="subscript"/>
          <w:lang w:val="en-US"/>
        </w:rPr>
        <w:t xml:space="preserve">2 </w:t>
      </w:r>
      <w:r w:rsidRPr="00FD09EB">
        <w:rPr>
          <w:rFonts w:ascii="Times New Roman" w:hAnsi="Times New Roman"/>
          <w:sz w:val="28"/>
          <w:szCs w:val="28"/>
          <w:lang w:val="en-US"/>
        </w:rPr>
        <w:t>SO</w:t>
      </w:r>
      <w:r w:rsidRPr="00FD09EB">
        <w:rPr>
          <w:rFonts w:ascii="Times New Roman" w:hAnsi="Times New Roman"/>
          <w:sz w:val="28"/>
          <w:szCs w:val="28"/>
          <w:vertAlign w:val="subscript"/>
          <w:lang w:val="en-US"/>
        </w:rPr>
        <w:t>4</w:t>
      </w:r>
      <w:r w:rsidRPr="00FD09EB">
        <w:rPr>
          <w:rFonts w:ascii="Times New Roman" w:hAnsi="Times New Roman"/>
          <w:sz w:val="28"/>
          <w:szCs w:val="28"/>
          <w:lang w:val="en-US"/>
        </w:rPr>
        <w:t xml:space="preserve"> + CO</w:t>
      </w:r>
      <w:r w:rsidRPr="00FD09EB">
        <w:rPr>
          <w:rFonts w:ascii="Times New Roman" w:hAnsi="Times New Roman"/>
          <w:sz w:val="28"/>
          <w:szCs w:val="28"/>
          <w:vertAlign w:val="subscript"/>
          <w:lang w:val="en-US"/>
        </w:rPr>
        <w:t>2</w:t>
      </w:r>
    </w:p>
    <w:p w:rsidR="00E45B8C" w:rsidRDefault="00E45B8C" w:rsidP="002500A9">
      <w:pPr>
        <w:pStyle w:val="NoSpacing"/>
        <w:jc w:val="center"/>
        <w:rPr>
          <w:rFonts w:ascii="Times New Roman" w:hAnsi="Times New Roman"/>
          <w:sz w:val="28"/>
          <w:szCs w:val="28"/>
          <w:lang w:val="kk-KZ"/>
        </w:rPr>
      </w:pPr>
    </w:p>
    <w:p w:rsidR="00E45B8C" w:rsidRPr="002500A9" w:rsidRDefault="00E45B8C" w:rsidP="002500A9">
      <w:pPr>
        <w:pStyle w:val="NoSpacing"/>
        <w:jc w:val="center"/>
        <w:rPr>
          <w:rFonts w:ascii="Times New Roman" w:hAnsi="Times New Roman"/>
          <w:sz w:val="28"/>
          <w:szCs w:val="28"/>
          <w:lang w:val="kk-KZ"/>
        </w:rPr>
      </w:pPr>
      <w:r w:rsidRPr="00FD09EB">
        <w:rPr>
          <w:rFonts w:ascii="Times New Roman" w:hAnsi="Times New Roman"/>
          <w:sz w:val="28"/>
          <w:szCs w:val="28"/>
          <w:lang w:val="en-US"/>
        </w:rPr>
        <w:t>5PbS + 2Na</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S + 10Cu = 5Pb + 5Cu</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S 2Na</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S</w:t>
      </w:r>
    </w:p>
    <w:p w:rsidR="00E45B8C" w:rsidRPr="00FD09EB" w:rsidRDefault="00E45B8C" w:rsidP="004E4532">
      <w:pPr>
        <w:pStyle w:val="NoSpacing"/>
        <w:jc w:val="both"/>
        <w:rPr>
          <w:rFonts w:ascii="Times New Roman" w:hAnsi="Times New Roman"/>
          <w:sz w:val="28"/>
          <w:szCs w:val="28"/>
          <w:lang w:val="kk-KZ"/>
        </w:rPr>
      </w:pPr>
    </w:p>
    <w:p w:rsidR="00E45B8C" w:rsidRPr="00FD09EB"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Жұқа мыссыздандыру процесі 335-345</w:t>
      </w:r>
      <w:r w:rsidRPr="00FD09EB">
        <w:rPr>
          <w:rFonts w:ascii="Times New Roman" w:hAnsi="Times New Roman"/>
          <w:sz w:val="28"/>
          <w:szCs w:val="28"/>
          <w:vertAlign w:val="superscript"/>
          <w:lang w:val="kk-KZ"/>
        </w:rPr>
        <w:t>0</w:t>
      </w:r>
      <w:r w:rsidRPr="00FD09EB">
        <w:rPr>
          <w:rFonts w:ascii="Times New Roman" w:hAnsi="Times New Roman"/>
          <w:sz w:val="28"/>
          <w:szCs w:val="28"/>
          <w:lang w:val="kk-KZ"/>
        </w:rPr>
        <w:t xml:space="preserve">С температурада күкірт көмегімен жүргізіледі: </w:t>
      </w:r>
    </w:p>
    <w:p w:rsidR="00E45B8C"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w:t>
      </w:r>
    </w:p>
    <w:p w:rsidR="00E45B8C" w:rsidRPr="00FD09EB" w:rsidRDefault="00E45B8C" w:rsidP="002500A9">
      <w:pPr>
        <w:pStyle w:val="NoSpacing"/>
        <w:jc w:val="center"/>
        <w:rPr>
          <w:rFonts w:ascii="Times New Roman" w:hAnsi="Times New Roman"/>
          <w:sz w:val="28"/>
          <w:szCs w:val="28"/>
          <w:lang w:val="en-US"/>
        </w:rPr>
      </w:pPr>
      <w:r w:rsidRPr="00FD09EB">
        <w:rPr>
          <w:rFonts w:ascii="Times New Roman" w:hAnsi="Times New Roman"/>
          <w:sz w:val="28"/>
          <w:szCs w:val="28"/>
          <w:lang w:val="en-US"/>
        </w:rPr>
        <w:t>Pb + S = PbS</w:t>
      </w:r>
    </w:p>
    <w:p w:rsidR="00E45B8C" w:rsidRDefault="00E45B8C" w:rsidP="002500A9">
      <w:pPr>
        <w:pStyle w:val="NoSpacing"/>
        <w:jc w:val="center"/>
        <w:rPr>
          <w:rFonts w:ascii="Times New Roman" w:hAnsi="Times New Roman"/>
          <w:sz w:val="28"/>
          <w:szCs w:val="28"/>
          <w:lang w:val="kk-KZ"/>
        </w:rPr>
      </w:pPr>
    </w:p>
    <w:p w:rsidR="00E45B8C" w:rsidRPr="00FD09EB" w:rsidRDefault="00E45B8C" w:rsidP="002500A9">
      <w:pPr>
        <w:pStyle w:val="NoSpacing"/>
        <w:jc w:val="center"/>
        <w:rPr>
          <w:rFonts w:ascii="Times New Roman" w:hAnsi="Times New Roman"/>
          <w:sz w:val="28"/>
          <w:szCs w:val="28"/>
          <w:lang w:val="en-US"/>
        </w:rPr>
      </w:pPr>
      <w:r w:rsidRPr="00FD09EB">
        <w:rPr>
          <w:rFonts w:ascii="Times New Roman" w:hAnsi="Times New Roman"/>
          <w:sz w:val="28"/>
          <w:szCs w:val="28"/>
          <w:lang w:val="en-US"/>
        </w:rPr>
        <w:t>2Cu + PbS = Cu</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S + Pb</w:t>
      </w:r>
    </w:p>
    <w:p w:rsidR="00E45B8C" w:rsidRPr="00FD09EB" w:rsidRDefault="00E45B8C" w:rsidP="002500A9">
      <w:pPr>
        <w:pStyle w:val="NoSpacing"/>
        <w:jc w:val="center"/>
        <w:rPr>
          <w:rFonts w:ascii="Times New Roman" w:hAnsi="Times New Roman"/>
          <w:sz w:val="28"/>
          <w:szCs w:val="28"/>
          <w:lang w:val="en-US"/>
        </w:rPr>
      </w:pPr>
    </w:p>
    <w:p w:rsidR="00E45B8C"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Терең мыссыздандыру (алдын ала) қорғасын құрамында мыстың аз ғана мөлшерін өңдеуге негізделген,  нәтижесінде балқыманың температурасын төмендетеді.  Қорғасынды мыссыздандыру үздіксіз </w:t>
      </w:r>
      <w:r>
        <w:rPr>
          <w:rFonts w:ascii="Times New Roman" w:hAnsi="Times New Roman"/>
          <w:sz w:val="28"/>
          <w:szCs w:val="28"/>
          <w:lang w:val="kk-KZ"/>
        </w:rPr>
        <w:t>режимде сыйымдылығы 150-400 т. болатын болат</w:t>
      </w:r>
      <w:r w:rsidRPr="00FD09EB">
        <w:rPr>
          <w:rFonts w:ascii="Times New Roman" w:hAnsi="Times New Roman"/>
          <w:sz w:val="28"/>
          <w:szCs w:val="28"/>
          <w:lang w:val="kk-KZ"/>
        </w:rPr>
        <w:t xml:space="preserve"> қазандықтарда жүргізіледі, қазандық мазут немесе газбен жылытылады. Үздіксіз терең мыссыздандыру салыстырмалы нем</w:t>
      </w:r>
      <w:r>
        <w:rPr>
          <w:rFonts w:ascii="Times New Roman" w:hAnsi="Times New Roman"/>
          <w:sz w:val="28"/>
          <w:szCs w:val="28"/>
          <w:lang w:val="kk-KZ"/>
        </w:rPr>
        <w:t>е</w:t>
      </w:r>
      <w:r w:rsidRPr="00FD09EB">
        <w:rPr>
          <w:rFonts w:ascii="Times New Roman" w:hAnsi="Times New Roman"/>
          <w:sz w:val="28"/>
          <w:szCs w:val="28"/>
          <w:lang w:val="kk-KZ"/>
        </w:rPr>
        <w:t>се электротермиялық пештерде жүзеге асырылады, ондағы қазандық тереңдігі (1,7-</w:t>
      </w:r>
      <w:smartTag w:uri="urn:schemas-microsoft-com:office:smarttags" w:element="metricconverter">
        <w:smartTagPr>
          <w:attr w:name="ProductID" w:val="180 г"/>
        </w:smartTagPr>
        <w:r w:rsidRPr="00FD09EB">
          <w:rPr>
            <w:rFonts w:ascii="Times New Roman" w:hAnsi="Times New Roman"/>
            <w:sz w:val="28"/>
            <w:szCs w:val="28"/>
            <w:lang w:val="kk-KZ"/>
          </w:rPr>
          <w:t>1,9 м</w:t>
        </w:r>
      </w:smartTag>
      <w:r w:rsidRPr="00FD09EB">
        <w:rPr>
          <w:rFonts w:ascii="Times New Roman" w:hAnsi="Times New Roman"/>
          <w:sz w:val="28"/>
          <w:szCs w:val="28"/>
          <w:lang w:val="kk-KZ"/>
        </w:rPr>
        <w:t>.) болады. Балқыма пештің жоғары бетінде қыздырылғаннан соң, қазандықтың тереңдігінің температурасы  1250</w:t>
      </w:r>
      <w:r w:rsidRPr="00FD09EB">
        <w:rPr>
          <w:rFonts w:ascii="Times New Roman" w:hAnsi="Times New Roman"/>
          <w:sz w:val="28"/>
          <w:szCs w:val="28"/>
          <w:vertAlign w:val="superscript"/>
          <w:lang w:val="kk-KZ"/>
        </w:rPr>
        <w:t>0</w:t>
      </w:r>
      <w:r w:rsidRPr="00FD09EB">
        <w:rPr>
          <w:rFonts w:ascii="Times New Roman" w:hAnsi="Times New Roman"/>
          <w:sz w:val="28"/>
          <w:szCs w:val="28"/>
          <w:lang w:val="kk-KZ"/>
        </w:rPr>
        <w:t>С болады, ал беткі бетінің температурасы  500</w:t>
      </w:r>
      <w:r w:rsidRPr="00FD09EB">
        <w:rPr>
          <w:rFonts w:ascii="Times New Roman" w:hAnsi="Times New Roman"/>
          <w:sz w:val="28"/>
          <w:szCs w:val="28"/>
          <w:vertAlign w:val="superscript"/>
          <w:lang w:val="kk-KZ"/>
        </w:rPr>
        <w:t>0</w:t>
      </w:r>
      <w:r w:rsidRPr="00FD09EB">
        <w:rPr>
          <w:rFonts w:ascii="Times New Roman" w:hAnsi="Times New Roman"/>
          <w:sz w:val="28"/>
          <w:szCs w:val="28"/>
          <w:lang w:val="kk-KZ"/>
        </w:rPr>
        <w:t>С болады.</w:t>
      </w:r>
    </w:p>
    <w:p w:rsidR="00E45B8C"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Болаттың жоғарғы градиент мәні қорғасынды мысты шликер көмегімен анықталады, олар өңделуге кезінде қазандықтың бетіне шығады, 5  суретте көрсетілген.</w:t>
      </w:r>
    </w:p>
    <w:p w:rsidR="00E45B8C" w:rsidRDefault="00E45B8C" w:rsidP="002500A9">
      <w:pPr>
        <w:pStyle w:val="NoSpacing"/>
        <w:ind w:firstLine="567"/>
        <w:jc w:val="both"/>
        <w:rPr>
          <w:rFonts w:ascii="Times New Roman" w:hAnsi="Times New Roman"/>
          <w:sz w:val="28"/>
          <w:szCs w:val="28"/>
          <w:lang w:val="kk-KZ"/>
        </w:rPr>
      </w:pPr>
      <w:r w:rsidRPr="002500A9">
        <w:rPr>
          <w:rFonts w:ascii="Times New Roman" w:hAnsi="Times New Roman"/>
          <w:sz w:val="28"/>
          <w:szCs w:val="28"/>
          <w:lang w:val="kk-KZ"/>
        </w:rPr>
        <w:t xml:space="preserve">Теллурсыздандыру. </w:t>
      </w:r>
    </w:p>
    <w:p w:rsidR="00E45B8C" w:rsidRPr="00FD09EB"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Қара қорғасыннан теллурды бөліп алу технологиясы қорғасын байланыстырушыларының  металдық натриймен әрекеттесуіне негізделген, натрий теллуриді </w:t>
      </w:r>
      <w:r w:rsidRPr="008454A0">
        <w:rPr>
          <w:rFonts w:ascii="Times New Roman" w:hAnsi="Times New Roman"/>
          <w:sz w:val="28"/>
          <w:szCs w:val="28"/>
          <w:lang w:val="kk-KZ"/>
        </w:rPr>
        <w:t>Na</w:t>
      </w:r>
      <w:r w:rsidRPr="008454A0">
        <w:rPr>
          <w:rFonts w:ascii="Times New Roman" w:hAnsi="Times New Roman"/>
          <w:sz w:val="28"/>
          <w:szCs w:val="28"/>
          <w:vertAlign w:val="subscript"/>
          <w:lang w:val="kk-KZ"/>
        </w:rPr>
        <w:t>2</w:t>
      </w:r>
      <w:r w:rsidRPr="008454A0">
        <w:rPr>
          <w:rFonts w:ascii="Times New Roman" w:hAnsi="Times New Roman"/>
          <w:sz w:val="28"/>
          <w:szCs w:val="28"/>
          <w:lang w:val="kk-KZ"/>
        </w:rPr>
        <w:t xml:space="preserve">Te, </w:t>
      </w:r>
      <w:r w:rsidRPr="00FD09EB">
        <w:rPr>
          <w:rFonts w:ascii="Times New Roman" w:hAnsi="Times New Roman"/>
          <w:sz w:val="28"/>
          <w:szCs w:val="28"/>
          <w:lang w:val="kk-KZ"/>
        </w:rPr>
        <w:t>балқу температурасы жоғары болады</w:t>
      </w:r>
      <w:r>
        <w:rPr>
          <w:rFonts w:ascii="Times New Roman" w:hAnsi="Times New Roman"/>
          <w:sz w:val="28"/>
          <w:szCs w:val="28"/>
          <w:lang w:val="kk-KZ"/>
        </w:rPr>
        <w:t xml:space="preserve"> </w:t>
      </w:r>
      <w:r w:rsidRPr="008454A0">
        <w:rPr>
          <w:rFonts w:ascii="Times New Roman" w:hAnsi="Times New Roman"/>
          <w:sz w:val="28"/>
          <w:szCs w:val="28"/>
          <w:lang w:val="kk-KZ"/>
        </w:rPr>
        <w:t>(953</w:t>
      </w:r>
      <w:r w:rsidRPr="008454A0">
        <w:rPr>
          <w:rFonts w:ascii="Times New Roman" w:hAnsi="Times New Roman"/>
          <w:sz w:val="28"/>
          <w:szCs w:val="28"/>
          <w:vertAlign w:val="superscript"/>
          <w:lang w:val="kk-KZ"/>
        </w:rPr>
        <w:t>0</w:t>
      </w:r>
      <w:r w:rsidRPr="008454A0">
        <w:rPr>
          <w:rFonts w:ascii="Times New Roman" w:hAnsi="Times New Roman"/>
          <w:sz w:val="28"/>
          <w:szCs w:val="28"/>
          <w:lang w:val="kk-KZ"/>
        </w:rPr>
        <w:t>С)</w:t>
      </w:r>
      <w:r w:rsidRPr="00FD09EB">
        <w:rPr>
          <w:rFonts w:ascii="Times New Roman" w:hAnsi="Times New Roman"/>
          <w:sz w:val="28"/>
          <w:szCs w:val="28"/>
          <w:lang w:val="kk-KZ"/>
        </w:rPr>
        <w:t xml:space="preserve"> және қорғасынға қарағанда тығызды</w:t>
      </w:r>
      <w:r>
        <w:rPr>
          <w:rFonts w:ascii="Times New Roman" w:hAnsi="Times New Roman"/>
          <w:sz w:val="28"/>
          <w:szCs w:val="28"/>
          <w:lang w:val="kk-KZ"/>
        </w:rPr>
        <w:t>ғы</w:t>
      </w:r>
      <w:r w:rsidRPr="00FD09EB">
        <w:rPr>
          <w:rFonts w:ascii="Times New Roman" w:hAnsi="Times New Roman"/>
          <w:sz w:val="28"/>
          <w:szCs w:val="28"/>
          <w:lang w:val="kk-KZ"/>
        </w:rPr>
        <w:t xml:space="preserve"> төмен болуымен ерекшеленеді:  </w:t>
      </w:r>
      <w:r w:rsidRPr="008454A0">
        <w:rPr>
          <w:rFonts w:ascii="Times New Roman" w:hAnsi="Times New Roman"/>
          <w:sz w:val="28"/>
          <w:szCs w:val="28"/>
          <w:lang w:val="kk-KZ"/>
        </w:rPr>
        <w:t xml:space="preserve"> </w:t>
      </w:r>
    </w:p>
    <w:p w:rsidR="00E45B8C" w:rsidRPr="00FD09EB" w:rsidRDefault="00E45B8C" w:rsidP="008454A0">
      <w:pPr>
        <w:pStyle w:val="NoSpacing"/>
        <w:jc w:val="center"/>
        <w:rPr>
          <w:rFonts w:ascii="Times New Roman" w:hAnsi="Times New Roman"/>
          <w:sz w:val="28"/>
          <w:szCs w:val="28"/>
          <w:lang w:val="kk-KZ"/>
        </w:rPr>
      </w:pPr>
    </w:p>
    <w:p w:rsidR="00E45B8C" w:rsidRPr="00FD09EB" w:rsidRDefault="00E45B8C" w:rsidP="008454A0">
      <w:pPr>
        <w:pStyle w:val="NoSpacing"/>
        <w:jc w:val="center"/>
        <w:rPr>
          <w:rFonts w:ascii="Times New Roman" w:hAnsi="Times New Roman"/>
          <w:sz w:val="28"/>
          <w:szCs w:val="28"/>
          <w:lang w:val="en-US"/>
        </w:rPr>
      </w:pPr>
      <w:r w:rsidRPr="00FD09EB">
        <w:rPr>
          <w:rFonts w:ascii="Times New Roman" w:hAnsi="Times New Roman"/>
          <w:sz w:val="28"/>
          <w:szCs w:val="28"/>
          <w:lang w:val="en-US"/>
        </w:rPr>
        <w:t>2Sb + 4NaOH + 2NaNO</w:t>
      </w:r>
      <w:r w:rsidRPr="00FD09EB">
        <w:rPr>
          <w:rFonts w:ascii="Times New Roman" w:hAnsi="Times New Roman"/>
          <w:sz w:val="28"/>
          <w:szCs w:val="28"/>
          <w:vertAlign w:val="subscript"/>
          <w:lang w:val="en-US"/>
        </w:rPr>
        <w:t xml:space="preserve">3 </w:t>
      </w:r>
      <w:r w:rsidRPr="00FD09EB">
        <w:rPr>
          <w:rFonts w:ascii="Times New Roman" w:hAnsi="Times New Roman"/>
          <w:sz w:val="28"/>
          <w:szCs w:val="28"/>
          <w:lang w:val="en-US"/>
        </w:rPr>
        <w:t>= 2Na</w:t>
      </w:r>
      <w:r w:rsidRPr="00FD09EB">
        <w:rPr>
          <w:rFonts w:ascii="Times New Roman" w:hAnsi="Times New Roman"/>
          <w:sz w:val="28"/>
          <w:szCs w:val="28"/>
          <w:vertAlign w:val="subscript"/>
          <w:lang w:val="en-US"/>
        </w:rPr>
        <w:t>3</w:t>
      </w:r>
      <w:r w:rsidRPr="00FD09EB">
        <w:rPr>
          <w:rFonts w:ascii="Times New Roman" w:hAnsi="Times New Roman"/>
          <w:sz w:val="28"/>
          <w:szCs w:val="28"/>
          <w:lang w:val="en-US"/>
        </w:rPr>
        <w:t>SbO</w:t>
      </w:r>
      <w:r w:rsidRPr="00FD09EB">
        <w:rPr>
          <w:rFonts w:ascii="Times New Roman" w:hAnsi="Times New Roman"/>
          <w:sz w:val="28"/>
          <w:szCs w:val="28"/>
          <w:vertAlign w:val="subscript"/>
          <w:lang w:val="en-US"/>
        </w:rPr>
        <w:t>4</w:t>
      </w:r>
      <w:r w:rsidRPr="00FD09EB">
        <w:rPr>
          <w:rFonts w:ascii="Times New Roman" w:hAnsi="Times New Roman"/>
          <w:sz w:val="28"/>
          <w:szCs w:val="28"/>
          <w:lang w:val="en-US"/>
        </w:rPr>
        <w:t xml:space="preserve"> + N</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 xml:space="preserve"> + 2H</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O</w:t>
      </w:r>
    </w:p>
    <w:p w:rsidR="00E45B8C" w:rsidRDefault="00E45B8C" w:rsidP="008454A0">
      <w:pPr>
        <w:pStyle w:val="NoSpacing"/>
        <w:jc w:val="center"/>
        <w:rPr>
          <w:rFonts w:ascii="Times New Roman" w:hAnsi="Times New Roman"/>
          <w:sz w:val="28"/>
          <w:szCs w:val="28"/>
          <w:lang w:val="kk-KZ"/>
        </w:rPr>
      </w:pPr>
      <w:r>
        <w:rPr>
          <w:rFonts w:ascii="Times New Roman" w:hAnsi="Times New Roman"/>
          <w:sz w:val="28"/>
          <w:szCs w:val="28"/>
          <w:lang w:val="kk-KZ"/>
        </w:rPr>
        <w:t xml:space="preserve">  </w:t>
      </w:r>
    </w:p>
    <w:p w:rsidR="00E45B8C" w:rsidRDefault="00E45B8C" w:rsidP="002500A9">
      <w:pPr>
        <w:pStyle w:val="NoSpacing"/>
        <w:jc w:val="center"/>
        <w:rPr>
          <w:rFonts w:ascii="Times New Roman" w:hAnsi="Times New Roman"/>
          <w:sz w:val="28"/>
          <w:szCs w:val="28"/>
          <w:lang w:val="kk-KZ"/>
        </w:rPr>
      </w:pPr>
      <w:r w:rsidRPr="00FD09EB">
        <w:rPr>
          <w:rFonts w:ascii="Times New Roman" w:hAnsi="Times New Roman"/>
          <w:sz w:val="28"/>
          <w:szCs w:val="28"/>
          <w:lang w:val="en-US"/>
        </w:rPr>
        <w:t>5Sn + 6NaOH + 4NaNO</w:t>
      </w:r>
      <w:r w:rsidRPr="00FD09EB">
        <w:rPr>
          <w:rFonts w:ascii="Times New Roman" w:hAnsi="Times New Roman"/>
          <w:sz w:val="28"/>
          <w:szCs w:val="28"/>
          <w:vertAlign w:val="subscript"/>
          <w:lang w:val="en-US"/>
        </w:rPr>
        <w:t>3</w:t>
      </w:r>
      <w:r w:rsidRPr="00FD09EB">
        <w:rPr>
          <w:rFonts w:ascii="Times New Roman" w:hAnsi="Times New Roman"/>
          <w:sz w:val="28"/>
          <w:szCs w:val="28"/>
          <w:lang w:val="en-US"/>
        </w:rPr>
        <w:t xml:space="preserve"> = 5Na</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SnO</w:t>
      </w:r>
      <w:r w:rsidRPr="00FD09EB">
        <w:rPr>
          <w:rFonts w:ascii="Times New Roman" w:hAnsi="Times New Roman"/>
          <w:sz w:val="28"/>
          <w:szCs w:val="28"/>
          <w:vertAlign w:val="subscript"/>
          <w:lang w:val="en-US"/>
        </w:rPr>
        <w:t>3</w:t>
      </w:r>
      <w:r w:rsidRPr="00FD09EB">
        <w:rPr>
          <w:rFonts w:ascii="Times New Roman" w:hAnsi="Times New Roman"/>
          <w:sz w:val="28"/>
          <w:szCs w:val="28"/>
          <w:lang w:val="en-US"/>
        </w:rPr>
        <w:t xml:space="preserve"> + 2N</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 xml:space="preserve"> + 3H</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O</w:t>
      </w:r>
    </w:p>
    <w:p w:rsidR="00E45B8C" w:rsidRDefault="00E45B8C" w:rsidP="002500A9">
      <w:pPr>
        <w:pStyle w:val="NoSpacing"/>
        <w:ind w:firstLine="567"/>
        <w:jc w:val="both"/>
        <w:rPr>
          <w:rFonts w:ascii="Times New Roman" w:hAnsi="Times New Roman"/>
          <w:sz w:val="28"/>
          <w:szCs w:val="28"/>
          <w:lang w:val="en-US"/>
        </w:rPr>
      </w:pPr>
    </w:p>
    <w:p w:rsidR="00E45B8C" w:rsidRDefault="00E45B8C" w:rsidP="002500A9">
      <w:pPr>
        <w:pStyle w:val="NoSpacing"/>
        <w:ind w:firstLine="567"/>
        <w:jc w:val="both"/>
        <w:rPr>
          <w:rFonts w:ascii="Times New Roman" w:hAnsi="Times New Roman"/>
          <w:sz w:val="28"/>
          <w:szCs w:val="28"/>
          <w:lang w:val="kk-KZ"/>
        </w:rPr>
      </w:pPr>
      <w:r w:rsidRPr="008454A0">
        <w:rPr>
          <w:rFonts w:ascii="Times New Roman" w:hAnsi="Times New Roman"/>
          <w:sz w:val="28"/>
          <w:szCs w:val="28"/>
          <w:lang w:val="kk-KZ"/>
        </w:rPr>
        <w:t>As, Sb, Sn</w:t>
      </w:r>
      <w:r w:rsidRPr="00FD09EB">
        <w:rPr>
          <w:rFonts w:ascii="Times New Roman" w:hAnsi="Times New Roman"/>
          <w:sz w:val="28"/>
          <w:szCs w:val="28"/>
          <w:lang w:val="kk-KZ"/>
        </w:rPr>
        <w:t xml:space="preserve"> қоспалары сілтілік тазалау технологиясы </w:t>
      </w:r>
      <w:r w:rsidRPr="008454A0">
        <w:rPr>
          <w:rFonts w:ascii="Times New Roman" w:hAnsi="Times New Roman"/>
          <w:sz w:val="28"/>
          <w:szCs w:val="28"/>
          <w:lang w:val="kk-KZ"/>
        </w:rPr>
        <w:t xml:space="preserve"> 8</w:t>
      </w:r>
      <w:r w:rsidRPr="00FD09EB">
        <w:rPr>
          <w:rFonts w:ascii="Times New Roman" w:hAnsi="Times New Roman"/>
          <w:sz w:val="28"/>
          <w:szCs w:val="28"/>
          <w:lang w:val="kk-KZ"/>
        </w:rPr>
        <w:t xml:space="preserve"> суретте көрсетілген</w:t>
      </w:r>
      <w:r w:rsidRPr="008454A0">
        <w:rPr>
          <w:rFonts w:ascii="Times New Roman" w:hAnsi="Times New Roman"/>
          <w:sz w:val="28"/>
          <w:szCs w:val="28"/>
          <w:lang w:val="kk-KZ"/>
        </w:rPr>
        <w:t>.</w:t>
      </w:r>
      <w:r w:rsidRPr="00FD09EB">
        <w:rPr>
          <w:rFonts w:ascii="Times New Roman" w:hAnsi="Times New Roman"/>
          <w:sz w:val="28"/>
          <w:szCs w:val="28"/>
          <w:lang w:val="kk-KZ"/>
        </w:rPr>
        <w:t xml:space="preserve"> Олар мышьяк оксиді, сурьма, қалайы көмегімен қорғасын байланыстарын сілтіге ерітеді  (Na</w:t>
      </w:r>
      <w:r w:rsidRPr="00FD09EB">
        <w:rPr>
          <w:rFonts w:ascii="Times New Roman" w:hAnsi="Times New Roman"/>
          <w:sz w:val="28"/>
          <w:szCs w:val="28"/>
          <w:vertAlign w:val="subscript"/>
          <w:lang w:val="kk-KZ"/>
        </w:rPr>
        <w:t>3</w:t>
      </w:r>
      <w:r w:rsidRPr="00FD09EB">
        <w:rPr>
          <w:rFonts w:ascii="Times New Roman" w:hAnsi="Times New Roman"/>
          <w:sz w:val="28"/>
          <w:szCs w:val="28"/>
          <w:lang w:val="kk-KZ"/>
        </w:rPr>
        <w:t>AsO</w:t>
      </w:r>
      <w:r w:rsidRPr="00FD09EB">
        <w:rPr>
          <w:rFonts w:ascii="Times New Roman" w:hAnsi="Times New Roman"/>
          <w:sz w:val="28"/>
          <w:szCs w:val="28"/>
          <w:vertAlign w:val="subscript"/>
          <w:lang w:val="kk-KZ"/>
        </w:rPr>
        <w:t>4</w:t>
      </w:r>
      <w:r w:rsidRPr="00FD09EB">
        <w:rPr>
          <w:rFonts w:ascii="Times New Roman" w:hAnsi="Times New Roman"/>
          <w:sz w:val="28"/>
          <w:szCs w:val="28"/>
          <w:lang w:val="kk-KZ"/>
        </w:rPr>
        <w:t>, Na</w:t>
      </w:r>
      <w:r w:rsidRPr="00FD09EB">
        <w:rPr>
          <w:rFonts w:ascii="Times New Roman" w:hAnsi="Times New Roman"/>
          <w:sz w:val="28"/>
          <w:szCs w:val="28"/>
          <w:vertAlign w:val="subscript"/>
          <w:lang w:val="kk-KZ"/>
        </w:rPr>
        <w:t>3</w:t>
      </w:r>
      <w:r w:rsidRPr="00FD09EB">
        <w:rPr>
          <w:rFonts w:ascii="Times New Roman" w:hAnsi="Times New Roman"/>
          <w:sz w:val="28"/>
          <w:szCs w:val="28"/>
          <w:lang w:val="kk-KZ"/>
        </w:rPr>
        <w:t>SbO</w:t>
      </w:r>
      <w:r w:rsidRPr="00FD09EB">
        <w:rPr>
          <w:rFonts w:ascii="Times New Roman" w:hAnsi="Times New Roman"/>
          <w:sz w:val="28"/>
          <w:szCs w:val="28"/>
          <w:vertAlign w:val="subscript"/>
          <w:lang w:val="kk-KZ"/>
        </w:rPr>
        <w:t>4</w:t>
      </w:r>
      <w:r w:rsidRPr="00FD09EB">
        <w:rPr>
          <w:rFonts w:ascii="Times New Roman" w:hAnsi="Times New Roman"/>
          <w:sz w:val="28"/>
          <w:szCs w:val="28"/>
          <w:lang w:val="kk-KZ"/>
        </w:rPr>
        <w:t>, Na</w:t>
      </w:r>
      <w:r w:rsidRPr="00FD09EB">
        <w:rPr>
          <w:rFonts w:ascii="Times New Roman" w:hAnsi="Times New Roman"/>
          <w:sz w:val="28"/>
          <w:szCs w:val="28"/>
          <w:vertAlign w:val="subscript"/>
          <w:lang w:val="kk-KZ"/>
        </w:rPr>
        <w:t>2</w:t>
      </w:r>
      <w:r w:rsidRPr="00FD09EB">
        <w:rPr>
          <w:rFonts w:ascii="Times New Roman" w:hAnsi="Times New Roman"/>
          <w:sz w:val="28"/>
          <w:szCs w:val="28"/>
          <w:lang w:val="kk-KZ"/>
        </w:rPr>
        <w:t>SnO</w:t>
      </w:r>
      <w:r w:rsidRPr="00FD09EB">
        <w:rPr>
          <w:rFonts w:ascii="Times New Roman" w:hAnsi="Times New Roman"/>
          <w:sz w:val="28"/>
          <w:szCs w:val="28"/>
          <w:vertAlign w:val="subscript"/>
          <w:lang w:val="kk-KZ"/>
        </w:rPr>
        <w:t>3</w:t>
      </w:r>
      <w:r w:rsidRPr="00FD09EB">
        <w:rPr>
          <w:rFonts w:ascii="Times New Roman" w:hAnsi="Times New Roman"/>
          <w:sz w:val="28"/>
          <w:szCs w:val="28"/>
          <w:lang w:val="kk-KZ"/>
        </w:rPr>
        <w:t>). Процесс  400-450</w:t>
      </w:r>
      <w:r w:rsidRPr="00FD09EB">
        <w:rPr>
          <w:rFonts w:ascii="Times New Roman" w:hAnsi="Times New Roman"/>
          <w:sz w:val="28"/>
          <w:szCs w:val="28"/>
          <w:vertAlign w:val="superscript"/>
          <w:lang w:val="kk-KZ"/>
        </w:rPr>
        <w:t>0</w:t>
      </w:r>
      <w:r w:rsidRPr="00FD09EB">
        <w:rPr>
          <w:rFonts w:ascii="Times New Roman" w:hAnsi="Times New Roman"/>
          <w:sz w:val="28"/>
          <w:szCs w:val="28"/>
          <w:lang w:val="kk-KZ"/>
        </w:rPr>
        <w:t xml:space="preserve">С температурада жүргізіледі және келесідей кезеңдер орындалады: </w:t>
      </w:r>
    </w:p>
    <w:p w:rsidR="00E45B8C"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1. балқытылған қорғасын құрамында қалдықтар тотығады ( тотықтырғыш ретінде натрий силикаты қолданылады);</w:t>
      </w:r>
    </w:p>
    <w:p w:rsidR="00E45B8C"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2. ерітілген сілтімен оксидтер әрекеттеседі;</w:t>
      </w:r>
    </w:p>
    <w:p w:rsidR="00E45B8C" w:rsidRPr="00B030C4"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3. металдық фаза мен сілтілік балқымалардың бөлінуі.  </w:t>
      </w:r>
    </w:p>
    <w:p w:rsidR="00E45B8C" w:rsidRPr="00B030C4" w:rsidRDefault="00E45B8C" w:rsidP="002500A9">
      <w:pPr>
        <w:pStyle w:val="NoSpacing"/>
        <w:ind w:firstLine="567"/>
        <w:jc w:val="both"/>
        <w:rPr>
          <w:rFonts w:ascii="Times New Roman" w:hAnsi="Times New Roman"/>
          <w:sz w:val="28"/>
          <w:szCs w:val="28"/>
          <w:lang w:val="kk-KZ"/>
        </w:rPr>
      </w:pPr>
    </w:p>
    <w:p w:rsidR="00E45B8C" w:rsidRPr="00B030C4" w:rsidRDefault="00E45B8C" w:rsidP="004245CF">
      <w:pPr>
        <w:pStyle w:val="NoSpacing"/>
        <w:ind w:firstLine="567"/>
        <w:jc w:val="both"/>
        <w:rPr>
          <w:rFonts w:ascii="Times New Roman" w:hAnsi="Times New Roman"/>
          <w:sz w:val="28"/>
          <w:szCs w:val="28"/>
          <w:lang w:val="kk-KZ"/>
        </w:rPr>
      </w:pPr>
    </w:p>
    <w:p w:rsidR="00E45B8C" w:rsidRPr="00B030C4" w:rsidRDefault="00E45B8C" w:rsidP="004245CF">
      <w:pPr>
        <w:pStyle w:val="NoSpacing"/>
        <w:ind w:firstLine="567"/>
        <w:jc w:val="both"/>
        <w:rPr>
          <w:rFonts w:ascii="Times New Roman" w:hAnsi="Times New Roman"/>
          <w:sz w:val="28"/>
          <w:szCs w:val="28"/>
          <w:lang w:val="kk-KZ"/>
        </w:rPr>
      </w:pPr>
    </w:p>
    <w:p w:rsidR="00E45B8C" w:rsidRPr="00B030C4" w:rsidRDefault="00E45B8C" w:rsidP="004245CF">
      <w:pPr>
        <w:pStyle w:val="NoSpacing"/>
        <w:ind w:firstLine="567"/>
        <w:jc w:val="both"/>
        <w:rPr>
          <w:rFonts w:ascii="Times New Roman" w:hAnsi="Times New Roman"/>
          <w:sz w:val="28"/>
          <w:szCs w:val="28"/>
          <w:lang w:val="kk-KZ"/>
        </w:rPr>
      </w:pPr>
    </w:p>
    <w:p w:rsidR="00E45B8C" w:rsidRDefault="00E45B8C" w:rsidP="004245CF">
      <w:pPr>
        <w:pStyle w:val="NoSpacing"/>
        <w:ind w:firstLine="567"/>
        <w:jc w:val="both"/>
        <w:rPr>
          <w:rFonts w:ascii="Times New Roman" w:hAnsi="Times New Roman"/>
          <w:sz w:val="28"/>
          <w:szCs w:val="28"/>
          <w:lang w:val="kk-KZ"/>
        </w:rPr>
      </w:pPr>
    </w:p>
    <w:p w:rsidR="00E45B8C" w:rsidRPr="006660F9" w:rsidRDefault="00E45B8C" w:rsidP="004245CF">
      <w:pPr>
        <w:pStyle w:val="NoSpacing"/>
        <w:ind w:firstLine="567"/>
        <w:jc w:val="both"/>
        <w:rPr>
          <w:rFonts w:ascii="Times New Roman" w:hAnsi="Times New Roman"/>
          <w:sz w:val="28"/>
          <w:szCs w:val="28"/>
          <w:lang w:val="kk-KZ"/>
        </w:rPr>
      </w:pPr>
    </w:p>
    <w:p w:rsidR="00E45B8C" w:rsidRPr="006660F9" w:rsidRDefault="00E45B8C" w:rsidP="004245CF">
      <w:pPr>
        <w:pStyle w:val="NoSpacing"/>
        <w:ind w:firstLine="567"/>
        <w:jc w:val="both"/>
        <w:rPr>
          <w:rFonts w:ascii="Times New Roman" w:hAnsi="Times New Roman"/>
          <w:sz w:val="28"/>
          <w:szCs w:val="28"/>
          <w:lang w:val="kk-KZ"/>
        </w:rPr>
      </w:pPr>
    </w:p>
    <w:p w:rsidR="00E45B8C" w:rsidRDefault="00E45B8C" w:rsidP="004245CF">
      <w:pPr>
        <w:pStyle w:val="NoSpacing"/>
        <w:ind w:firstLine="567"/>
        <w:jc w:val="both"/>
        <w:rPr>
          <w:rFonts w:ascii="Times New Roman" w:hAnsi="Times New Roman"/>
          <w:sz w:val="28"/>
          <w:szCs w:val="28"/>
          <w:lang w:val="kk-KZ"/>
        </w:rPr>
      </w:pPr>
      <w:r>
        <w:rPr>
          <w:rFonts w:ascii="Times New Roman" w:hAnsi="Times New Roman"/>
          <w:sz w:val="28"/>
          <w:szCs w:val="28"/>
          <w:lang w:val="kk-KZ"/>
        </w:rPr>
        <w:t>3</w:t>
      </w:r>
      <w:r w:rsidRPr="004245CF">
        <w:rPr>
          <w:rFonts w:ascii="Times New Roman" w:hAnsi="Times New Roman"/>
          <w:sz w:val="28"/>
          <w:szCs w:val="28"/>
          <w:lang w:val="kk-KZ"/>
        </w:rPr>
        <w:t>)</w:t>
      </w:r>
      <w:r w:rsidRPr="00FD09EB">
        <w:rPr>
          <w:rFonts w:ascii="Times New Roman" w:hAnsi="Times New Roman"/>
          <w:sz w:val="28"/>
          <w:szCs w:val="28"/>
          <w:lang w:val="kk-KZ"/>
        </w:rPr>
        <w:t xml:space="preserve"> Қара қорғасынды сілтілеу арқылы т</w:t>
      </w:r>
      <w:r>
        <w:rPr>
          <w:rFonts w:ascii="Times New Roman" w:hAnsi="Times New Roman"/>
          <w:sz w:val="28"/>
          <w:szCs w:val="28"/>
          <w:lang w:val="kk-KZ"/>
        </w:rPr>
        <w:t>а</w:t>
      </w:r>
      <w:r w:rsidRPr="00FD09EB">
        <w:rPr>
          <w:rFonts w:ascii="Times New Roman" w:hAnsi="Times New Roman"/>
          <w:sz w:val="28"/>
          <w:szCs w:val="28"/>
          <w:lang w:val="kk-KZ"/>
        </w:rPr>
        <w:t>зарту процесі.</w:t>
      </w:r>
    </w:p>
    <w:p w:rsidR="00E45B8C" w:rsidRPr="003E4650" w:rsidRDefault="00E45B8C" w:rsidP="004E4532">
      <w:pPr>
        <w:pStyle w:val="NoSpacing"/>
        <w:jc w:val="both"/>
        <w:rPr>
          <w:rFonts w:ascii="Times New Roman" w:hAnsi="Times New Roman"/>
          <w:sz w:val="28"/>
          <w:szCs w:val="28"/>
          <w:lang w:val="kk-KZ"/>
        </w:rPr>
      </w:pPr>
    </w:p>
    <w:p w:rsidR="00E45B8C" w:rsidRPr="00FD09EB" w:rsidRDefault="00E45B8C" w:rsidP="004E4532">
      <w:pPr>
        <w:pStyle w:val="NoSpacing"/>
        <w:jc w:val="center"/>
        <w:rPr>
          <w:rFonts w:ascii="Times New Roman" w:hAnsi="Times New Roman"/>
          <w:sz w:val="28"/>
          <w:szCs w:val="28"/>
          <w:lang w:val="en-US"/>
        </w:rPr>
      </w:pPr>
      <w:hyperlink r:id="rId21" w:history="1">
        <w:r w:rsidRPr="003406C1">
          <w:rPr>
            <w:rFonts w:ascii="Times New Roman" w:hAnsi="Times New Roman"/>
            <w:noProof/>
            <w:sz w:val="28"/>
            <w:szCs w:val="28"/>
            <w:lang w:eastAsia="ru-RU"/>
          </w:rPr>
          <w:pict>
            <v:shape id="Рисунок 38" o:spid="_x0000_i1044" type="#_x0000_t75" alt="Окислительное рафинирование чернового свинца" href="http://metal-archive.ru/uploads/posts/201" style="width:409.5pt;height:402.75pt;visibility:visible" o:button="t">
              <v:fill o:detectmouseclick="t"/>
              <v:imagedata r:id="rId22" o:title=""/>
            </v:shape>
          </w:pict>
        </w:r>
      </w:hyperlink>
    </w:p>
    <w:p w:rsidR="00E45B8C"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en-US"/>
        </w:rPr>
        <w:t xml:space="preserve">            </w:t>
      </w:r>
      <w:r>
        <w:rPr>
          <w:rFonts w:ascii="Times New Roman" w:hAnsi="Times New Roman"/>
          <w:sz w:val="28"/>
          <w:szCs w:val="28"/>
          <w:lang w:val="kk-KZ"/>
        </w:rPr>
        <w:t xml:space="preserve">   </w:t>
      </w:r>
    </w:p>
    <w:p w:rsidR="00E45B8C" w:rsidRDefault="00E45B8C" w:rsidP="004E4532">
      <w:pPr>
        <w:pStyle w:val="NoSpacing"/>
        <w:jc w:val="both"/>
        <w:rPr>
          <w:rFonts w:ascii="Times New Roman" w:hAnsi="Times New Roman"/>
          <w:sz w:val="28"/>
          <w:szCs w:val="28"/>
          <w:lang w:val="kk-KZ"/>
        </w:rPr>
      </w:pPr>
      <w:r>
        <w:rPr>
          <w:rFonts w:ascii="Times New Roman" w:hAnsi="Times New Roman"/>
          <w:sz w:val="28"/>
          <w:szCs w:val="28"/>
          <w:lang w:val="kk-KZ"/>
        </w:rPr>
        <w:t xml:space="preserve">               </w:t>
      </w:r>
      <w:r>
        <w:rPr>
          <w:rFonts w:ascii="Times New Roman" w:hAnsi="Times New Roman"/>
          <w:sz w:val="28"/>
          <w:szCs w:val="28"/>
          <w:lang w:val="en-US"/>
        </w:rPr>
        <w:t xml:space="preserve">   </w:t>
      </w:r>
      <w:r>
        <w:rPr>
          <w:rFonts w:ascii="Times New Roman" w:hAnsi="Times New Roman"/>
          <w:sz w:val="28"/>
          <w:szCs w:val="28"/>
          <w:lang w:val="kk-KZ"/>
        </w:rPr>
        <w:t>С</w:t>
      </w:r>
      <w:r w:rsidRPr="00FD09EB">
        <w:rPr>
          <w:rFonts w:ascii="Times New Roman" w:hAnsi="Times New Roman"/>
          <w:sz w:val="28"/>
          <w:szCs w:val="28"/>
          <w:lang w:val="kk-KZ"/>
        </w:rPr>
        <w:t>урет</w:t>
      </w:r>
      <w:r>
        <w:rPr>
          <w:rFonts w:ascii="Times New Roman" w:hAnsi="Times New Roman"/>
          <w:sz w:val="28"/>
          <w:szCs w:val="28"/>
          <w:lang w:val="kk-KZ"/>
        </w:rPr>
        <w:t xml:space="preserve"> 9</w:t>
      </w:r>
      <w:r w:rsidRPr="00FD09EB">
        <w:rPr>
          <w:rFonts w:ascii="Times New Roman" w:hAnsi="Times New Roman"/>
          <w:sz w:val="28"/>
          <w:szCs w:val="28"/>
          <w:lang w:val="en-US"/>
        </w:rPr>
        <w:t>.</w:t>
      </w:r>
      <w:r>
        <w:rPr>
          <w:rFonts w:ascii="Times New Roman" w:hAnsi="Times New Roman"/>
          <w:sz w:val="28"/>
          <w:szCs w:val="28"/>
          <w:lang w:val="kk-KZ"/>
        </w:rPr>
        <w:t xml:space="preserve"> Қара қорғасынды сілтілер</w:t>
      </w:r>
      <w:r w:rsidRPr="00FD09EB">
        <w:rPr>
          <w:rFonts w:ascii="Times New Roman" w:hAnsi="Times New Roman"/>
          <w:sz w:val="28"/>
          <w:szCs w:val="28"/>
          <w:lang w:val="kk-KZ"/>
        </w:rPr>
        <w:t xml:space="preserve"> арқылы тазарту. </w:t>
      </w:r>
    </w:p>
    <w:p w:rsidR="00E45B8C" w:rsidRDefault="00E45B8C" w:rsidP="004E4532">
      <w:pPr>
        <w:pStyle w:val="NoSpacing"/>
        <w:jc w:val="both"/>
        <w:rPr>
          <w:rFonts w:ascii="Times New Roman" w:hAnsi="Times New Roman"/>
          <w:sz w:val="28"/>
          <w:szCs w:val="28"/>
          <w:lang w:val="kk-KZ"/>
        </w:rPr>
      </w:pPr>
    </w:p>
    <w:p w:rsidR="00E45B8C" w:rsidRPr="00FD09EB"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Процесс келесідей химиялық реакциялар көмегімен жүргізіледі:</w:t>
      </w:r>
    </w:p>
    <w:p w:rsidR="00E45B8C" w:rsidRPr="00FD09EB" w:rsidRDefault="00E45B8C" w:rsidP="004E4532">
      <w:pPr>
        <w:pStyle w:val="NoSpacing"/>
        <w:jc w:val="both"/>
        <w:rPr>
          <w:rFonts w:ascii="Times New Roman" w:hAnsi="Times New Roman"/>
          <w:sz w:val="28"/>
          <w:szCs w:val="28"/>
          <w:lang w:val="kk-KZ"/>
        </w:rPr>
      </w:pPr>
    </w:p>
    <w:p w:rsidR="00E45B8C" w:rsidRPr="00FD09EB" w:rsidRDefault="00E45B8C" w:rsidP="004E4532">
      <w:pPr>
        <w:pStyle w:val="NoSpacing"/>
        <w:jc w:val="both"/>
        <w:rPr>
          <w:rFonts w:ascii="Times New Roman" w:hAnsi="Times New Roman"/>
          <w:sz w:val="28"/>
          <w:szCs w:val="28"/>
          <w:lang w:val="en-US"/>
        </w:rPr>
      </w:pPr>
      <w:r w:rsidRPr="00FD09EB">
        <w:rPr>
          <w:rFonts w:ascii="Times New Roman" w:hAnsi="Times New Roman"/>
          <w:sz w:val="28"/>
          <w:szCs w:val="28"/>
          <w:lang w:val="kk-KZ"/>
        </w:rPr>
        <w:t xml:space="preserve">  </w:t>
      </w:r>
      <w:r>
        <w:rPr>
          <w:rFonts w:ascii="Times New Roman" w:hAnsi="Times New Roman"/>
          <w:sz w:val="28"/>
          <w:szCs w:val="28"/>
          <w:lang w:val="kk-KZ"/>
        </w:rPr>
        <w:t xml:space="preserve">              </w:t>
      </w:r>
      <w:r w:rsidRPr="00FD09EB">
        <w:rPr>
          <w:rFonts w:ascii="Times New Roman" w:hAnsi="Times New Roman"/>
          <w:sz w:val="28"/>
          <w:szCs w:val="28"/>
          <w:lang w:val="kk-KZ"/>
        </w:rPr>
        <w:t xml:space="preserve">         </w:t>
      </w:r>
      <w:r w:rsidRPr="00FD09EB">
        <w:rPr>
          <w:rFonts w:ascii="Times New Roman" w:hAnsi="Times New Roman"/>
          <w:sz w:val="28"/>
          <w:szCs w:val="28"/>
          <w:lang w:val="en-US"/>
        </w:rPr>
        <w:t>2As + 4NaOH + 2NaNO</w:t>
      </w:r>
      <w:r w:rsidRPr="00FD09EB">
        <w:rPr>
          <w:rFonts w:ascii="Times New Roman" w:hAnsi="Times New Roman"/>
          <w:sz w:val="28"/>
          <w:szCs w:val="28"/>
          <w:vertAlign w:val="subscript"/>
          <w:lang w:val="en-US"/>
        </w:rPr>
        <w:t>3</w:t>
      </w:r>
      <w:r w:rsidRPr="00FD09EB">
        <w:rPr>
          <w:rFonts w:ascii="Times New Roman" w:hAnsi="Times New Roman"/>
          <w:sz w:val="28"/>
          <w:szCs w:val="28"/>
          <w:lang w:val="en-US"/>
        </w:rPr>
        <w:t xml:space="preserve"> = 2Na</w:t>
      </w:r>
      <w:r w:rsidRPr="00FD09EB">
        <w:rPr>
          <w:rFonts w:ascii="Times New Roman" w:hAnsi="Times New Roman"/>
          <w:sz w:val="28"/>
          <w:szCs w:val="28"/>
          <w:vertAlign w:val="subscript"/>
          <w:lang w:val="en-US"/>
        </w:rPr>
        <w:t>3</w:t>
      </w:r>
      <w:r w:rsidRPr="00FD09EB">
        <w:rPr>
          <w:rFonts w:ascii="Times New Roman" w:hAnsi="Times New Roman"/>
          <w:sz w:val="28"/>
          <w:szCs w:val="28"/>
          <w:lang w:val="en-US"/>
        </w:rPr>
        <w:t>AsO</w:t>
      </w:r>
      <w:r w:rsidRPr="00FD09EB">
        <w:rPr>
          <w:rFonts w:ascii="Times New Roman" w:hAnsi="Times New Roman"/>
          <w:sz w:val="28"/>
          <w:szCs w:val="28"/>
          <w:vertAlign w:val="subscript"/>
          <w:lang w:val="en-US"/>
        </w:rPr>
        <w:t>4</w:t>
      </w:r>
      <w:r w:rsidRPr="00FD09EB">
        <w:rPr>
          <w:rFonts w:ascii="Times New Roman" w:hAnsi="Times New Roman"/>
          <w:sz w:val="28"/>
          <w:szCs w:val="28"/>
          <w:lang w:val="en-US"/>
        </w:rPr>
        <w:t xml:space="preserve"> + N</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 xml:space="preserve"> + 2H</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O</w:t>
      </w:r>
    </w:p>
    <w:p w:rsidR="00E45B8C" w:rsidRDefault="00E45B8C" w:rsidP="004E4532">
      <w:pPr>
        <w:pStyle w:val="NoSpacing"/>
        <w:jc w:val="both"/>
        <w:rPr>
          <w:rFonts w:ascii="Times New Roman" w:hAnsi="Times New Roman"/>
          <w:sz w:val="28"/>
          <w:szCs w:val="28"/>
          <w:lang w:val="kk-KZ"/>
        </w:rPr>
      </w:pPr>
    </w:p>
    <w:p w:rsidR="00E45B8C" w:rsidRDefault="00E45B8C" w:rsidP="002500A9">
      <w:pPr>
        <w:pStyle w:val="NoSpacing"/>
        <w:ind w:firstLine="567"/>
        <w:jc w:val="both"/>
        <w:rPr>
          <w:rFonts w:ascii="Times New Roman" w:hAnsi="Times New Roman"/>
          <w:sz w:val="28"/>
          <w:szCs w:val="28"/>
          <w:lang w:val="kk-KZ"/>
        </w:rPr>
      </w:pPr>
      <w:r w:rsidRPr="002500A9">
        <w:rPr>
          <w:rFonts w:ascii="Times New Roman" w:hAnsi="Times New Roman"/>
          <w:sz w:val="28"/>
          <w:szCs w:val="28"/>
          <w:lang w:val="kk-KZ"/>
        </w:rPr>
        <w:t xml:space="preserve">1. </w:t>
      </w:r>
      <w:r w:rsidRPr="00FD09EB">
        <w:rPr>
          <w:rFonts w:ascii="Times New Roman" w:hAnsi="Times New Roman"/>
          <w:sz w:val="28"/>
          <w:szCs w:val="28"/>
          <w:lang w:val="kk-KZ"/>
        </w:rPr>
        <w:t xml:space="preserve">балқытылған қорғасын құрамында қалдықтар тотығады </w:t>
      </w:r>
      <w:r w:rsidRPr="002500A9">
        <w:rPr>
          <w:rFonts w:ascii="Times New Roman" w:hAnsi="Times New Roman"/>
          <w:sz w:val="28"/>
          <w:szCs w:val="28"/>
          <w:lang w:val="kk-KZ"/>
        </w:rPr>
        <w:t>(</w:t>
      </w:r>
      <w:r w:rsidRPr="00FD09EB">
        <w:rPr>
          <w:rFonts w:ascii="Times New Roman" w:hAnsi="Times New Roman"/>
          <w:sz w:val="28"/>
          <w:szCs w:val="28"/>
          <w:lang w:val="kk-KZ"/>
        </w:rPr>
        <w:t xml:space="preserve"> тотықтырғыш ретінде натрий силикаты қолданылады</w:t>
      </w:r>
      <w:r w:rsidRPr="002500A9">
        <w:rPr>
          <w:rFonts w:ascii="Times New Roman" w:hAnsi="Times New Roman"/>
          <w:sz w:val="28"/>
          <w:szCs w:val="28"/>
          <w:lang w:val="kk-KZ"/>
        </w:rPr>
        <w:t>);</w:t>
      </w:r>
    </w:p>
    <w:p w:rsidR="00E45B8C" w:rsidRDefault="00E45B8C" w:rsidP="002500A9">
      <w:pPr>
        <w:pStyle w:val="NoSpacing"/>
        <w:ind w:firstLine="567"/>
        <w:jc w:val="both"/>
        <w:rPr>
          <w:rFonts w:ascii="Times New Roman" w:hAnsi="Times New Roman"/>
          <w:sz w:val="28"/>
          <w:szCs w:val="28"/>
          <w:lang w:val="kk-KZ"/>
        </w:rPr>
      </w:pPr>
      <w:r w:rsidRPr="002500A9">
        <w:rPr>
          <w:rFonts w:ascii="Times New Roman" w:hAnsi="Times New Roman"/>
          <w:sz w:val="28"/>
          <w:szCs w:val="28"/>
          <w:lang w:val="kk-KZ"/>
        </w:rPr>
        <w:t xml:space="preserve">2. </w:t>
      </w:r>
      <w:r w:rsidRPr="00FD09EB">
        <w:rPr>
          <w:rFonts w:ascii="Times New Roman" w:hAnsi="Times New Roman"/>
          <w:sz w:val="28"/>
          <w:szCs w:val="28"/>
          <w:lang w:val="kk-KZ"/>
        </w:rPr>
        <w:t>ерітілген сілтімен оксидтер әрекеттеседі</w:t>
      </w:r>
      <w:r w:rsidRPr="002500A9">
        <w:rPr>
          <w:rFonts w:ascii="Times New Roman" w:hAnsi="Times New Roman"/>
          <w:sz w:val="28"/>
          <w:szCs w:val="28"/>
          <w:lang w:val="kk-KZ"/>
        </w:rPr>
        <w:t>;</w:t>
      </w:r>
    </w:p>
    <w:p w:rsidR="00E45B8C" w:rsidRDefault="00E45B8C" w:rsidP="002500A9">
      <w:pPr>
        <w:pStyle w:val="NoSpacing"/>
        <w:ind w:firstLine="567"/>
        <w:jc w:val="both"/>
        <w:rPr>
          <w:rFonts w:ascii="Times New Roman" w:hAnsi="Times New Roman"/>
          <w:sz w:val="28"/>
          <w:szCs w:val="28"/>
          <w:lang w:val="kk-KZ"/>
        </w:rPr>
      </w:pPr>
      <w:r w:rsidRPr="002500A9">
        <w:rPr>
          <w:rFonts w:ascii="Times New Roman" w:hAnsi="Times New Roman"/>
          <w:sz w:val="28"/>
          <w:szCs w:val="28"/>
          <w:lang w:val="kk-KZ"/>
        </w:rPr>
        <w:t xml:space="preserve">3. </w:t>
      </w:r>
      <w:r w:rsidRPr="00FD09EB">
        <w:rPr>
          <w:rFonts w:ascii="Times New Roman" w:hAnsi="Times New Roman"/>
          <w:sz w:val="28"/>
          <w:szCs w:val="28"/>
          <w:lang w:val="kk-KZ"/>
        </w:rPr>
        <w:t>металдық фаза мен сілтілік балқымалардың бөлінуі.</w:t>
      </w:r>
      <w:r w:rsidRPr="002500A9">
        <w:rPr>
          <w:rFonts w:ascii="Times New Roman" w:hAnsi="Times New Roman"/>
          <w:sz w:val="28"/>
          <w:szCs w:val="28"/>
          <w:lang w:val="kk-KZ"/>
        </w:rPr>
        <w:t xml:space="preserve">  </w:t>
      </w:r>
    </w:p>
    <w:p w:rsidR="00E45B8C" w:rsidRPr="00FD09EB" w:rsidRDefault="00E45B8C" w:rsidP="002500A9">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Процесс келесідей химиялық реакциялар көмегімен жүргізіледі:</w:t>
      </w:r>
    </w:p>
    <w:p w:rsidR="00E45B8C" w:rsidRPr="00FD09EB" w:rsidRDefault="00E45B8C" w:rsidP="004E4532">
      <w:pPr>
        <w:pStyle w:val="NoSpacing"/>
        <w:jc w:val="both"/>
        <w:rPr>
          <w:rFonts w:ascii="Times New Roman" w:hAnsi="Times New Roman"/>
          <w:sz w:val="28"/>
          <w:szCs w:val="28"/>
          <w:lang w:val="kk-KZ"/>
        </w:rPr>
      </w:pPr>
    </w:p>
    <w:p w:rsidR="00E45B8C" w:rsidRPr="00FD09EB" w:rsidRDefault="00E45B8C" w:rsidP="002500A9">
      <w:pPr>
        <w:pStyle w:val="NoSpacing"/>
        <w:jc w:val="center"/>
        <w:rPr>
          <w:rFonts w:ascii="Times New Roman" w:hAnsi="Times New Roman"/>
          <w:sz w:val="28"/>
          <w:szCs w:val="28"/>
          <w:lang w:val="en-US"/>
        </w:rPr>
      </w:pPr>
      <w:r w:rsidRPr="00FD09EB">
        <w:rPr>
          <w:rFonts w:ascii="Times New Roman" w:hAnsi="Times New Roman"/>
          <w:sz w:val="28"/>
          <w:szCs w:val="28"/>
          <w:lang w:val="en-US"/>
        </w:rPr>
        <w:t>2As + 4NaOH + 2NaNO</w:t>
      </w:r>
      <w:r w:rsidRPr="00FD09EB">
        <w:rPr>
          <w:rFonts w:ascii="Times New Roman" w:hAnsi="Times New Roman"/>
          <w:sz w:val="28"/>
          <w:szCs w:val="28"/>
          <w:vertAlign w:val="subscript"/>
          <w:lang w:val="en-US"/>
        </w:rPr>
        <w:t>3</w:t>
      </w:r>
      <w:r w:rsidRPr="00FD09EB">
        <w:rPr>
          <w:rFonts w:ascii="Times New Roman" w:hAnsi="Times New Roman"/>
          <w:sz w:val="28"/>
          <w:szCs w:val="28"/>
          <w:lang w:val="en-US"/>
        </w:rPr>
        <w:t xml:space="preserve"> = 2Na</w:t>
      </w:r>
      <w:r w:rsidRPr="00FD09EB">
        <w:rPr>
          <w:rFonts w:ascii="Times New Roman" w:hAnsi="Times New Roman"/>
          <w:sz w:val="28"/>
          <w:szCs w:val="28"/>
          <w:vertAlign w:val="subscript"/>
          <w:lang w:val="en-US"/>
        </w:rPr>
        <w:t>3</w:t>
      </w:r>
      <w:r w:rsidRPr="00FD09EB">
        <w:rPr>
          <w:rFonts w:ascii="Times New Roman" w:hAnsi="Times New Roman"/>
          <w:sz w:val="28"/>
          <w:szCs w:val="28"/>
          <w:lang w:val="en-US"/>
        </w:rPr>
        <w:t>AsO</w:t>
      </w:r>
      <w:r w:rsidRPr="00FD09EB">
        <w:rPr>
          <w:rFonts w:ascii="Times New Roman" w:hAnsi="Times New Roman"/>
          <w:sz w:val="28"/>
          <w:szCs w:val="28"/>
          <w:vertAlign w:val="subscript"/>
          <w:lang w:val="en-US"/>
        </w:rPr>
        <w:t>4</w:t>
      </w:r>
      <w:r w:rsidRPr="00FD09EB">
        <w:rPr>
          <w:rFonts w:ascii="Times New Roman" w:hAnsi="Times New Roman"/>
          <w:sz w:val="28"/>
          <w:szCs w:val="28"/>
          <w:lang w:val="en-US"/>
        </w:rPr>
        <w:t xml:space="preserve"> + N</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 xml:space="preserve"> + 2H</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O</w:t>
      </w:r>
    </w:p>
    <w:p w:rsidR="00E45B8C" w:rsidRDefault="00E45B8C" w:rsidP="002500A9">
      <w:pPr>
        <w:pStyle w:val="NoSpacing"/>
        <w:jc w:val="center"/>
        <w:rPr>
          <w:rFonts w:ascii="Times New Roman" w:hAnsi="Times New Roman"/>
          <w:sz w:val="28"/>
          <w:szCs w:val="28"/>
          <w:lang w:val="kk-KZ"/>
        </w:rPr>
      </w:pPr>
    </w:p>
    <w:p w:rsidR="00E45B8C" w:rsidRPr="00FD09EB" w:rsidRDefault="00E45B8C" w:rsidP="002500A9">
      <w:pPr>
        <w:pStyle w:val="NoSpacing"/>
        <w:jc w:val="center"/>
        <w:rPr>
          <w:rFonts w:ascii="Times New Roman" w:hAnsi="Times New Roman"/>
          <w:sz w:val="28"/>
          <w:szCs w:val="28"/>
          <w:lang w:val="en-US"/>
        </w:rPr>
      </w:pPr>
      <w:r w:rsidRPr="00FD09EB">
        <w:rPr>
          <w:rFonts w:ascii="Times New Roman" w:hAnsi="Times New Roman"/>
          <w:sz w:val="28"/>
          <w:szCs w:val="28"/>
          <w:lang w:val="en-US"/>
        </w:rPr>
        <w:t>2Sb + 4NaOH + 2NaNO</w:t>
      </w:r>
      <w:r w:rsidRPr="00FD09EB">
        <w:rPr>
          <w:rFonts w:ascii="Times New Roman" w:hAnsi="Times New Roman"/>
          <w:sz w:val="28"/>
          <w:szCs w:val="28"/>
          <w:vertAlign w:val="subscript"/>
          <w:lang w:val="en-US"/>
        </w:rPr>
        <w:t xml:space="preserve">3 </w:t>
      </w:r>
      <w:r w:rsidRPr="00FD09EB">
        <w:rPr>
          <w:rFonts w:ascii="Times New Roman" w:hAnsi="Times New Roman"/>
          <w:sz w:val="28"/>
          <w:szCs w:val="28"/>
          <w:lang w:val="en-US"/>
        </w:rPr>
        <w:t>= 2Na</w:t>
      </w:r>
      <w:r w:rsidRPr="00FD09EB">
        <w:rPr>
          <w:rFonts w:ascii="Times New Roman" w:hAnsi="Times New Roman"/>
          <w:sz w:val="28"/>
          <w:szCs w:val="28"/>
          <w:vertAlign w:val="subscript"/>
          <w:lang w:val="en-US"/>
        </w:rPr>
        <w:t>3</w:t>
      </w:r>
      <w:r w:rsidRPr="00FD09EB">
        <w:rPr>
          <w:rFonts w:ascii="Times New Roman" w:hAnsi="Times New Roman"/>
          <w:sz w:val="28"/>
          <w:szCs w:val="28"/>
          <w:lang w:val="en-US"/>
        </w:rPr>
        <w:t>SbO</w:t>
      </w:r>
      <w:r w:rsidRPr="00FD09EB">
        <w:rPr>
          <w:rFonts w:ascii="Times New Roman" w:hAnsi="Times New Roman"/>
          <w:sz w:val="28"/>
          <w:szCs w:val="28"/>
          <w:vertAlign w:val="subscript"/>
          <w:lang w:val="en-US"/>
        </w:rPr>
        <w:t>4</w:t>
      </w:r>
      <w:r w:rsidRPr="00FD09EB">
        <w:rPr>
          <w:rFonts w:ascii="Times New Roman" w:hAnsi="Times New Roman"/>
          <w:sz w:val="28"/>
          <w:szCs w:val="28"/>
          <w:lang w:val="en-US"/>
        </w:rPr>
        <w:t xml:space="preserve"> + N</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 xml:space="preserve"> + 2H</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O</w:t>
      </w:r>
    </w:p>
    <w:p w:rsidR="00E45B8C" w:rsidRDefault="00E45B8C" w:rsidP="002500A9">
      <w:pPr>
        <w:pStyle w:val="NoSpacing"/>
        <w:jc w:val="center"/>
        <w:rPr>
          <w:rFonts w:ascii="Times New Roman" w:hAnsi="Times New Roman"/>
          <w:sz w:val="28"/>
          <w:szCs w:val="28"/>
          <w:lang w:val="kk-KZ"/>
        </w:rPr>
      </w:pPr>
    </w:p>
    <w:p w:rsidR="00E45B8C" w:rsidRPr="00FD09EB" w:rsidRDefault="00E45B8C" w:rsidP="002500A9">
      <w:pPr>
        <w:pStyle w:val="NoSpacing"/>
        <w:jc w:val="center"/>
        <w:rPr>
          <w:rFonts w:ascii="Times New Roman" w:hAnsi="Times New Roman"/>
          <w:sz w:val="28"/>
          <w:szCs w:val="28"/>
          <w:lang w:val="kk-KZ"/>
        </w:rPr>
      </w:pPr>
      <w:r w:rsidRPr="00FD09EB">
        <w:rPr>
          <w:rFonts w:ascii="Times New Roman" w:hAnsi="Times New Roman"/>
          <w:sz w:val="28"/>
          <w:szCs w:val="28"/>
          <w:lang w:val="en-US"/>
        </w:rPr>
        <w:t>5Sn + 6NaOH + 4NaNO</w:t>
      </w:r>
      <w:r w:rsidRPr="00FD09EB">
        <w:rPr>
          <w:rFonts w:ascii="Times New Roman" w:hAnsi="Times New Roman"/>
          <w:sz w:val="28"/>
          <w:szCs w:val="28"/>
          <w:vertAlign w:val="subscript"/>
          <w:lang w:val="en-US"/>
        </w:rPr>
        <w:t>3</w:t>
      </w:r>
      <w:r w:rsidRPr="00FD09EB">
        <w:rPr>
          <w:rFonts w:ascii="Times New Roman" w:hAnsi="Times New Roman"/>
          <w:sz w:val="28"/>
          <w:szCs w:val="28"/>
          <w:lang w:val="en-US"/>
        </w:rPr>
        <w:t xml:space="preserve"> = 5Na</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SnO</w:t>
      </w:r>
      <w:r w:rsidRPr="00FD09EB">
        <w:rPr>
          <w:rFonts w:ascii="Times New Roman" w:hAnsi="Times New Roman"/>
          <w:sz w:val="28"/>
          <w:szCs w:val="28"/>
          <w:vertAlign w:val="subscript"/>
          <w:lang w:val="en-US"/>
        </w:rPr>
        <w:t>3</w:t>
      </w:r>
      <w:r w:rsidRPr="00FD09EB">
        <w:rPr>
          <w:rFonts w:ascii="Times New Roman" w:hAnsi="Times New Roman"/>
          <w:sz w:val="28"/>
          <w:szCs w:val="28"/>
          <w:lang w:val="en-US"/>
        </w:rPr>
        <w:t xml:space="preserve"> + 2N</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 xml:space="preserve"> + 3H</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O</w:t>
      </w:r>
    </w:p>
    <w:p w:rsidR="00E45B8C" w:rsidRDefault="00E45B8C" w:rsidP="004E4532">
      <w:pPr>
        <w:pStyle w:val="NoSpacing"/>
        <w:jc w:val="both"/>
        <w:rPr>
          <w:rFonts w:ascii="Times New Roman" w:hAnsi="Times New Roman"/>
          <w:sz w:val="28"/>
          <w:szCs w:val="28"/>
          <w:lang w:val="kk-KZ"/>
        </w:rPr>
      </w:pPr>
    </w:p>
    <w:p w:rsidR="00E45B8C" w:rsidRDefault="00E45B8C" w:rsidP="002500A9">
      <w:pPr>
        <w:pStyle w:val="NoSpacing"/>
        <w:ind w:firstLine="567"/>
        <w:jc w:val="both"/>
        <w:rPr>
          <w:rFonts w:ascii="Times New Roman" w:hAnsi="Times New Roman"/>
          <w:sz w:val="28"/>
          <w:szCs w:val="28"/>
          <w:lang w:val="kk-KZ"/>
        </w:rPr>
      </w:pPr>
      <w:r>
        <w:rPr>
          <w:rFonts w:ascii="Times New Roman" w:hAnsi="Times New Roman"/>
          <w:sz w:val="28"/>
          <w:szCs w:val="28"/>
          <w:lang w:val="kk-KZ"/>
        </w:rPr>
        <w:t>Сілтілер арқылы</w:t>
      </w:r>
      <w:r w:rsidRPr="00FD09EB">
        <w:rPr>
          <w:rFonts w:ascii="Times New Roman" w:hAnsi="Times New Roman"/>
          <w:sz w:val="28"/>
          <w:szCs w:val="28"/>
          <w:lang w:val="kk-KZ"/>
        </w:rPr>
        <w:t xml:space="preserve"> тазарту процесін үздікті </w:t>
      </w:r>
      <w:r>
        <w:rPr>
          <w:rFonts w:ascii="Times New Roman" w:hAnsi="Times New Roman"/>
          <w:sz w:val="28"/>
          <w:szCs w:val="28"/>
          <w:lang w:val="kk-KZ"/>
        </w:rPr>
        <w:t>және үздіксіз жүргізуге болады.</w:t>
      </w:r>
    </w:p>
    <w:p w:rsidR="00E45B8C" w:rsidRPr="00FD09EB" w:rsidRDefault="00E45B8C" w:rsidP="002500A9">
      <w:pPr>
        <w:pStyle w:val="NoSpacing"/>
        <w:ind w:firstLine="567"/>
        <w:jc w:val="both"/>
        <w:rPr>
          <w:rFonts w:ascii="Times New Roman" w:hAnsi="Times New Roman"/>
          <w:sz w:val="28"/>
          <w:szCs w:val="28"/>
          <w:lang w:val="kk-KZ"/>
        </w:rPr>
      </w:pPr>
      <w:r>
        <w:rPr>
          <w:rFonts w:ascii="Times New Roman" w:hAnsi="Times New Roman"/>
          <w:sz w:val="28"/>
          <w:szCs w:val="28"/>
          <w:lang w:val="kk-KZ"/>
        </w:rPr>
        <w:t xml:space="preserve">Сілтілер арқылы тазарту процесіндегі реагенттер шығыны 1 кестеде көрсеткендей </w:t>
      </w:r>
      <w:r w:rsidRPr="00FD09EB">
        <w:rPr>
          <w:rFonts w:ascii="Times New Roman" w:hAnsi="Times New Roman"/>
          <w:sz w:val="28"/>
          <w:szCs w:val="28"/>
          <w:lang w:val="kk-KZ"/>
        </w:rPr>
        <w:t xml:space="preserve"> ( </w:t>
      </w:r>
      <w:smartTag w:uri="urn:schemas-microsoft-com:office:smarttags" w:element="metricconverter">
        <w:smartTagPr>
          <w:attr w:name="ProductID" w:val="180 г"/>
        </w:smartTagPr>
        <w:r w:rsidRPr="00FD09EB">
          <w:rPr>
            <w:rFonts w:ascii="Times New Roman" w:hAnsi="Times New Roman"/>
            <w:sz w:val="28"/>
            <w:szCs w:val="28"/>
            <w:lang w:val="kk-KZ"/>
          </w:rPr>
          <w:t>1 кг</w:t>
        </w:r>
      </w:smartTag>
      <w:r w:rsidRPr="00FD09EB">
        <w:rPr>
          <w:rFonts w:ascii="Times New Roman" w:hAnsi="Times New Roman"/>
          <w:sz w:val="28"/>
          <w:szCs w:val="28"/>
          <w:lang w:val="kk-KZ"/>
        </w:rPr>
        <w:t xml:space="preserve"> қалдықтар үшін)</w:t>
      </w:r>
      <w:r>
        <w:rPr>
          <w:rFonts w:ascii="Times New Roman" w:hAnsi="Times New Roman"/>
          <w:sz w:val="28"/>
          <w:szCs w:val="28"/>
          <w:lang w:val="kk-KZ"/>
        </w:rPr>
        <w:t xml:space="preserve"> анықталады.</w:t>
      </w:r>
    </w:p>
    <w:p w:rsidR="00E45B8C" w:rsidRDefault="00E45B8C" w:rsidP="004E4532">
      <w:pPr>
        <w:pStyle w:val="NoSpacing"/>
        <w:jc w:val="both"/>
        <w:rPr>
          <w:rFonts w:ascii="Times New Roman" w:hAnsi="Times New Roman"/>
          <w:sz w:val="28"/>
          <w:szCs w:val="28"/>
          <w:lang w:val="kk-KZ"/>
        </w:rPr>
      </w:pPr>
    </w:p>
    <w:p w:rsidR="00E45B8C" w:rsidRDefault="00E45B8C" w:rsidP="00F51CF6">
      <w:pPr>
        <w:pStyle w:val="NoSpacing"/>
        <w:ind w:firstLine="567"/>
        <w:jc w:val="both"/>
        <w:rPr>
          <w:rFonts w:ascii="Times New Roman" w:hAnsi="Times New Roman"/>
          <w:sz w:val="28"/>
          <w:szCs w:val="28"/>
          <w:lang w:val="kk-KZ"/>
        </w:rPr>
      </w:pPr>
      <w:r>
        <w:rPr>
          <w:rFonts w:ascii="Times New Roman" w:hAnsi="Times New Roman"/>
          <w:sz w:val="28"/>
          <w:szCs w:val="28"/>
          <w:lang w:val="kk-KZ"/>
        </w:rPr>
        <w:t xml:space="preserve">Кесте 1  - Сілтілер арқылы тазарту процесіндегі реагенттер шығыны </w:t>
      </w:r>
      <w:r w:rsidRPr="00FD09EB">
        <w:rPr>
          <w:rFonts w:ascii="Times New Roman" w:hAnsi="Times New Roman"/>
          <w:sz w:val="28"/>
          <w:szCs w:val="28"/>
          <w:lang w:val="kk-KZ"/>
        </w:rPr>
        <w:t xml:space="preserve"> </w:t>
      </w:r>
    </w:p>
    <w:p w:rsidR="00E45B8C" w:rsidRPr="00FD09EB"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                                                                                                    </w:t>
      </w:r>
      <w:r>
        <w:rPr>
          <w:rFonts w:ascii="Times New Roman" w:hAnsi="Times New Roman"/>
          <w:sz w:val="28"/>
          <w:szCs w:val="28"/>
          <w:lang w:val="kk-KZ"/>
        </w:rPr>
        <w:t xml:space="preserve">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63"/>
        <w:gridCol w:w="2463"/>
        <w:gridCol w:w="2464"/>
        <w:gridCol w:w="2464"/>
      </w:tblGrid>
      <w:tr w:rsidR="00E45B8C" w:rsidRPr="007E1F9C" w:rsidTr="002402EB">
        <w:tc>
          <w:tcPr>
            <w:tcW w:w="1250" w:type="pct"/>
          </w:tcPr>
          <w:p w:rsidR="00E45B8C" w:rsidRPr="007E1F9C" w:rsidRDefault="00E45B8C" w:rsidP="002402EB">
            <w:pPr>
              <w:pStyle w:val="NoSpacing"/>
              <w:jc w:val="both"/>
              <w:rPr>
                <w:rFonts w:ascii="Times New Roman" w:hAnsi="Times New Roman"/>
                <w:sz w:val="28"/>
                <w:szCs w:val="28"/>
                <w:lang w:val="kk-KZ"/>
              </w:rPr>
            </w:pPr>
            <w:r w:rsidRPr="007E1F9C">
              <w:rPr>
                <w:rFonts w:ascii="Times New Roman" w:hAnsi="Times New Roman"/>
                <w:sz w:val="28"/>
                <w:szCs w:val="28"/>
              </w:rPr>
              <w:t>Реагент</w:t>
            </w:r>
            <w:r w:rsidRPr="007E1F9C">
              <w:rPr>
                <w:rFonts w:ascii="Times New Roman" w:hAnsi="Times New Roman"/>
                <w:sz w:val="28"/>
                <w:szCs w:val="28"/>
                <w:lang w:val="kk-KZ"/>
              </w:rPr>
              <w:t>тер</w:t>
            </w:r>
          </w:p>
        </w:tc>
        <w:tc>
          <w:tcPr>
            <w:tcW w:w="1250" w:type="pct"/>
          </w:tcPr>
          <w:p w:rsidR="00E45B8C" w:rsidRPr="007E1F9C" w:rsidRDefault="00E45B8C" w:rsidP="002402EB">
            <w:pPr>
              <w:pStyle w:val="NoSpacing"/>
              <w:jc w:val="both"/>
              <w:rPr>
                <w:rFonts w:ascii="Times New Roman" w:hAnsi="Times New Roman"/>
                <w:sz w:val="28"/>
                <w:szCs w:val="28"/>
              </w:rPr>
            </w:pPr>
            <w:r w:rsidRPr="007E1F9C">
              <w:rPr>
                <w:rFonts w:ascii="Times New Roman" w:hAnsi="Times New Roman"/>
                <w:sz w:val="28"/>
                <w:szCs w:val="28"/>
              </w:rPr>
              <w:t xml:space="preserve"> Мышьяк</w:t>
            </w:r>
          </w:p>
        </w:tc>
        <w:tc>
          <w:tcPr>
            <w:tcW w:w="1250" w:type="pct"/>
          </w:tcPr>
          <w:p w:rsidR="00E45B8C" w:rsidRPr="007E1F9C" w:rsidRDefault="00E45B8C" w:rsidP="002402EB">
            <w:pPr>
              <w:pStyle w:val="NoSpacing"/>
              <w:jc w:val="both"/>
              <w:rPr>
                <w:rFonts w:ascii="Times New Roman" w:hAnsi="Times New Roman"/>
                <w:sz w:val="28"/>
                <w:szCs w:val="28"/>
                <w:lang w:val="kk-KZ"/>
              </w:rPr>
            </w:pPr>
            <w:r w:rsidRPr="007E1F9C">
              <w:rPr>
                <w:rFonts w:ascii="Times New Roman" w:hAnsi="Times New Roman"/>
                <w:sz w:val="28"/>
                <w:szCs w:val="28"/>
              </w:rPr>
              <w:t xml:space="preserve"> </w:t>
            </w:r>
            <w:r w:rsidRPr="007E1F9C">
              <w:rPr>
                <w:rFonts w:ascii="Times New Roman" w:hAnsi="Times New Roman"/>
                <w:sz w:val="28"/>
                <w:szCs w:val="28"/>
                <w:lang w:val="kk-KZ"/>
              </w:rPr>
              <w:t xml:space="preserve">Қалайы </w:t>
            </w:r>
          </w:p>
        </w:tc>
        <w:tc>
          <w:tcPr>
            <w:tcW w:w="1250" w:type="pct"/>
          </w:tcPr>
          <w:p w:rsidR="00E45B8C" w:rsidRPr="007E1F9C" w:rsidRDefault="00E45B8C" w:rsidP="002402EB">
            <w:pPr>
              <w:pStyle w:val="NoSpacing"/>
              <w:jc w:val="both"/>
              <w:rPr>
                <w:rFonts w:ascii="Times New Roman" w:hAnsi="Times New Roman"/>
                <w:sz w:val="28"/>
                <w:szCs w:val="28"/>
              </w:rPr>
            </w:pPr>
            <w:r w:rsidRPr="007E1F9C">
              <w:rPr>
                <w:rFonts w:ascii="Times New Roman" w:hAnsi="Times New Roman"/>
                <w:sz w:val="28"/>
                <w:szCs w:val="28"/>
              </w:rPr>
              <w:t>Сурьма</w:t>
            </w:r>
          </w:p>
        </w:tc>
      </w:tr>
      <w:tr w:rsidR="00E45B8C" w:rsidRPr="007E1F9C" w:rsidTr="002402EB">
        <w:tc>
          <w:tcPr>
            <w:tcW w:w="1250" w:type="pct"/>
          </w:tcPr>
          <w:p w:rsidR="00E45B8C" w:rsidRPr="007E1F9C" w:rsidRDefault="00E45B8C" w:rsidP="002402EB">
            <w:pPr>
              <w:pStyle w:val="NoSpacing"/>
              <w:jc w:val="both"/>
              <w:rPr>
                <w:rFonts w:ascii="Times New Roman" w:hAnsi="Times New Roman"/>
                <w:sz w:val="28"/>
                <w:szCs w:val="28"/>
                <w:lang w:val="en-US"/>
              </w:rPr>
            </w:pPr>
            <w:r w:rsidRPr="007E1F9C">
              <w:rPr>
                <w:rFonts w:ascii="Times New Roman" w:hAnsi="Times New Roman"/>
                <w:sz w:val="28"/>
                <w:szCs w:val="28"/>
                <w:lang w:val="en-US"/>
              </w:rPr>
              <w:t>NaOH</w:t>
            </w:r>
          </w:p>
          <w:p w:rsidR="00E45B8C" w:rsidRPr="007E1F9C" w:rsidRDefault="00E45B8C" w:rsidP="002402EB">
            <w:pPr>
              <w:pStyle w:val="NoSpacing"/>
              <w:jc w:val="both"/>
              <w:rPr>
                <w:rFonts w:ascii="Times New Roman" w:hAnsi="Times New Roman"/>
                <w:sz w:val="28"/>
                <w:szCs w:val="28"/>
                <w:lang w:val="en-US"/>
              </w:rPr>
            </w:pPr>
            <w:r w:rsidRPr="007E1F9C">
              <w:rPr>
                <w:rFonts w:ascii="Times New Roman" w:hAnsi="Times New Roman"/>
                <w:sz w:val="28"/>
                <w:szCs w:val="28"/>
                <w:lang w:val="en-US"/>
              </w:rPr>
              <w:t>NaCl</w:t>
            </w:r>
          </w:p>
          <w:p w:rsidR="00E45B8C" w:rsidRPr="007E1F9C" w:rsidRDefault="00E45B8C" w:rsidP="002402EB">
            <w:pPr>
              <w:pStyle w:val="NoSpacing"/>
              <w:jc w:val="both"/>
              <w:rPr>
                <w:rFonts w:ascii="Times New Roman" w:hAnsi="Times New Roman"/>
                <w:sz w:val="28"/>
                <w:szCs w:val="28"/>
                <w:lang w:val="en-US"/>
              </w:rPr>
            </w:pPr>
            <w:r w:rsidRPr="007E1F9C">
              <w:rPr>
                <w:rFonts w:ascii="Times New Roman" w:hAnsi="Times New Roman"/>
                <w:sz w:val="28"/>
                <w:szCs w:val="28"/>
                <w:lang w:val="en-US"/>
              </w:rPr>
              <w:t xml:space="preserve">  NaNO</w:t>
            </w:r>
            <w:r w:rsidRPr="007E1F9C">
              <w:rPr>
                <w:rFonts w:ascii="Times New Roman" w:hAnsi="Times New Roman"/>
                <w:sz w:val="28"/>
                <w:szCs w:val="28"/>
                <w:vertAlign w:val="subscript"/>
                <w:lang w:val="en-US"/>
              </w:rPr>
              <w:t>3</w:t>
            </w:r>
          </w:p>
        </w:tc>
        <w:tc>
          <w:tcPr>
            <w:tcW w:w="1250" w:type="pct"/>
          </w:tcPr>
          <w:p w:rsidR="00E45B8C" w:rsidRPr="007E1F9C" w:rsidRDefault="00E45B8C" w:rsidP="002402EB">
            <w:pPr>
              <w:pStyle w:val="NoSpacing"/>
              <w:jc w:val="both"/>
              <w:rPr>
                <w:rFonts w:ascii="Times New Roman" w:hAnsi="Times New Roman"/>
                <w:sz w:val="28"/>
                <w:szCs w:val="28"/>
                <w:lang w:val="en-US"/>
              </w:rPr>
            </w:pPr>
            <w:r w:rsidRPr="007E1F9C">
              <w:rPr>
                <w:rFonts w:ascii="Times New Roman" w:hAnsi="Times New Roman"/>
                <w:sz w:val="28"/>
                <w:szCs w:val="28"/>
              </w:rPr>
              <w:t xml:space="preserve">    2,3</w:t>
            </w:r>
          </w:p>
          <w:p w:rsidR="00E45B8C" w:rsidRPr="007E1F9C" w:rsidRDefault="00E45B8C" w:rsidP="002402EB">
            <w:pPr>
              <w:pStyle w:val="NoSpacing"/>
              <w:jc w:val="both"/>
              <w:rPr>
                <w:rFonts w:ascii="Times New Roman" w:hAnsi="Times New Roman"/>
                <w:sz w:val="28"/>
                <w:szCs w:val="28"/>
                <w:lang w:val="en-US"/>
              </w:rPr>
            </w:pPr>
            <w:r w:rsidRPr="007E1F9C">
              <w:rPr>
                <w:rFonts w:ascii="Times New Roman" w:hAnsi="Times New Roman"/>
                <w:sz w:val="28"/>
                <w:szCs w:val="28"/>
                <w:lang w:val="en-US"/>
              </w:rPr>
              <w:t xml:space="preserve">    0,6</w:t>
            </w:r>
          </w:p>
          <w:p w:rsidR="00E45B8C" w:rsidRPr="007E1F9C" w:rsidRDefault="00E45B8C" w:rsidP="002402EB">
            <w:pPr>
              <w:pStyle w:val="NoSpacing"/>
              <w:jc w:val="both"/>
              <w:rPr>
                <w:rFonts w:ascii="Times New Roman" w:hAnsi="Times New Roman"/>
                <w:sz w:val="28"/>
                <w:szCs w:val="28"/>
                <w:lang w:val="en-US"/>
              </w:rPr>
            </w:pPr>
            <w:r w:rsidRPr="007E1F9C">
              <w:rPr>
                <w:rFonts w:ascii="Times New Roman" w:hAnsi="Times New Roman"/>
                <w:sz w:val="28"/>
                <w:szCs w:val="28"/>
                <w:lang w:val="en-US"/>
              </w:rPr>
              <w:t xml:space="preserve">    1,0</w:t>
            </w:r>
          </w:p>
        </w:tc>
        <w:tc>
          <w:tcPr>
            <w:tcW w:w="1250" w:type="pct"/>
          </w:tcPr>
          <w:p w:rsidR="00E45B8C" w:rsidRPr="007E1F9C" w:rsidRDefault="00E45B8C" w:rsidP="002402EB">
            <w:pPr>
              <w:pStyle w:val="NoSpacing"/>
              <w:jc w:val="both"/>
              <w:rPr>
                <w:rFonts w:ascii="Times New Roman" w:hAnsi="Times New Roman"/>
                <w:sz w:val="28"/>
                <w:szCs w:val="28"/>
                <w:lang w:val="en-US"/>
              </w:rPr>
            </w:pPr>
            <w:r w:rsidRPr="007E1F9C">
              <w:rPr>
                <w:rFonts w:ascii="Times New Roman" w:hAnsi="Times New Roman"/>
                <w:sz w:val="28"/>
                <w:szCs w:val="28"/>
              </w:rPr>
              <w:t xml:space="preserve">     4,3</w:t>
            </w:r>
          </w:p>
          <w:p w:rsidR="00E45B8C" w:rsidRPr="007E1F9C" w:rsidRDefault="00E45B8C" w:rsidP="002402EB">
            <w:pPr>
              <w:pStyle w:val="NoSpacing"/>
              <w:jc w:val="both"/>
              <w:rPr>
                <w:rFonts w:ascii="Times New Roman" w:hAnsi="Times New Roman"/>
                <w:sz w:val="28"/>
                <w:szCs w:val="28"/>
                <w:lang w:val="en-US"/>
              </w:rPr>
            </w:pPr>
            <w:r w:rsidRPr="007E1F9C">
              <w:rPr>
                <w:rFonts w:ascii="Times New Roman" w:hAnsi="Times New Roman"/>
                <w:sz w:val="28"/>
                <w:szCs w:val="28"/>
                <w:lang w:val="en-US"/>
              </w:rPr>
              <w:t xml:space="preserve">     0,8</w:t>
            </w:r>
          </w:p>
          <w:p w:rsidR="00E45B8C" w:rsidRPr="007E1F9C" w:rsidRDefault="00E45B8C" w:rsidP="002402EB">
            <w:pPr>
              <w:pStyle w:val="NoSpacing"/>
              <w:jc w:val="both"/>
              <w:rPr>
                <w:rFonts w:ascii="Times New Roman" w:hAnsi="Times New Roman"/>
                <w:sz w:val="28"/>
                <w:szCs w:val="28"/>
                <w:lang w:val="en-US"/>
              </w:rPr>
            </w:pPr>
            <w:r w:rsidRPr="007E1F9C">
              <w:rPr>
                <w:rFonts w:ascii="Times New Roman" w:hAnsi="Times New Roman"/>
                <w:sz w:val="28"/>
                <w:szCs w:val="28"/>
                <w:lang w:val="en-US"/>
              </w:rPr>
              <w:t xml:space="preserve">     0,52</w:t>
            </w:r>
          </w:p>
        </w:tc>
        <w:tc>
          <w:tcPr>
            <w:tcW w:w="1250" w:type="pct"/>
          </w:tcPr>
          <w:p w:rsidR="00E45B8C" w:rsidRPr="007E1F9C" w:rsidRDefault="00E45B8C" w:rsidP="002402EB">
            <w:pPr>
              <w:pStyle w:val="NoSpacing"/>
              <w:jc w:val="both"/>
              <w:rPr>
                <w:rFonts w:ascii="Times New Roman" w:hAnsi="Times New Roman"/>
                <w:sz w:val="28"/>
                <w:szCs w:val="28"/>
                <w:lang w:val="en-US"/>
              </w:rPr>
            </w:pPr>
            <w:r w:rsidRPr="007E1F9C">
              <w:rPr>
                <w:rFonts w:ascii="Times New Roman" w:hAnsi="Times New Roman"/>
                <w:sz w:val="28"/>
                <w:szCs w:val="28"/>
              </w:rPr>
              <w:t xml:space="preserve">      2,58</w:t>
            </w:r>
          </w:p>
          <w:p w:rsidR="00E45B8C" w:rsidRPr="007E1F9C" w:rsidRDefault="00E45B8C" w:rsidP="002402EB">
            <w:pPr>
              <w:pStyle w:val="NoSpacing"/>
              <w:jc w:val="both"/>
              <w:rPr>
                <w:rFonts w:ascii="Times New Roman" w:hAnsi="Times New Roman"/>
                <w:sz w:val="28"/>
                <w:szCs w:val="28"/>
                <w:lang w:val="en-US"/>
              </w:rPr>
            </w:pPr>
            <w:r w:rsidRPr="007E1F9C">
              <w:rPr>
                <w:rFonts w:ascii="Times New Roman" w:hAnsi="Times New Roman"/>
                <w:sz w:val="28"/>
                <w:szCs w:val="28"/>
                <w:lang w:val="en-US"/>
              </w:rPr>
              <w:t xml:space="preserve">      0,4</w:t>
            </w:r>
          </w:p>
          <w:p w:rsidR="00E45B8C" w:rsidRPr="007E1F9C" w:rsidRDefault="00E45B8C" w:rsidP="002402EB">
            <w:pPr>
              <w:pStyle w:val="NoSpacing"/>
              <w:jc w:val="both"/>
              <w:rPr>
                <w:rFonts w:ascii="Times New Roman" w:hAnsi="Times New Roman"/>
                <w:sz w:val="28"/>
                <w:szCs w:val="28"/>
                <w:lang w:val="en-US"/>
              </w:rPr>
            </w:pPr>
            <w:r w:rsidRPr="007E1F9C">
              <w:rPr>
                <w:rFonts w:ascii="Times New Roman" w:hAnsi="Times New Roman"/>
                <w:sz w:val="28"/>
                <w:szCs w:val="28"/>
                <w:lang w:val="en-US"/>
              </w:rPr>
              <w:t xml:space="preserve">      0,62</w:t>
            </w:r>
          </w:p>
        </w:tc>
      </w:tr>
    </w:tbl>
    <w:p w:rsidR="00E45B8C"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rPr>
        <w:t xml:space="preserve">   </w:t>
      </w:r>
    </w:p>
    <w:p w:rsidR="00E45B8C"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Сілтілік тазарту қорытпаларында теллур, селен және индийдің белгілі мөлшері болады. Бағалы металдар және висмут мүлдем болмайды.  Сілтілік тазарту процесі Гаррис аппаратында жүргізіледі, процесті ең алдымен қазандықты   450</w:t>
      </w:r>
      <w:r w:rsidRPr="00FD09EB">
        <w:rPr>
          <w:rFonts w:ascii="Times New Roman" w:hAnsi="Times New Roman"/>
          <w:sz w:val="28"/>
          <w:szCs w:val="28"/>
          <w:vertAlign w:val="superscript"/>
          <w:lang w:val="kk-KZ"/>
        </w:rPr>
        <w:t>0</w:t>
      </w:r>
      <w:r w:rsidRPr="00FD09EB">
        <w:rPr>
          <w:rFonts w:ascii="Times New Roman" w:hAnsi="Times New Roman"/>
          <w:sz w:val="28"/>
          <w:szCs w:val="28"/>
          <w:lang w:val="kk-KZ"/>
        </w:rPr>
        <w:t>С температураға дейін қыздырады, аппаратқа  сұйы</w:t>
      </w:r>
      <w:r>
        <w:rPr>
          <w:rFonts w:ascii="Times New Roman" w:hAnsi="Times New Roman"/>
          <w:sz w:val="28"/>
          <w:szCs w:val="28"/>
          <w:lang w:val="kk-KZ"/>
        </w:rPr>
        <w:t>қ сілті</w:t>
      </w:r>
      <w:r w:rsidRPr="00FD09EB">
        <w:rPr>
          <w:rFonts w:ascii="Times New Roman" w:hAnsi="Times New Roman"/>
          <w:sz w:val="28"/>
          <w:szCs w:val="28"/>
          <w:lang w:val="kk-KZ"/>
        </w:rPr>
        <w:t xml:space="preserve"> </w:t>
      </w:r>
      <w:r>
        <w:rPr>
          <w:rFonts w:ascii="Times New Roman" w:hAnsi="Times New Roman"/>
          <w:sz w:val="28"/>
          <w:szCs w:val="28"/>
          <w:lang w:val="kk-KZ"/>
        </w:rPr>
        <w:t xml:space="preserve">натрий селитрасының </w:t>
      </w:r>
      <w:r w:rsidRPr="00FD09EB">
        <w:rPr>
          <w:rFonts w:ascii="Times New Roman" w:hAnsi="Times New Roman"/>
          <w:sz w:val="28"/>
          <w:szCs w:val="28"/>
          <w:lang w:val="kk-KZ"/>
        </w:rPr>
        <w:t>қоспалар</w:t>
      </w:r>
      <w:r>
        <w:rPr>
          <w:rFonts w:ascii="Times New Roman" w:hAnsi="Times New Roman"/>
          <w:sz w:val="28"/>
          <w:szCs w:val="28"/>
          <w:lang w:val="kk-KZ"/>
        </w:rPr>
        <w:t>ы</w:t>
      </w:r>
      <w:r w:rsidRPr="00FD09EB">
        <w:rPr>
          <w:rFonts w:ascii="Times New Roman" w:hAnsi="Times New Roman"/>
          <w:sz w:val="28"/>
          <w:szCs w:val="28"/>
          <w:lang w:val="kk-KZ"/>
        </w:rPr>
        <w:t xml:space="preserve"> салынады. </w:t>
      </w:r>
    </w:p>
    <w:p w:rsidR="00E45B8C" w:rsidRPr="00F51CF6" w:rsidRDefault="00E45B8C" w:rsidP="00F51CF6">
      <w:pPr>
        <w:pStyle w:val="NoSpacing"/>
        <w:ind w:firstLine="567"/>
        <w:jc w:val="both"/>
        <w:rPr>
          <w:rFonts w:ascii="Times New Roman" w:hAnsi="Times New Roman"/>
          <w:sz w:val="28"/>
          <w:szCs w:val="28"/>
          <w:lang w:val="kk-KZ"/>
        </w:rPr>
      </w:pPr>
      <w:r w:rsidRPr="00F51CF6">
        <w:rPr>
          <w:rFonts w:ascii="Times New Roman" w:hAnsi="Times New Roman"/>
          <w:sz w:val="28"/>
          <w:szCs w:val="28"/>
          <w:lang w:val="kk-KZ"/>
        </w:rPr>
        <w:t xml:space="preserve">Бағалы металдардан қорғасынды тазарту.   </w:t>
      </w:r>
    </w:p>
    <w:p w:rsidR="00E45B8C"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Қара қорғасын құрамында 3 кг/т дейін бағалы м</w:t>
      </w:r>
      <w:r>
        <w:rPr>
          <w:rFonts w:ascii="Times New Roman" w:hAnsi="Times New Roman"/>
          <w:sz w:val="28"/>
          <w:szCs w:val="28"/>
          <w:lang w:val="kk-KZ"/>
        </w:rPr>
        <w:t>е</w:t>
      </w:r>
      <w:r w:rsidRPr="00FD09EB">
        <w:rPr>
          <w:rFonts w:ascii="Times New Roman" w:hAnsi="Times New Roman"/>
          <w:sz w:val="28"/>
          <w:szCs w:val="28"/>
          <w:lang w:val="kk-KZ"/>
        </w:rPr>
        <w:t>талдар болады, ол 9 суретте көрсетілген. Бұл процесті күміссіздендіру процесі деп атайды.  Қорғасын зауыттары – күміс өндірісінің негізі болып саналады. Күмісті бөліп алу қорғасын құрамындағы мысты, мышьякты және теллурды бөліп алудан соң орындалады.  Бұл операцияны  металдық мырышпен тазартады, соның негізінде алтын және күміс алынады, олардың балқу температурасы өте жоғары болады. Процестің не</w:t>
      </w:r>
      <w:r>
        <w:rPr>
          <w:rFonts w:ascii="Times New Roman" w:hAnsi="Times New Roman"/>
          <w:sz w:val="28"/>
          <w:szCs w:val="28"/>
          <w:lang w:val="kk-KZ"/>
        </w:rPr>
        <w:t>гізгі реакциялары болып саналатын реакция</w:t>
      </w:r>
      <w:r w:rsidRPr="00FD09EB">
        <w:rPr>
          <w:rFonts w:ascii="Times New Roman" w:hAnsi="Times New Roman"/>
          <w:sz w:val="28"/>
          <w:szCs w:val="28"/>
          <w:lang w:val="kk-KZ"/>
        </w:rPr>
        <w:t xml:space="preserve">:  </w:t>
      </w:r>
    </w:p>
    <w:p w:rsidR="00E45B8C" w:rsidRPr="00FD09EB" w:rsidRDefault="00E45B8C" w:rsidP="004E4532">
      <w:pPr>
        <w:pStyle w:val="NoSpacing"/>
        <w:jc w:val="both"/>
        <w:rPr>
          <w:rFonts w:ascii="Times New Roman" w:hAnsi="Times New Roman"/>
          <w:sz w:val="28"/>
          <w:szCs w:val="28"/>
          <w:lang w:val="kk-KZ"/>
        </w:rPr>
      </w:pPr>
    </w:p>
    <w:p w:rsidR="00E45B8C" w:rsidRDefault="00E45B8C" w:rsidP="004E4532">
      <w:pPr>
        <w:pStyle w:val="NoSpacing"/>
        <w:jc w:val="both"/>
        <w:rPr>
          <w:rFonts w:ascii="Times New Roman" w:hAnsi="Times New Roman"/>
          <w:sz w:val="28"/>
          <w:szCs w:val="28"/>
          <w:vertAlign w:val="subscript"/>
          <w:lang w:val="kk-KZ"/>
        </w:rPr>
      </w:pPr>
      <w:r w:rsidRPr="00FD09EB">
        <w:rPr>
          <w:rFonts w:ascii="Times New Roman" w:hAnsi="Times New Roman"/>
          <w:sz w:val="28"/>
          <w:szCs w:val="28"/>
          <w:lang w:val="kk-KZ"/>
        </w:rPr>
        <w:t xml:space="preserve">                                                  Ag + mZn = AgZn</w:t>
      </w:r>
      <w:r w:rsidRPr="00FD09EB">
        <w:rPr>
          <w:rFonts w:ascii="Times New Roman" w:hAnsi="Times New Roman"/>
          <w:sz w:val="28"/>
          <w:szCs w:val="28"/>
          <w:vertAlign w:val="subscript"/>
          <w:lang w:val="kk-KZ"/>
        </w:rPr>
        <w:t>m</w:t>
      </w:r>
    </w:p>
    <w:p w:rsidR="00E45B8C" w:rsidRPr="00FD09EB" w:rsidRDefault="00E45B8C" w:rsidP="004E4532">
      <w:pPr>
        <w:pStyle w:val="NoSpacing"/>
        <w:jc w:val="both"/>
        <w:rPr>
          <w:rFonts w:ascii="Times New Roman" w:hAnsi="Times New Roman"/>
          <w:sz w:val="28"/>
          <w:szCs w:val="28"/>
          <w:lang w:val="kk-KZ"/>
        </w:rPr>
      </w:pPr>
    </w:p>
    <w:p w:rsidR="00E45B8C" w:rsidRDefault="00E45B8C" w:rsidP="00E92AB3">
      <w:pPr>
        <w:pStyle w:val="NoSpacing"/>
        <w:ind w:firstLine="567"/>
        <w:jc w:val="both"/>
        <w:rPr>
          <w:rFonts w:ascii="Times New Roman" w:hAnsi="Times New Roman"/>
          <w:sz w:val="28"/>
          <w:szCs w:val="28"/>
          <w:lang w:val="kk-KZ"/>
        </w:rPr>
      </w:pPr>
      <w:r>
        <w:rPr>
          <w:rFonts w:ascii="Times New Roman" w:hAnsi="Times New Roman"/>
          <w:sz w:val="28"/>
          <w:szCs w:val="28"/>
          <w:lang w:val="kk-KZ"/>
        </w:rPr>
        <w:t>4</w:t>
      </w:r>
      <w:r w:rsidRPr="004245CF">
        <w:rPr>
          <w:rFonts w:ascii="Times New Roman" w:hAnsi="Times New Roman"/>
          <w:sz w:val="28"/>
          <w:szCs w:val="28"/>
          <w:lang w:val="kk-KZ"/>
        </w:rPr>
        <w:t>)</w:t>
      </w:r>
      <w:r w:rsidRPr="00FD09EB">
        <w:rPr>
          <w:rFonts w:ascii="Times New Roman" w:hAnsi="Times New Roman"/>
          <w:sz w:val="28"/>
          <w:szCs w:val="28"/>
          <w:lang w:val="kk-KZ"/>
        </w:rPr>
        <w:t xml:space="preserve"> Күміссіздендіру жіне мырышсыздандыру процестері. </w:t>
      </w:r>
    </w:p>
    <w:p w:rsidR="00E45B8C" w:rsidRPr="00FD09EB"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Күміссіздендір</w:t>
      </w:r>
      <w:r>
        <w:rPr>
          <w:rFonts w:ascii="Times New Roman" w:hAnsi="Times New Roman"/>
          <w:sz w:val="28"/>
          <w:szCs w:val="28"/>
          <w:lang w:val="kk-KZ"/>
        </w:rPr>
        <w:t>у</w:t>
      </w:r>
      <w:r w:rsidRPr="00FD09EB">
        <w:rPr>
          <w:rFonts w:ascii="Times New Roman" w:hAnsi="Times New Roman"/>
          <w:sz w:val="28"/>
          <w:szCs w:val="28"/>
          <w:lang w:val="kk-KZ"/>
        </w:rPr>
        <w:t xml:space="preserve"> процесі қорғасын құрамындағы бағалы көпіршіктерді ерітумен басталады, оның массасы  10-12% болады, ол қорғасын массасына байланысты болады. Еру процесі </w:t>
      </w:r>
      <w:r w:rsidRPr="00FD09EB">
        <w:rPr>
          <w:rFonts w:ascii="Times New Roman" w:hAnsi="Times New Roman"/>
          <w:sz w:val="28"/>
          <w:szCs w:val="28"/>
        </w:rPr>
        <w:t>530</w:t>
      </w:r>
      <w:r w:rsidRPr="00FD09EB">
        <w:rPr>
          <w:rFonts w:ascii="Times New Roman" w:hAnsi="Times New Roman"/>
          <w:sz w:val="28"/>
          <w:szCs w:val="28"/>
          <w:vertAlign w:val="superscript"/>
        </w:rPr>
        <w:t>0</w:t>
      </w:r>
      <w:r w:rsidRPr="00FD09EB">
        <w:rPr>
          <w:rFonts w:ascii="Times New Roman" w:hAnsi="Times New Roman"/>
          <w:sz w:val="28"/>
          <w:szCs w:val="28"/>
        </w:rPr>
        <w:t xml:space="preserve">С </w:t>
      </w:r>
      <w:r w:rsidRPr="00FD09EB">
        <w:rPr>
          <w:rFonts w:ascii="Times New Roman" w:hAnsi="Times New Roman"/>
          <w:sz w:val="28"/>
          <w:szCs w:val="28"/>
          <w:lang w:val="kk-KZ"/>
        </w:rPr>
        <w:t>температурада басталады және қорытпаның қарқындылығына байланысты жүреді. Температура мөлшері 510-489</w:t>
      </w:r>
      <w:r w:rsidRPr="00FD09EB">
        <w:rPr>
          <w:rFonts w:ascii="Times New Roman" w:hAnsi="Times New Roman"/>
          <w:sz w:val="28"/>
          <w:szCs w:val="28"/>
          <w:vertAlign w:val="superscript"/>
          <w:lang w:val="kk-KZ"/>
        </w:rPr>
        <w:t>0</w:t>
      </w:r>
      <w:r w:rsidRPr="00FD09EB">
        <w:rPr>
          <w:rFonts w:ascii="Times New Roman" w:hAnsi="Times New Roman"/>
          <w:sz w:val="28"/>
          <w:szCs w:val="28"/>
          <w:lang w:val="kk-KZ"/>
        </w:rPr>
        <w:t>С төмендеуінде бағалы көпіршікті бөліп алу деңгейі төмендейді. Оның мөлшері 2% қорғасын массасы бойынша бөлініп алынады және құрамында болады: 60-100 кг/т  Ag; 100-200 г/ т Au; 25-30% Zn; 60-70% Pb.  Содан соң қазандыққа металдық мырыш және қайтымды материлдар салынады, процесс температурасы 480-330</w:t>
      </w:r>
      <w:r w:rsidRPr="00FD09EB">
        <w:rPr>
          <w:rFonts w:ascii="Times New Roman" w:hAnsi="Times New Roman"/>
          <w:sz w:val="28"/>
          <w:szCs w:val="28"/>
          <w:vertAlign w:val="superscript"/>
          <w:lang w:val="kk-KZ"/>
        </w:rPr>
        <w:t>0</w:t>
      </w:r>
      <w:r w:rsidRPr="00FD09EB">
        <w:rPr>
          <w:rFonts w:ascii="Times New Roman" w:hAnsi="Times New Roman"/>
          <w:sz w:val="28"/>
          <w:szCs w:val="28"/>
          <w:lang w:val="kk-KZ"/>
        </w:rPr>
        <w:t xml:space="preserve">С болады және қоспадан бғалы және кедей металдар бөлініп алынады. Тазартылған қорғасын құрамында 1 – 3 г/т көпіршікті металдар болады. Қорғасынды мрыштан тазарту (хлорлау). Қорғасынды күміссіздендіруден соң құрамындағы мырыш мөлшері 0,7% болады, сондықтан да мырыш соңында тазаартылады. Қорғасынд мырыштан тазарту процесі тотықтыру немесе вкуумды әдіс бойынша жүргізіледі. Бұл өндіріст тотықтыру әдісі тиімді болып саналады, мұнда қорғасыннан бұрын мырыш тазартылады, себебі мырыштың хлорға ұқсастығы жоғары, нәтижесінд төмендегідей реакция тізбегі жүреді: </w:t>
      </w:r>
    </w:p>
    <w:p w:rsidR="00E45B8C" w:rsidRPr="00FD09EB" w:rsidRDefault="00E45B8C" w:rsidP="004E4532">
      <w:pPr>
        <w:pStyle w:val="NoSpacing"/>
        <w:jc w:val="both"/>
        <w:rPr>
          <w:rFonts w:ascii="Times New Roman" w:hAnsi="Times New Roman"/>
          <w:sz w:val="28"/>
          <w:szCs w:val="28"/>
          <w:lang w:val="kk-KZ"/>
        </w:rPr>
      </w:pPr>
    </w:p>
    <w:p w:rsidR="00E45B8C" w:rsidRPr="00FD09EB" w:rsidRDefault="00E45B8C" w:rsidP="004E4532">
      <w:pPr>
        <w:pStyle w:val="NoSpacing"/>
        <w:jc w:val="both"/>
        <w:rPr>
          <w:rFonts w:ascii="Times New Roman" w:hAnsi="Times New Roman"/>
          <w:sz w:val="28"/>
          <w:szCs w:val="28"/>
          <w:vertAlign w:val="subscript"/>
          <w:lang w:val="kk-KZ"/>
        </w:rPr>
      </w:pPr>
      <w:r w:rsidRPr="00FD09EB">
        <w:rPr>
          <w:rFonts w:ascii="Times New Roman" w:hAnsi="Times New Roman"/>
          <w:sz w:val="28"/>
          <w:szCs w:val="28"/>
          <w:lang w:val="kk-KZ"/>
        </w:rPr>
        <w:t xml:space="preserve">                                                        Zn + Cl</w:t>
      </w:r>
      <w:r w:rsidRPr="00FD09EB">
        <w:rPr>
          <w:rFonts w:ascii="Times New Roman" w:hAnsi="Times New Roman"/>
          <w:sz w:val="28"/>
          <w:szCs w:val="28"/>
          <w:vertAlign w:val="subscript"/>
          <w:lang w:val="kk-KZ"/>
        </w:rPr>
        <w:t>2</w:t>
      </w:r>
      <w:r w:rsidRPr="00FD09EB">
        <w:rPr>
          <w:rFonts w:ascii="Times New Roman" w:hAnsi="Times New Roman"/>
          <w:sz w:val="28"/>
          <w:szCs w:val="28"/>
          <w:lang w:val="kk-KZ"/>
        </w:rPr>
        <w:t xml:space="preserve"> = ZnCl</w:t>
      </w:r>
      <w:r w:rsidRPr="00FD09EB">
        <w:rPr>
          <w:rFonts w:ascii="Times New Roman" w:hAnsi="Times New Roman"/>
          <w:sz w:val="28"/>
          <w:szCs w:val="28"/>
          <w:vertAlign w:val="subscript"/>
          <w:lang w:val="kk-KZ"/>
        </w:rPr>
        <w:t>2</w:t>
      </w:r>
    </w:p>
    <w:p w:rsidR="00E45B8C" w:rsidRDefault="00E45B8C" w:rsidP="00342841">
      <w:pPr>
        <w:pStyle w:val="NoSpacing"/>
        <w:jc w:val="center"/>
        <w:rPr>
          <w:rFonts w:ascii="Times New Roman" w:hAnsi="Times New Roman"/>
          <w:noProof/>
          <w:sz w:val="28"/>
          <w:szCs w:val="28"/>
          <w:lang w:val="kk-KZ" w:eastAsia="ru-RU"/>
        </w:rPr>
      </w:pPr>
    </w:p>
    <w:p w:rsidR="00E45B8C" w:rsidRPr="00FD09EB" w:rsidRDefault="00E45B8C" w:rsidP="00342841">
      <w:pPr>
        <w:pStyle w:val="NoSpacing"/>
        <w:jc w:val="center"/>
        <w:rPr>
          <w:rFonts w:ascii="Times New Roman" w:hAnsi="Times New Roman"/>
          <w:noProof/>
          <w:sz w:val="28"/>
          <w:szCs w:val="28"/>
          <w:lang w:val="kk-KZ" w:eastAsia="ru-RU"/>
        </w:rPr>
      </w:pPr>
      <w:r>
        <w:rPr>
          <w:noProof/>
          <w:lang w:eastAsia="ru-RU"/>
        </w:rPr>
        <w:pict>
          <v:line id="_x0000_s1172" style="position:absolute;left:0;text-align:left;flip:x;z-index:251601920" from="243pt,9pt" to="243pt,41.85pt">
            <v:stroke endarrow="block"/>
          </v:line>
        </w:pict>
      </w:r>
      <w:r w:rsidRPr="00FD09EB">
        <w:rPr>
          <w:rFonts w:ascii="Times New Roman" w:hAnsi="Times New Roman"/>
          <w:noProof/>
          <w:sz w:val="28"/>
          <w:szCs w:val="28"/>
          <w:lang w:val="kk-KZ" w:eastAsia="ru-RU"/>
        </w:rPr>
        <w:t>Қорғасын</w:t>
      </w:r>
    </w:p>
    <w:p w:rsidR="00E45B8C" w:rsidRPr="00FD09EB" w:rsidRDefault="00E45B8C" w:rsidP="00342841">
      <w:pPr>
        <w:pStyle w:val="NoSpacing"/>
        <w:jc w:val="center"/>
        <w:rPr>
          <w:rFonts w:ascii="Times New Roman" w:hAnsi="Times New Roman"/>
          <w:noProof/>
          <w:sz w:val="28"/>
          <w:szCs w:val="28"/>
          <w:lang w:val="kk-KZ" w:eastAsia="ru-RU"/>
        </w:rPr>
      </w:pPr>
    </w:p>
    <w:p w:rsidR="00E45B8C" w:rsidRPr="00FD09EB" w:rsidRDefault="00E45B8C" w:rsidP="00342841">
      <w:pPr>
        <w:pStyle w:val="NoSpacing"/>
        <w:jc w:val="center"/>
        <w:rPr>
          <w:rFonts w:ascii="Times New Roman" w:hAnsi="Times New Roman"/>
          <w:noProof/>
          <w:sz w:val="28"/>
          <w:szCs w:val="28"/>
          <w:lang w:val="kk-KZ" w:eastAsia="ru-RU"/>
        </w:rPr>
      </w:pPr>
      <w:r>
        <w:rPr>
          <w:noProof/>
          <w:lang w:eastAsia="ru-RU"/>
        </w:rPr>
        <w:pict>
          <v:shape id="_x0000_s1173" type="#_x0000_t32" style="position:absolute;left:0;text-align:left;margin-left:-22.15pt;margin-top:9.65pt;width:139.5pt;height:0;z-index:251617280" o:connectortype="straight">
            <v:stroke endarrow="block"/>
          </v:shape>
        </w:pict>
      </w:r>
      <w:r>
        <w:rPr>
          <w:noProof/>
          <w:lang w:eastAsia="ru-RU"/>
        </w:rPr>
        <w:pict>
          <v:shape id="_x0000_s1174" type="#_x0000_t32" style="position:absolute;left:0;text-align:left;margin-left:-22.15pt;margin-top:9.65pt;width:0;height:241.95pt;flip:y;z-index:251616256" o:connectortype="straight">
            <v:stroke endarrow="block"/>
          </v:shape>
        </w:pict>
      </w:r>
      <w:r w:rsidRPr="00FD09EB">
        <w:rPr>
          <w:rFonts w:ascii="Times New Roman" w:hAnsi="Times New Roman"/>
          <w:noProof/>
          <w:sz w:val="28"/>
          <w:szCs w:val="28"/>
          <w:lang w:val="kk-KZ" w:eastAsia="ru-RU"/>
        </w:rPr>
        <w:t>Бағалы көпіршікті байыту  (510-</w:t>
      </w:r>
      <w:smartTag w:uri="urn:schemas-microsoft-com:office:smarttags" w:element="metricconverter">
        <w:smartTagPr>
          <w:attr w:name="ProductID" w:val="180 г"/>
        </w:smartTagPr>
        <w:r w:rsidRPr="00FD09EB">
          <w:rPr>
            <w:rFonts w:ascii="Times New Roman" w:hAnsi="Times New Roman"/>
            <w:noProof/>
            <w:sz w:val="28"/>
            <w:szCs w:val="28"/>
            <w:lang w:val="kk-KZ" w:eastAsia="ru-RU"/>
          </w:rPr>
          <w:t>530°C</w:t>
        </w:r>
      </w:smartTag>
      <w:r w:rsidRPr="00FD09EB">
        <w:rPr>
          <w:rFonts w:ascii="Times New Roman" w:hAnsi="Times New Roman"/>
          <w:noProof/>
          <w:sz w:val="28"/>
          <w:szCs w:val="28"/>
          <w:lang w:val="kk-KZ" w:eastAsia="ru-RU"/>
        </w:rPr>
        <w:t>)</w:t>
      </w:r>
    </w:p>
    <w:p w:rsidR="00E45B8C" w:rsidRPr="00FD09EB" w:rsidRDefault="00E45B8C" w:rsidP="00342841">
      <w:pPr>
        <w:pStyle w:val="NoSpacing"/>
        <w:jc w:val="center"/>
        <w:rPr>
          <w:rFonts w:ascii="Times New Roman" w:hAnsi="Times New Roman"/>
          <w:noProof/>
          <w:sz w:val="28"/>
          <w:szCs w:val="28"/>
          <w:lang w:val="kk-KZ" w:eastAsia="ru-RU"/>
        </w:rPr>
      </w:pPr>
      <w:r>
        <w:rPr>
          <w:noProof/>
          <w:lang w:eastAsia="ru-RU"/>
        </w:rPr>
        <w:pict>
          <v:line id="_x0000_s1175" style="position:absolute;left:0;text-align:left;flip:x;z-index:251602944" from="243pt,5.7pt" to="243pt,38.55pt">
            <v:stroke endarrow="block"/>
          </v:line>
        </w:pict>
      </w:r>
    </w:p>
    <w:p w:rsidR="00E45B8C" w:rsidRPr="00FD09EB" w:rsidRDefault="00E45B8C" w:rsidP="00342841">
      <w:pPr>
        <w:pStyle w:val="NoSpacing"/>
        <w:jc w:val="center"/>
        <w:rPr>
          <w:rFonts w:ascii="Times New Roman" w:hAnsi="Times New Roman"/>
          <w:noProof/>
          <w:sz w:val="28"/>
          <w:szCs w:val="28"/>
          <w:lang w:val="kk-KZ" w:eastAsia="ru-RU"/>
        </w:rPr>
      </w:pPr>
    </w:p>
    <w:p w:rsidR="00E45B8C" w:rsidRPr="00FD09EB" w:rsidRDefault="00E45B8C" w:rsidP="00342841">
      <w:pPr>
        <w:pStyle w:val="NoSpacing"/>
        <w:jc w:val="center"/>
        <w:rPr>
          <w:rFonts w:ascii="Times New Roman" w:hAnsi="Times New Roman"/>
          <w:noProof/>
          <w:sz w:val="28"/>
          <w:szCs w:val="28"/>
          <w:lang w:val="kk-KZ" w:eastAsia="ru-RU"/>
        </w:rPr>
      </w:pPr>
      <w:r>
        <w:rPr>
          <w:noProof/>
          <w:lang w:eastAsia="ru-RU"/>
        </w:rPr>
        <w:pict>
          <v:shape id="_x0000_s1176" type="#_x0000_t32" style="position:absolute;left:0;text-align:left;margin-left:243pt;margin-top:15.05pt;width:45pt;height:50.25pt;z-index:251609088" o:connectortype="straight">
            <v:stroke endarrow="block"/>
          </v:shape>
        </w:pict>
      </w:r>
      <w:r w:rsidRPr="00FD09EB">
        <w:rPr>
          <w:rFonts w:ascii="Times New Roman" w:hAnsi="Times New Roman"/>
          <w:noProof/>
          <w:sz w:val="28"/>
          <w:szCs w:val="28"/>
          <w:lang w:val="kk-KZ" w:eastAsia="ru-RU"/>
        </w:rPr>
        <w:t>Салқындату 480-</w:t>
      </w:r>
      <w:smartTag w:uri="urn:schemas-microsoft-com:office:smarttags" w:element="metricconverter">
        <w:smartTagPr>
          <w:attr w:name="ProductID" w:val="180 г"/>
        </w:smartTagPr>
        <w:r w:rsidRPr="00FD09EB">
          <w:rPr>
            <w:rFonts w:ascii="Times New Roman" w:hAnsi="Times New Roman"/>
            <w:noProof/>
            <w:sz w:val="28"/>
            <w:szCs w:val="28"/>
            <w:lang w:val="kk-KZ" w:eastAsia="ru-RU"/>
          </w:rPr>
          <w:t>500°C</w:t>
        </w:r>
      </w:smartTag>
    </w:p>
    <w:p w:rsidR="00E45B8C" w:rsidRPr="00FD09EB" w:rsidRDefault="00E45B8C" w:rsidP="00342841">
      <w:pPr>
        <w:pStyle w:val="NoSpacing"/>
        <w:jc w:val="center"/>
        <w:rPr>
          <w:rFonts w:ascii="Times New Roman" w:hAnsi="Times New Roman"/>
          <w:noProof/>
          <w:sz w:val="28"/>
          <w:szCs w:val="28"/>
          <w:lang w:val="kk-KZ" w:eastAsia="ru-RU"/>
        </w:rPr>
      </w:pPr>
      <w:r>
        <w:rPr>
          <w:noProof/>
          <w:lang w:eastAsia="ru-RU"/>
        </w:rPr>
        <w:pict>
          <v:shape id="_x0000_s1177" type="#_x0000_t32" style="position:absolute;left:0;text-align:left;margin-left:2in;margin-top:3.45pt;width:44.6pt;height:40.5pt;flip:x;z-index:251608064" o:connectortype="straight">
            <v:stroke endarrow="block"/>
          </v:shape>
        </w:pict>
      </w:r>
    </w:p>
    <w:p w:rsidR="00E45B8C" w:rsidRPr="00FD09EB" w:rsidRDefault="00E45B8C" w:rsidP="00342841">
      <w:pPr>
        <w:pStyle w:val="NoSpacing"/>
        <w:jc w:val="center"/>
        <w:rPr>
          <w:rFonts w:ascii="Times New Roman" w:hAnsi="Times New Roman"/>
          <w:noProof/>
          <w:sz w:val="28"/>
          <w:szCs w:val="28"/>
          <w:lang w:val="kk-KZ" w:eastAsia="ru-RU"/>
        </w:rPr>
      </w:pPr>
    </w:p>
    <w:p w:rsidR="00E45B8C" w:rsidRPr="00FD09EB" w:rsidRDefault="00E45B8C" w:rsidP="00342841">
      <w:pPr>
        <w:pStyle w:val="NoSpacing"/>
        <w:jc w:val="center"/>
        <w:rPr>
          <w:rFonts w:ascii="Times New Roman" w:hAnsi="Times New Roman"/>
          <w:noProof/>
          <w:sz w:val="28"/>
          <w:szCs w:val="28"/>
          <w:lang w:val="kk-KZ" w:eastAsia="ru-RU"/>
        </w:rPr>
      </w:pPr>
    </w:p>
    <w:p w:rsidR="00E45B8C" w:rsidRPr="00FD09EB" w:rsidRDefault="00E45B8C" w:rsidP="00342841">
      <w:pPr>
        <w:pStyle w:val="NoSpacing"/>
        <w:jc w:val="center"/>
        <w:rPr>
          <w:rFonts w:ascii="Times New Roman" w:hAnsi="Times New Roman"/>
          <w:noProof/>
          <w:sz w:val="28"/>
          <w:szCs w:val="28"/>
          <w:lang w:val="kk-KZ" w:eastAsia="ru-RU"/>
        </w:rPr>
      </w:pPr>
      <w:r>
        <w:rPr>
          <w:noProof/>
          <w:lang w:eastAsia="ru-RU"/>
        </w:rPr>
        <w:pict>
          <v:line id="_x0000_s1178" style="position:absolute;left:0;text-align:left;flip:x;z-index:251604992" from="341.6pt,10.05pt" to="341.6pt,37.05pt">
            <v:stroke endarrow="block"/>
          </v:line>
        </w:pict>
      </w:r>
      <w:r>
        <w:rPr>
          <w:noProof/>
          <w:lang w:eastAsia="ru-RU"/>
        </w:rPr>
        <w:pict>
          <v:line id="_x0000_s1179" style="position:absolute;left:0;text-align:left;flip:x;z-index:251603968" from="2in,10pt" to="2in,37pt">
            <v:stroke endarrow="block"/>
          </v:line>
        </w:pict>
      </w:r>
      <w:r w:rsidRPr="00FD09EB">
        <w:rPr>
          <w:rFonts w:ascii="Times New Roman" w:hAnsi="Times New Roman"/>
          <w:noProof/>
          <w:sz w:val="28"/>
          <w:szCs w:val="28"/>
          <w:lang w:val="kk-KZ" w:eastAsia="ru-RU"/>
        </w:rPr>
        <w:t xml:space="preserve">Қорғасын        Тауарлы көпіршік өнімі </w:t>
      </w:r>
    </w:p>
    <w:p w:rsidR="00E45B8C" w:rsidRPr="00FD09EB" w:rsidRDefault="00E45B8C" w:rsidP="00342841">
      <w:pPr>
        <w:pStyle w:val="NoSpacing"/>
        <w:jc w:val="center"/>
        <w:rPr>
          <w:rFonts w:ascii="Times New Roman" w:hAnsi="Times New Roman"/>
          <w:noProof/>
          <w:sz w:val="28"/>
          <w:szCs w:val="28"/>
          <w:lang w:val="kk-KZ" w:eastAsia="ru-RU"/>
        </w:rPr>
      </w:pPr>
    </w:p>
    <w:p w:rsidR="00E45B8C" w:rsidRPr="00FD09EB" w:rsidRDefault="00E45B8C" w:rsidP="00342841">
      <w:pPr>
        <w:pStyle w:val="NoSpacing"/>
        <w:jc w:val="center"/>
        <w:rPr>
          <w:rFonts w:ascii="Times New Roman" w:hAnsi="Times New Roman"/>
          <w:noProof/>
          <w:sz w:val="28"/>
          <w:szCs w:val="28"/>
          <w:lang w:val="kk-KZ" w:eastAsia="ru-RU"/>
        </w:rPr>
      </w:pPr>
      <w:r>
        <w:rPr>
          <w:noProof/>
          <w:lang w:eastAsia="ru-RU"/>
        </w:rPr>
        <w:pict>
          <v:shape id="_x0000_s1180" type="#_x0000_t32" style="position:absolute;left:0;text-align:left;margin-left:96.35pt;margin-top:4.8pt;width:21pt;height:.05pt;z-index:251610112" o:connectortype="straight">
            <v:stroke endarrow="block"/>
          </v:shape>
        </w:pict>
      </w:r>
      <w:r w:rsidRPr="00FD09EB">
        <w:rPr>
          <w:rFonts w:ascii="Times New Roman" w:hAnsi="Times New Roman"/>
          <w:noProof/>
          <w:sz w:val="28"/>
          <w:szCs w:val="28"/>
          <w:lang w:val="kk-KZ" w:eastAsia="ru-RU"/>
        </w:rPr>
        <w:t>Мырыш      Мырыштың еруі (</w:t>
      </w:r>
      <w:smartTag w:uri="urn:schemas-microsoft-com:office:smarttags" w:element="metricconverter">
        <w:smartTagPr>
          <w:attr w:name="ProductID" w:val="180 г"/>
        </w:smartTagPr>
        <w:r w:rsidRPr="00FD09EB">
          <w:rPr>
            <w:rFonts w:ascii="Times New Roman" w:hAnsi="Times New Roman"/>
            <w:noProof/>
            <w:sz w:val="28"/>
            <w:szCs w:val="28"/>
            <w:lang w:val="kk-KZ" w:eastAsia="ru-RU"/>
          </w:rPr>
          <w:t>480°C</w:t>
        </w:r>
      </w:smartTag>
      <w:r w:rsidRPr="00FD09EB">
        <w:rPr>
          <w:rFonts w:ascii="Times New Roman" w:hAnsi="Times New Roman"/>
          <w:noProof/>
          <w:sz w:val="28"/>
          <w:szCs w:val="28"/>
          <w:lang w:val="kk-KZ" w:eastAsia="ru-RU"/>
        </w:rPr>
        <w:t xml:space="preserve">)        Қайта өңдеуге жіберу </w:t>
      </w:r>
    </w:p>
    <w:p w:rsidR="00E45B8C" w:rsidRPr="00FD09EB" w:rsidRDefault="00E45B8C" w:rsidP="00342841">
      <w:pPr>
        <w:pStyle w:val="NoSpacing"/>
        <w:jc w:val="center"/>
        <w:rPr>
          <w:rFonts w:ascii="Times New Roman" w:hAnsi="Times New Roman"/>
          <w:noProof/>
          <w:sz w:val="28"/>
          <w:szCs w:val="28"/>
          <w:lang w:val="kk-KZ" w:eastAsia="ru-RU"/>
        </w:rPr>
      </w:pPr>
      <w:r>
        <w:rPr>
          <w:noProof/>
          <w:lang w:eastAsia="ru-RU"/>
        </w:rPr>
        <w:pict>
          <v:shape id="_x0000_s1181" type="#_x0000_t32" style="position:absolute;left:0;text-align:left;margin-left:258.35pt;margin-top:.6pt;width:238.5pt;height:26.25pt;flip:x y;z-index:251621376" o:connectortype="straight">
            <v:stroke endarrow="block"/>
          </v:shape>
        </w:pict>
      </w:r>
      <w:r>
        <w:rPr>
          <w:noProof/>
          <w:lang w:eastAsia="ru-RU"/>
        </w:rPr>
        <w:pict>
          <v:shape id="_x0000_s1182" type="#_x0000_t32" style="position:absolute;left:0;text-align:left;margin-left:234pt;margin-top:.6pt;width:9pt;height:33.75pt;z-index:251611136" o:connectortype="straight">
            <v:stroke endarrow="block"/>
          </v:shape>
        </w:pict>
      </w:r>
    </w:p>
    <w:p w:rsidR="00E45B8C" w:rsidRPr="00FD09EB" w:rsidRDefault="00E45B8C" w:rsidP="00342841">
      <w:pPr>
        <w:pStyle w:val="NoSpacing"/>
        <w:jc w:val="center"/>
        <w:rPr>
          <w:rFonts w:ascii="Times New Roman" w:hAnsi="Times New Roman"/>
          <w:noProof/>
          <w:sz w:val="28"/>
          <w:szCs w:val="28"/>
          <w:lang w:val="kk-KZ" w:eastAsia="ru-RU"/>
        </w:rPr>
      </w:pPr>
      <w:r>
        <w:rPr>
          <w:noProof/>
          <w:lang w:eastAsia="ru-RU"/>
        </w:rPr>
        <w:pict>
          <v:shape id="_x0000_s1183" type="#_x0000_t32" style="position:absolute;left:0;text-align:left;margin-left:496.85pt;margin-top:10.75pt;width:0;height:270.75pt;flip:y;z-index:251620352" o:connectortype="straight"/>
        </w:pict>
      </w:r>
    </w:p>
    <w:p w:rsidR="00E45B8C" w:rsidRPr="00FD09EB" w:rsidRDefault="00E45B8C" w:rsidP="00342841">
      <w:pPr>
        <w:pStyle w:val="NoSpacing"/>
        <w:jc w:val="center"/>
        <w:rPr>
          <w:rFonts w:ascii="Times New Roman" w:hAnsi="Times New Roman"/>
          <w:noProof/>
          <w:sz w:val="28"/>
          <w:szCs w:val="28"/>
          <w:lang w:val="kk-KZ" w:eastAsia="ru-RU"/>
        </w:rPr>
      </w:pPr>
      <w:r>
        <w:rPr>
          <w:noProof/>
          <w:lang w:eastAsia="ru-RU"/>
        </w:rPr>
        <w:pict>
          <v:line id="_x0000_s1184" style="position:absolute;left:0;text-align:left;flip:x;z-index:251606016" from="243pt,8.6pt" to="243pt,41.45pt">
            <v:stroke endarrow="block"/>
          </v:line>
        </w:pict>
      </w:r>
      <w:r w:rsidRPr="00FD09EB">
        <w:rPr>
          <w:rFonts w:ascii="Times New Roman" w:hAnsi="Times New Roman"/>
          <w:noProof/>
          <w:sz w:val="28"/>
          <w:szCs w:val="28"/>
          <w:lang w:val="kk-KZ" w:eastAsia="ru-RU"/>
        </w:rPr>
        <w:t xml:space="preserve">   Қорғасын </w:t>
      </w:r>
    </w:p>
    <w:p w:rsidR="00E45B8C" w:rsidRPr="00FD09EB" w:rsidRDefault="00E45B8C" w:rsidP="00342841">
      <w:pPr>
        <w:pStyle w:val="NoSpacing"/>
        <w:jc w:val="center"/>
        <w:rPr>
          <w:rFonts w:ascii="Times New Roman" w:hAnsi="Times New Roman"/>
          <w:noProof/>
          <w:sz w:val="28"/>
          <w:szCs w:val="28"/>
          <w:lang w:val="kk-KZ" w:eastAsia="ru-RU"/>
        </w:rPr>
      </w:pPr>
    </w:p>
    <w:p w:rsidR="00E45B8C" w:rsidRPr="00FD09EB" w:rsidRDefault="00E45B8C" w:rsidP="00342841">
      <w:pPr>
        <w:pStyle w:val="NoSpacing"/>
        <w:jc w:val="center"/>
        <w:rPr>
          <w:rFonts w:ascii="Times New Roman" w:hAnsi="Times New Roman"/>
          <w:noProof/>
          <w:sz w:val="28"/>
          <w:szCs w:val="28"/>
          <w:lang w:val="kk-KZ" w:eastAsia="ru-RU"/>
        </w:rPr>
      </w:pPr>
    </w:p>
    <w:p w:rsidR="00E45B8C" w:rsidRPr="00FD09EB" w:rsidRDefault="00E45B8C" w:rsidP="00342841">
      <w:pPr>
        <w:pStyle w:val="NoSpacing"/>
        <w:jc w:val="center"/>
        <w:rPr>
          <w:rFonts w:ascii="Times New Roman" w:hAnsi="Times New Roman"/>
          <w:noProof/>
          <w:sz w:val="28"/>
          <w:szCs w:val="28"/>
          <w:lang w:val="kk-KZ" w:eastAsia="ru-RU"/>
        </w:rPr>
      </w:pPr>
      <w:r>
        <w:rPr>
          <w:noProof/>
          <w:lang w:eastAsia="ru-RU"/>
        </w:rPr>
        <w:pict>
          <v:shape id="_x0000_s1185" type="#_x0000_t32" style="position:absolute;left:0;text-align:left;margin-left:-22.15pt;margin-top:10.1pt;width:189.75pt;height:0;flip:x;z-index:251615232" o:connectortype="straight"/>
        </w:pict>
      </w:r>
      <w:r>
        <w:rPr>
          <w:noProof/>
          <w:lang w:eastAsia="ru-RU"/>
        </w:rPr>
        <w:pict>
          <v:shape id="_x0000_s1186" type="#_x0000_t32" style="position:absolute;left:0;text-align:left;margin-left:4in;margin-top:14.3pt;width:46.1pt;height:32.85pt;z-index:251612160" o:connectortype="straight">
            <v:stroke endarrow="block"/>
          </v:shape>
        </w:pict>
      </w:r>
      <w:r>
        <w:rPr>
          <w:noProof/>
          <w:lang w:eastAsia="ru-RU"/>
        </w:rPr>
        <w:pict>
          <v:line id="_x0000_s1187" style="position:absolute;left:0;text-align:left;flip:x;z-index:251607040" from="243pt,14.3pt" to="243pt,47.15pt">
            <v:stroke endarrow="block"/>
          </v:line>
        </w:pict>
      </w:r>
      <w:r w:rsidRPr="00FD09EB">
        <w:rPr>
          <w:rFonts w:ascii="Times New Roman" w:hAnsi="Times New Roman"/>
          <w:noProof/>
          <w:sz w:val="28"/>
          <w:szCs w:val="28"/>
          <w:lang w:val="kk-KZ" w:eastAsia="ru-RU"/>
        </w:rPr>
        <w:t>Салқындату 380-</w:t>
      </w:r>
      <w:smartTag w:uri="urn:schemas-microsoft-com:office:smarttags" w:element="metricconverter">
        <w:smartTagPr>
          <w:attr w:name="ProductID" w:val="180 г"/>
        </w:smartTagPr>
        <w:r w:rsidRPr="00FD09EB">
          <w:rPr>
            <w:rFonts w:ascii="Times New Roman" w:hAnsi="Times New Roman"/>
            <w:noProof/>
            <w:sz w:val="28"/>
            <w:szCs w:val="28"/>
            <w:lang w:val="kk-KZ" w:eastAsia="ru-RU"/>
          </w:rPr>
          <w:t>450°C</w:t>
        </w:r>
      </w:smartTag>
    </w:p>
    <w:p w:rsidR="00E45B8C" w:rsidRPr="00FD09EB" w:rsidRDefault="00E45B8C" w:rsidP="00342841">
      <w:pPr>
        <w:pStyle w:val="NoSpacing"/>
        <w:jc w:val="center"/>
        <w:rPr>
          <w:rFonts w:ascii="Times New Roman" w:hAnsi="Times New Roman"/>
          <w:noProof/>
          <w:sz w:val="28"/>
          <w:szCs w:val="28"/>
          <w:lang w:val="kk-KZ" w:eastAsia="ru-RU"/>
        </w:rPr>
      </w:pPr>
    </w:p>
    <w:p w:rsidR="00E45B8C" w:rsidRPr="00FD09EB" w:rsidRDefault="00E45B8C" w:rsidP="00342841">
      <w:pPr>
        <w:pStyle w:val="NoSpacing"/>
        <w:jc w:val="center"/>
        <w:rPr>
          <w:rFonts w:ascii="Times New Roman" w:hAnsi="Times New Roman"/>
          <w:noProof/>
          <w:sz w:val="28"/>
          <w:szCs w:val="28"/>
          <w:lang w:val="kk-KZ" w:eastAsia="ru-RU"/>
        </w:rPr>
      </w:pPr>
    </w:p>
    <w:p w:rsidR="00E45B8C" w:rsidRPr="00FD09EB" w:rsidRDefault="00E45B8C" w:rsidP="00342841">
      <w:pPr>
        <w:pStyle w:val="NoSpacing"/>
        <w:jc w:val="center"/>
        <w:rPr>
          <w:rFonts w:ascii="Times New Roman" w:hAnsi="Times New Roman"/>
          <w:noProof/>
          <w:sz w:val="28"/>
          <w:szCs w:val="28"/>
          <w:lang w:val="kk-KZ" w:eastAsia="ru-RU"/>
        </w:rPr>
      </w:pPr>
      <w:r w:rsidRPr="00FD09EB">
        <w:rPr>
          <w:rFonts w:ascii="Times New Roman" w:hAnsi="Times New Roman"/>
          <w:noProof/>
          <w:sz w:val="28"/>
          <w:szCs w:val="28"/>
          <w:lang w:val="kk-KZ" w:eastAsia="ru-RU"/>
        </w:rPr>
        <w:t xml:space="preserve">Қайтымды көпіршік өнімі   Қорғасын </w:t>
      </w:r>
    </w:p>
    <w:p w:rsidR="00E45B8C" w:rsidRPr="00FD09EB" w:rsidRDefault="00E45B8C" w:rsidP="00342841">
      <w:pPr>
        <w:pStyle w:val="NoSpacing"/>
        <w:jc w:val="center"/>
        <w:rPr>
          <w:rFonts w:ascii="Times New Roman" w:hAnsi="Times New Roman"/>
          <w:noProof/>
          <w:sz w:val="28"/>
          <w:szCs w:val="28"/>
          <w:lang w:val="kk-KZ" w:eastAsia="ru-RU"/>
        </w:rPr>
      </w:pPr>
      <w:r w:rsidRPr="00FD09EB">
        <w:rPr>
          <w:rFonts w:ascii="Times New Roman" w:hAnsi="Times New Roman"/>
          <w:noProof/>
          <w:sz w:val="28"/>
          <w:szCs w:val="28"/>
          <w:lang w:val="kk-KZ" w:eastAsia="ru-RU"/>
        </w:rPr>
        <w:t xml:space="preserve">  </w:t>
      </w:r>
    </w:p>
    <w:p w:rsidR="00E45B8C" w:rsidRPr="00FD09EB" w:rsidRDefault="00E45B8C" w:rsidP="00342841">
      <w:pPr>
        <w:pStyle w:val="NoSpacing"/>
        <w:jc w:val="center"/>
        <w:rPr>
          <w:rFonts w:ascii="Times New Roman" w:hAnsi="Times New Roman"/>
          <w:noProof/>
          <w:sz w:val="28"/>
          <w:szCs w:val="28"/>
          <w:lang w:val="kk-KZ" w:eastAsia="ru-RU"/>
        </w:rPr>
      </w:pPr>
    </w:p>
    <w:p w:rsidR="00E45B8C" w:rsidRPr="00FD09EB" w:rsidRDefault="00E45B8C" w:rsidP="00342841">
      <w:pPr>
        <w:pStyle w:val="NoSpacing"/>
        <w:jc w:val="center"/>
        <w:rPr>
          <w:rFonts w:ascii="Times New Roman" w:hAnsi="Times New Roman"/>
          <w:noProof/>
          <w:sz w:val="28"/>
          <w:szCs w:val="28"/>
          <w:lang w:val="kk-KZ" w:eastAsia="ru-RU"/>
        </w:rPr>
      </w:pPr>
      <w:r>
        <w:rPr>
          <w:noProof/>
          <w:lang w:eastAsia="ru-RU"/>
        </w:rPr>
        <w:pict>
          <v:line id="_x0000_s1188" style="position:absolute;left:0;text-align:left;flip:x;z-index:251613184" from="176.6pt,14.3pt" to="176.6pt,47.15pt">
            <v:stroke endarrow="block"/>
          </v:line>
        </w:pict>
      </w:r>
      <w:r>
        <w:rPr>
          <w:noProof/>
          <w:lang w:eastAsia="ru-RU"/>
        </w:rPr>
        <w:pict>
          <v:shape id="_x0000_s1189" type="#_x0000_t32" style="position:absolute;left:0;text-align:left;margin-left:4in;margin-top:14.3pt;width:46.1pt;height:32.85pt;z-index:251614208" o:connectortype="straight">
            <v:stroke endarrow="block"/>
          </v:shape>
        </w:pict>
      </w:r>
      <w:r w:rsidRPr="00FD09EB">
        <w:rPr>
          <w:rFonts w:ascii="Times New Roman" w:hAnsi="Times New Roman"/>
          <w:noProof/>
          <w:sz w:val="28"/>
          <w:szCs w:val="28"/>
          <w:lang w:val="kk-KZ" w:eastAsia="ru-RU"/>
        </w:rPr>
        <w:t>Салқындату 330-</w:t>
      </w:r>
      <w:smartTag w:uri="urn:schemas-microsoft-com:office:smarttags" w:element="metricconverter">
        <w:smartTagPr>
          <w:attr w:name="ProductID" w:val="180 г"/>
        </w:smartTagPr>
        <w:r w:rsidRPr="00FD09EB">
          <w:rPr>
            <w:rFonts w:ascii="Times New Roman" w:hAnsi="Times New Roman"/>
            <w:noProof/>
            <w:sz w:val="28"/>
            <w:szCs w:val="28"/>
            <w:lang w:val="kk-KZ" w:eastAsia="ru-RU"/>
          </w:rPr>
          <w:t>340°C</w:t>
        </w:r>
      </w:smartTag>
    </w:p>
    <w:p w:rsidR="00E45B8C" w:rsidRPr="00FD09EB" w:rsidRDefault="00E45B8C" w:rsidP="00342841">
      <w:pPr>
        <w:pStyle w:val="NoSpacing"/>
        <w:jc w:val="center"/>
        <w:rPr>
          <w:rFonts w:ascii="Times New Roman" w:hAnsi="Times New Roman"/>
          <w:noProof/>
          <w:sz w:val="28"/>
          <w:szCs w:val="28"/>
          <w:lang w:val="kk-KZ" w:eastAsia="ru-RU"/>
        </w:rPr>
      </w:pPr>
    </w:p>
    <w:p w:rsidR="00E45B8C" w:rsidRPr="00FD09EB" w:rsidRDefault="00E45B8C" w:rsidP="00342841">
      <w:pPr>
        <w:pStyle w:val="NoSpacing"/>
        <w:jc w:val="center"/>
        <w:rPr>
          <w:rFonts w:ascii="Times New Roman" w:hAnsi="Times New Roman"/>
          <w:noProof/>
          <w:sz w:val="28"/>
          <w:szCs w:val="28"/>
          <w:lang w:val="kk-KZ" w:eastAsia="ru-RU"/>
        </w:rPr>
      </w:pPr>
    </w:p>
    <w:p w:rsidR="00E45B8C" w:rsidRPr="00FD09EB" w:rsidRDefault="00E45B8C" w:rsidP="00342841">
      <w:pPr>
        <w:pStyle w:val="NoSpacing"/>
        <w:jc w:val="center"/>
        <w:rPr>
          <w:rFonts w:ascii="Times New Roman" w:hAnsi="Times New Roman"/>
          <w:noProof/>
          <w:sz w:val="28"/>
          <w:szCs w:val="28"/>
          <w:lang w:val="kk-KZ" w:eastAsia="ru-RU"/>
        </w:rPr>
      </w:pPr>
      <w:r w:rsidRPr="00FD09EB">
        <w:rPr>
          <w:rFonts w:ascii="Times New Roman" w:hAnsi="Times New Roman"/>
          <w:noProof/>
          <w:sz w:val="28"/>
          <w:szCs w:val="28"/>
          <w:lang w:val="kk-KZ" w:eastAsia="ru-RU"/>
        </w:rPr>
        <w:t xml:space="preserve">                 Тазартылған қорғасын              Қайтымды кедей көпіршікті өнімі</w:t>
      </w:r>
    </w:p>
    <w:p w:rsidR="00E45B8C" w:rsidRPr="00FD09EB" w:rsidRDefault="00E45B8C" w:rsidP="00342841">
      <w:pPr>
        <w:pStyle w:val="NoSpacing"/>
        <w:jc w:val="center"/>
        <w:rPr>
          <w:rFonts w:ascii="Times New Roman" w:hAnsi="Times New Roman"/>
          <w:noProof/>
          <w:sz w:val="28"/>
          <w:szCs w:val="28"/>
          <w:lang w:val="kk-KZ" w:eastAsia="ru-RU"/>
        </w:rPr>
      </w:pPr>
      <w:r>
        <w:rPr>
          <w:noProof/>
          <w:lang w:eastAsia="ru-RU"/>
        </w:rPr>
        <w:pict>
          <v:shape id="_x0000_s1190" type="#_x0000_t32" style="position:absolute;left:0;text-align:left;margin-left:363.35pt;margin-top:2.9pt;width:1.5pt;height:57pt;z-index:251618304" o:connectortype="straight"/>
        </w:pict>
      </w:r>
    </w:p>
    <w:p w:rsidR="00E45B8C" w:rsidRPr="00FD09EB" w:rsidRDefault="00E45B8C" w:rsidP="00342841">
      <w:pPr>
        <w:pStyle w:val="NoSpacing"/>
        <w:jc w:val="center"/>
        <w:rPr>
          <w:rFonts w:ascii="Times New Roman" w:hAnsi="Times New Roman"/>
          <w:noProof/>
          <w:sz w:val="28"/>
          <w:szCs w:val="28"/>
          <w:lang w:val="kk-KZ" w:eastAsia="ru-RU"/>
        </w:rPr>
      </w:pPr>
    </w:p>
    <w:p w:rsidR="00E45B8C" w:rsidRPr="00FD09EB" w:rsidRDefault="00E45B8C" w:rsidP="00342841">
      <w:pPr>
        <w:pStyle w:val="NoSpacing"/>
        <w:jc w:val="both"/>
        <w:rPr>
          <w:rFonts w:ascii="Times New Roman" w:hAnsi="Times New Roman"/>
          <w:sz w:val="28"/>
          <w:szCs w:val="28"/>
          <w:lang w:val="kk-KZ"/>
        </w:rPr>
      </w:pPr>
    </w:p>
    <w:p w:rsidR="00E45B8C" w:rsidRPr="00FD09EB" w:rsidRDefault="00E45B8C" w:rsidP="00342841">
      <w:pPr>
        <w:pStyle w:val="NoSpacing"/>
        <w:jc w:val="both"/>
        <w:rPr>
          <w:rFonts w:ascii="Times New Roman" w:hAnsi="Times New Roman"/>
          <w:sz w:val="28"/>
          <w:szCs w:val="28"/>
          <w:lang w:val="kk-KZ"/>
        </w:rPr>
      </w:pPr>
      <w:r>
        <w:rPr>
          <w:noProof/>
          <w:lang w:eastAsia="ru-RU"/>
        </w:rPr>
        <w:pict>
          <v:shape id="_x0000_s1191" type="#_x0000_t32" style="position:absolute;left:0;text-align:left;margin-left:364.85pt;margin-top:7.85pt;width:132pt;height:3.75pt;flip:y;z-index:251619328" o:connectortype="straight"/>
        </w:pict>
      </w:r>
    </w:p>
    <w:p w:rsidR="00E45B8C" w:rsidRPr="00FD09EB" w:rsidRDefault="00E45B8C" w:rsidP="00342841">
      <w:pPr>
        <w:pStyle w:val="NoSpacing"/>
        <w:jc w:val="both"/>
        <w:rPr>
          <w:rFonts w:ascii="Times New Roman" w:hAnsi="Times New Roman"/>
          <w:sz w:val="28"/>
          <w:szCs w:val="28"/>
          <w:lang w:val="kk-KZ"/>
        </w:rPr>
      </w:pPr>
    </w:p>
    <w:p w:rsidR="00E45B8C" w:rsidRPr="00FD09EB" w:rsidRDefault="00E45B8C" w:rsidP="00342841">
      <w:pPr>
        <w:pStyle w:val="NoSpacing"/>
        <w:jc w:val="center"/>
        <w:rPr>
          <w:rFonts w:ascii="Times New Roman" w:hAnsi="Times New Roman"/>
          <w:sz w:val="28"/>
          <w:szCs w:val="28"/>
          <w:lang w:val="kk-KZ"/>
        </w:rPr>
      </w:pPr>
      <w:r>
        <w:rPr>
          <w:rFonts w:ascii="Times New Roman" w:hAnsi="Times New Roman"/>
          <w:noProof/>
          <w:sz w:val="28"/>
          <w:szCs w:val="28"/>
          <w:lang w:val="kk-KZ" w:eastAsia="ru-RU"/>
        </w:rPr>
        <w:t>С</w:t>
      </w:r>
      <w:r w:rsidRPr="00FD09EB">
        <w:rPr>
          <w:rFonts w:ascii="Times New Roman" w:hAnsi="Times New Roman"/>
          <w:noProof/>
          <w:sz w:val="28"/>
          <w:szCs w:val="28"/>
          <w:lang w:val="kk-KZ" w:eastAsia="ru-RU"/>
        </w:rPr>
        <w:t>урет</w:t>
      </w:r>
      <w:r>
        <w:rPr>
          <w:rFonts w:ascii="Times New Roman" w:hAnsi="Times New Roman"/>
          <w:noProof/>
          <w:sz w:val="28"/>
          <w:szCs w:val="28"/>
          <w:lang w:val="kk-KZ" w:eastAsia="ru-RU"/>
        </w:rPr>
        <w:t xml:space="preserve"> 10</w:t>
      </w:r>
      <w:r w:rsidRPr="00FD09EB">
        <w:rPr>
          <w:rFonts w:ascii="Times New Roman" w:hAnsi="Times New Roman"/>
          <w:noProof/>
          <w:sz w:val="28"/>
          <w:szCs w:val="28"/>
          <w:lang w:val="kk-KZ" w:eastAsia="ru-RU"/>
        </w:rPr>
        <w:t>. Қорғасын құрамынан бағалы металдарды бөліп алудың технологиялық сызбасы</w:t>
      </w:r>
    </w:p>
    <w:p w:rsidR="00E45B8C" w:rsidRDefault="00E45B8C" w:rsidP="00342841">
      <w:pPr>
        <w:pStyle w:val="NoSpacing"/>
        <w:jc w:val="both"/>
        <w:rPr>
          <w:rFonts w:ascii="Times New Roman" w:hAnsi="Times New Roman"/>
          <w:sz w:val="28"/>
          <w:szCs w:val="28"/>
          <w:lang w:val="kk-KZ"/>
        </w:rPr>
      </w:pPr>
    </w:p>
    <w:p w:rsidR="00E45B8C" w:rsidRDefault="00E45B8C" w:rsidP="004E4532">
      <w:pPr>
        <w:pStyle w:val="NoSpacing"/>
        <w:jc w:val="both"/>
        <w:rPr>
          <w:rFonts w:ascii="Times New Roman" w:hAnsi="Times New Roman"/>
          <w:sz w:val="28"/>
          <w:szCs w:val="28"/>
          <w:lang w:val="kk-KZ"/>
        </w:rPr>
      </w:pPr>
    </w:p>
    <w:p w:rsidR="00E45B8C" w:rsidRPr="006660F9" w:rsidRDefault="00E45B8C" w:rsidP="00E92AB3">
      <w:pPr>
        <w:pStyle w:val="NoSpacing"/>
        <w:ind w:firstLine="567"/>
        <w:jc w:val="both"/>
        <w:rPr>
          <w:rFonts w:ascii="Times New Roman" w:hAnsi="Times New Roman"/>
          <w:sz w:val="28"/>
          <w:szCs w:val="28"/>
          <w:lang w:val="kk-KZ"/>
        </w:rPr>
      </w:pPr>
    </w:p>
    <w:p w:rsidR="00E45B8C" w:rsidRPr="006660F9" w:rsidRDefault="00E45B8C" w:rsidP="00E92AB3">
      <w:pPr>
        <w:pStyle w:val="NoSpacing"/>
        <w:ind w:firstLine="567"/>
        <w:jc w:val="both"/>
        <w:rPr>
          <w:rFonts w:ascii="Times New Roman" w:hAnsi="Times New Roman"/>
          <w:sz w:val="28"/>
          <w:szCs w:val="28"/>
          <w:lang w:val="kk-KZ"/>
        </w:rPr>
      </w:pPr>
    </w:p>
    <w:p w:rsidR="00E45B8C" w:rsidRPr="006660F9" w:rsidRDefault="00E45B8C" w:rsidP="00E92AB3">
      <w:pPr>
        <w:pStyle w:val="NoSpacing"/>
        <w:ind w:firstLine="567"/>
        <w:jc w:val="both"/>
        <w:rPr>
          <w:rFonts w:ascii="Times New Roman" w:hAnsi="Times New Roman"/>
          <w:sz w:val="28"/>
          <w:szCs w:val="28"/>
          <w:lang w:val="kk-KZ"/>
        </w:rPr>
      </w:pPr>
    </w:p>
    <w:p w:rsidR="00E45B8C" w:rsidRPr="00E92AB3" w:rsidRDefault="00E45B8C" w:rsidP="00E92AB3">
      <w:pPr>
        <w:pStyle w:val="NoSpacing"/>
        <w:ind w:firstLine="567"/>
        <w:jc w:val="both"/>
        <w:rPr>
          <w:rFonts w:ascii="Times New Roman" w:hAnsi="Times New Roman"/>
          <w:sz w:val="28"/>
          <w:szCs w:val="28"/>
          <w:lang w:val="kk-KZ"/>
        </w:rPr>
      </w:pPr>
      <w:r>
        <w:rPr>
          <w:rFonts w:ascii="Times New Roman" w:hAnsi="Times New Roman"/>
          <w:sz w:val="28"/>
          <w:szCs w:val="28"/>
          <w:lang w:val="kk-KZ"/>
        </w:rPr>
        <w:t>5</w:t>
      </w:r>
      <w:r w:rsidRPr="004245CF">
        <w:rPr>
          <w:rFonts w:ascii="Times New Roman" w:hAnsi="Times New Roman"/>
          <w:sz w:val="28"/>
          <w:szCs w:val="28"/>
          <w:lang w:val="kk-KZ"/>
        </w:rPr>
        <w:t xml:space="preserve">) </w:t>
      </w:r>
      <w:r w:rsidRPr="00FD09EB">
        <w:rPr>
          <w:rFonts w:ascii="Times New Roman" w:hAnsi="Times New Roman"/>
          <w:sz w:val="28"/>
          <w:szCs w:val="28"/>
          <w:lang w:val="kk-KZ"/>
        </w:rPr>
        <w:t>Висмуттан тазарту.</w:t>
      </w:r>
    </w:p>
    <w:p w:rsidR="00E45B8C" w:rsidRDefault="00E45B8C" w:rsidP="00F51CF6">
      <w:pPr>
        <w:pStyle w:val="NoSpacing"/>
        <w:ind w:firstLine="567"/>
        <w:jc w:val="both"/>
        <w:rPr>
          <w:rFonts w:ascii="Times New Roman" w:hAnsi="Times New Roman"/>
          <w:sz w:val="28"/>
          <w:szCs w:val="28"/>
          <w:lang w:val="kk-KZ"/>
        </w:rPr>
      </w:pPr>
      <w:r w:rsidRPr="00F51CF6">
        <w:rPr>
          <w:rFonts w:ascii="Times New Roman" w:hAnsi="Times New Roman"/>
          <w:sz w:val="28"/>
          <w:szCs w:val="28"/>
          <w:lang w:val="kk-KZ"/>
        </w:rPr>
        <w:t xml:space="preserve">Қорғасынды висмуттан тазарту. </w:t>
      </w:r>
    </w:p>
    <w:p w:rsidR="00E45B8C"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Өзінің физико-химиялық қасиетіне байланысты бұл металл қорғасынға ұқсас болып келеді, өзіндік кендер тәжірибеде кездеспейді. </w:t>
      </w:r>
    </w:p>
    <w:p w:rsidR="00E45B8C"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Галениттің кристалдық торының негізін қорғасын құрайды.  Висмут қорғасын қасиетінің антикоррозиялық және электрохимиялық қасиеттерін бірден төмендетеді және сондықтан да қорғасынды висмуттан тазарту арқылы қолдануда негізгі пайда аккумулятор жасау өндірісінен алынады.  ГОСТ стандарты бойынша қорғасын құрамындағы висмут мөлшері жүз мығдық пайыздан аспауы керек Қорғасынды висмуттаан тазарту Кролль-Беттертон әдісі рқылы жүргізіледі.  10 суретте көрсетілген. Әдіс негіздемесіне висмуттың кальций мен магниймн біріге отырып интерметалдық қасиетті түзе алуы саналады, олардың балқу температурасы өте жоғары болады.  </w:t>
      </w:r>
    </w:p>
    <w:p w:rsidR="00E45B8C"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Процесс барысында алынған интерметаллидтердің тығыздығы (процесс температурасы 350-440</w:t>
      </w:r>
      <w:r w:rsidRPr="00FD09EB">
        <w:rPr>
          <w:rFonts w:ascii="Times New Roman" w:hAnsi="Times New Roman"/>
          <w:sz w:val="28"/>
          <w:szCs w:val="28"/>
          <w:vertAlign w:val="superscript"/>
          <w:lang w:val="kk-KZ"/>
        </w:rPr>
        <w:t xml:space="preserve"> 0</w:t>
      </w:r>
      <w:r w:rsidRPr="00FD09EB">
        <w:rPr>
          <w:rFonts w:ascii="Times New Roman" w:hAnsi="Times New Roman"/>
          <w:sz w:val="28"/>
          <w:szCs w:val="28"/>
          <w:lang w:val="kk-KZ"/>
        </w:rPr>
        <w:t xml:space="preserve">С) қорғасынның тығыздығынан айтарлықтай төмен болып келеді.  Алайда осы металдар қатысында қорғасынды висмуттан толығым тазарту мүмкін болмайды (0,01%), сондықтан да висмуттан қорғасынды тазартуда арнай әдіс түрі  қолданылады, қазандыққа осы ретте металдық сурьма салынады. Сурьманы қазандыққа салуда өте тұрақтылығы жоғары интерметаллиттер пайда болады: </w:t>
      </w:r>
    </w:p>
    <w:p w:rsidR="00E45B8C" w:rsidRDefault="00E45B8C" w:rsidP="00342841">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w:t>
      </w:r>
      <w:r>
        <w:rPr>
          <w:rFonts w:ascii="Times New Roman" w:hAnsi="Times New Roman"/>
          <w:sz w:val="28"/>
          <w:szCs w:val="28"/>
          <w:lang w:val="kk-KZ"/>
        </w:rPr>
        <w:t xml:space="preserve">                                               </w:t>
      </w:r>
    </w:p>
    <w:p w:rsidR="00E45B8C" w:rsidRDefault="00E45B8C" w:rsidP="00F51CF6">
      <w:pPr>
        <w:pStyle w:val="NoSpacing"/>
        <w:jc w:val="center"/>
        <w:rPr>
          <w:rFonts w:ascii="Times New Roman" w:hAnsi="Times New Roman"/>
          <w:sz w:val="28"/>
          <w:szCs w:val="28"/>
          <w:vertAlign w:val="subscript"/>
          <w:lang w:val="kk-KZ"/>
        </w:rPr>
      </w:pPr>
      <w:r w:rsidRPr="00FD09EB">
        <w:rPr>
          <w:rFonts w:ascii="Times New Roman" w:hAnsi="Times New Roman"/>
          <w:sz w:val="28"/>
          <w:szCs w:val="28"/>
          <w:lang w:val="kk-KZ"/>
        </w:rPr>
        <w:t>Sb</w:t>
      </w:r>
      <w:r w:rsidRPr="00FD09EB">
        <w:rPr>
          <w:rFonts w:ascii="Times New Roman" w:hAnsi="Times New Roman"/>
          <w:sz w:val="28"/>
          <w:szCs w:val="28"/>
          <w:vertAlign w:val="subscript"/>
          <w:lang w:val="kk-KZ"/>
        </w:rPr>
        <w:t>5</w:t>
      </w:r>
      <w:r w:rsidRPr="00FD09EB">
        <w:rPr>
          <w:rFonts w:ascii="Times New Roman" w:hAnsi="Times New Roman"/>
          <w:sz w:val="28"/>
          <w:szCs w:val="28"/>
          <w:lang w:val="kk-KZ"/>
        </w:rPr>
        <w:t>Ca</w:t>
      </w:r>
      <w:r w:rsidRPr="00FD09EB">
        <w:rPr>
          <w:rFonts w:ascii="Times New Roman" w:hAnsi="Times New Roman"/>
          <w:sz w:val="28"/>
          <w:szCs w:val="28"/>
          <w:vertAlign w:val="subscript"/>
          <w:lang w:val="kk-KZ"/>
        </w:rPr>
        <w:t>5</w:t>
      </w:r>
      <w:r w:rsidRPr="00FD09EB">
        <w:rPr>
          <w:rFonts w:ascii="Times New Roman" w:hAnsi="Times New Roman"/>
          <w:sz w:val="28"/>
          <w:szCs w:val="28"/>
          <w:lang w:val="kk-KZ"/>
        </w:rPr>
        <w:t>Mg</w:t>
      </w:r>
      <w:r w:rsidRPr="00FD09EB">
        <w:rPr>
          <w:rFonts w:ascii="Times New Roman" w:hAnsi="Times New Roman"/>
          <w:sz w:val="28"/>
          <w:szCs w:val="28"/>
          <w:vertAlign w:val="subscript"/>
          <w:lang w:val="kk-KZ"/>
        </w:rPr>
        <w:t>1</w:t>
      </w:r>
      <w:r w:rsidRPr="00FD09EB">
        <w:rPr>
          <w:rFonts w:ascii="Times New Roman" w:hAnsi="Times New Roman"/>
          <w:sz w:val="28"/>
          <w:szCs w:val="28"/>
          <w:lang w:val="kk-KZ"/>
        </w:rPr>
        <w:t>Bi</w:t>
      </w:r>
      <w:r w:rsidRPr="00FD09EB">
        <w:rPr>
          <w:rFonts w:ascii="Times New Roman" w:hAnsi="Times New Roman"/>
          <w:sz w:val="28"/>
          <w:szCs w:val="28"/>
          <w:vertAlign w:val="subscript"/>
          <w:lang w:val="kk-KZ"/>
        </w:rPr>
        <w:t>0</w:t>
      </w:r>
    </w:p>
    <w:p w:rsidR="00E45B8C" w:rsidRDefault="00E45B8C" w:rsidP="00F51CF6">
      <w:pPr>
        <w:pStyle w:val="NoSpacing"/>
        <w:ind w:firstLine="567"/>
        <w:rPr>
          <w:rFonts w:ascii="Times New Roman" w:hAnsi="Times New Roman"/>
          <w:sz w:val="28"/>
          <w:szCs w:val="28"/>
          <w:lang w:val="kk-KZ"/>
        </w:rPr>
      </w:pPr>
    </w:p>
    <w:p w:rsidR="00E45B8C" w:rsidRPr="00F51CF6" w:rsidRDefault="00E45B8C" w:rsidP="00F51CF6">
      <w:pPr>
        <w:pStyle w:val="NoSpacing"/>
        <w:ind w:firstLine="567"/>
        <w:rPr>
          <w:rFonts w:ascii="Times New Roman" w:hAnsi="Times New Roman"/>
          <w:sz w:val="28"/>
          <w:szCs w:val="28"/>
          <w:vertAlign w:val="subscript"/>
          <w:lang w:val="kk-KZ"/>
        </w:rPr>
      </w:pPr>
      <w:r w:rsidRPr="00FD09EB">
        <w:rPr>
          <w:rFonts w:ascii="Times New Roman" w:hAnsi="Times New Roman"/>
          <w:sz w:val="28"/>
          <w:szCs w:val="28"/>
          <w:lang w:val="kk-KZ"/>
        </w:rPr>
        <w:t>Немесе қатты ерітінділер тізбегі пайда болады:</w:t>
      </w:r>
    </w:p>
    <w:p w:rsidR="00E45B8C"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w:t>
      </w:r>
    </w:p>
    <w:p w:rsidR="00E45B8C" w:rsidRDefault="00E45B8C" w:rsidP="00F51CF6">
      <w:pPr>
        <w:pStyle w:val="NoSpacing"/>
        <w:jc w:val="center"/>
        <w:rPr>
          <w:rFonts w:ascii="Times New Roman" w:hAnsi="Times New Roman"/>
          <w:sz w:val="28"/>
          <w:szCs w:val="28"/>
          <w:lang w:val="kk-KZ"/>
        </w:rPr>
      </w:pPr>
      <w:r w:rsidRPr="00FD09EB">
        <w:rPr>
          <w:rFonts w:ascii="Times New Roman" w:hAnsi="Times New Roman"/>
          <w:sz w:val="28"/>
          <w:szCs w:val="28"/>
          <w:lang w:val="kk-KZ"/>
        </w:rPr>
        <w:t>Mg</w:t>
      </w:r>
      <w:r w:rsidRPr="00342841">
        <w:rPr>
          <w:rFonts w:ascii="Times New Roman" w:hAnsi="Times New Roman"/>
          <w:sz w:val="28"/>
          <w:szCs w:val="28"/>
          <w:vertAlign w:val="subscript"/>
          <w:lang w:val="kk-KZ"/>
        </w:rPr>
        <w:t>3</w:t>
      </w:r>
      <w:r w:rsidRPr="00FD09EB">
        <w:rPr>
          <w:rFonts w:ascii="Times New Roman" w:hAnsi="Times New Roman"/>
          <w:sz w:val="28"/>
          <w:szCs w:val="28"/>
          <w:lang w:val="kk-KZ"/>
        </w:rPr>
        <w:t>Sb</w:t>
      </w:r>
      <w:r w:rsidRPr="00342841">
        <w:rPr>
          <w:rFonts w:ascii="Times New Roman" w:hAnsi="Times New Roman"/>
          <w:sz w:val="28"/>
          <w:szCs w:val="28"/>
          <w:vertAlign w:val="subscript"/>
          <w:lang w:val="kk-KZ"/>
        </w:rPr>
        <w:t>2</w:t>
      </w:r>
      <w:r w:rsidRPr="00FD09EB">
        <w:rPr>
          <w:rFonts w:ascii="Times New Roman" w:hAnsi="Times New Roman"/>
          <w:sz w:val="28"/>
          <w:szCs w:val="28"/>
          <w:lang w:val="kk-KZ"/>
        </w:rPr>
        <w:t xml:space="preserve"> – Mg</w:t>
      </w:r>
      <w:r w:rsidRPr="00342841">
        <w:rPr>
          <w:rFonts w:ascii="Times New Roman" w:hAnsi="Times New Roman"/>
          <w:sz w:val="28"/>
          <w:szCs w:val="28"/>
          <w:vertAlign w:val="subscript"/>
          <w:lang w:val="kk-KZ"/>
        </w:rPr>
        <w:t>3</w:t>
      </w:r>
      <w:r w:rsidRPr="00FD09EB">
        <w:rPr>
          <w:rFonts w:ascii="Times New Roman" w:hAnsi="Times New Roman"/>
          <w:sz w:val="28"/>
          <w:szCs w:val="28"/>
          <w:lang w:val="kk-KZ"/>
        </w:rPr>
        <w:t>Bi</w:t>
      </w:r>
      <w:r w:rsidRPr="00342841">
        <w:rPr>
          <w:rFonts w:ascii="Times New Roman" w:hAnsi="Times New Roman"/>
          <w:sz w:val="28"/>
          <w:szCs w:val="28"/>
          <w:vertAlign w:val="subscript"/>
          <w:lang w:val="kk-KZ"/>
        </w:rPr>
        <w:t>2</w:t>
      </w:r>
      <w:r w:rsidRPr="00FD09EB">
        <w:rPr>
          <w:rFonts w:ascii="Times New Roman" w:hAnsi="Times New Roman"/>
          <w:sz w:val="28"/>
          <w:szCs w:val="28"/>
          <w:lang w:val="kk-KZ"/>
        </w:rPr>
        <w:t xml:space="preserve"> – Bi</w:t>
      </w:r>
      <w:r w:rsidRPr="00342841">
        <w:rPr>
          <w:rFonts w:ascii="Times New Roman" w:hAnsi="Times New Roman"/>
          <w:sz w:val="28"/>
          <w:szCs w:val="28"/>
          <w:vertAlign w:val="subscript"/>
          <w:lang w:val="kk-KZ"/>
        </w:rPr>
        <w:t>2</w:t>
      </w:r>
      <w:r w:rsidRPr="00FD09EB">
        <w:rPr>
          <w:rFonts w:ascii="Times New Roman" w:hAnsi="Times New Roman"/>
          <w:sz w:val="28"/>
          <w:szCs w:val="28"/>
          <w:lang w:val="kk-KZ"/>
        </w:rPr>
        <w:t>CaMg</w:t>
      </w:r>
      <w:r w:rsidRPr="00342841">
        <w:rPr>
          <w:rFonts w:ascii="Times New Roman" w:hAnsi="Times New Roman"/>
          <w:sz w:val="28"/>
          <w:szCs w:val="28"/>
          <w:vertAlign w:val="subscript"/>
          <w:lang w:val="kk-KZ"/>
        </w:rPr>
        <w:t>2</w:t>
      </w:r>
    </w:p>
    <w:p w:rsidR="00E45B8C"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w:t>
      </w:r>
    </w:p>
    <w:p w:rsidR="00E45B8C" w:rsidRPr="00FD09EB"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Қорғасынды балқымаға сурьманы қосуда висмут мөлшерін 0,004% дейін төмендетуге мүмкіндік береді.</w:t>
      </w:r>
    </w:p>
    <w:p w:rsidR="00E45B8C" w:rsidRPr="00B030C4"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висм</w:t>
      </w:r>
      <w:r>
        <w:rPr>
          <w:rFonts w:ascii="Times New Roman" w:hAnsi="Times New Roman"/>
          <w:sz w:val="28"/>
          <w:szCs w:val="28"/>
          <w:lang w:val="kk-KZ"/>
        </w:rPr>
        <w:t>ут</w:t>
      </w:r>
      <w:r w:rsidRPr="00FD09EB">
        <w:rPr>
          <w:rFonts w:ascii="Times New Roman" w:hAnsi="Times New Roman"/>
          <w:sz w:val="28"/>
          <w:szCs w:val="28"/>
          <w:lang w:val="kk-KZ"/>
        </w:rPr>
        <w:t xml:space="preserve">:  10-15% Bi; до 90% Pb </w:t>
      </w:r>
      <w:r>
        <w:rPr>
          <w:rFonts w:ascii="Times New Roman" w:hAnsi="Times New Roman"/>
          <w:sz w:val="28"/>
          <w:szCs w:val="28"/>
          <w:lang w:val="kk-KZ"/>
        </w:rPr>
        <w:t>бола</w:t>
      </w:r>
      <w:r w:rsidRPr="00FD09EB">
        <w:rPr>
          <w:rFonts w:ascii="Times New Roman" w:hAnsi="Times New Roman"/>
          <w:sz w:val="28"/>
          <w:szCs w:val="28"/>
          <w:lang w:val="kk-KZ"/>
        </w:rPr>
        <w:t>тты қоспа құрамында болады: 1% Ca, 1% Mg.</w:t>
      </w:r>
    </w:p>
    <w:p w:rsidR="00E45B8C" w:rsidRPr="00B030C4" w:rsidRDefault="00E45B8C" w:rsidP="004E4532">
      <w:pPr>
        <w:pStyle w:val="NoSpacing"/>
        <w:jc w:val="both"/>
        <w:rPr>
          <w:rFonts w:ascii="Times New Roman" w:hAnsi="Times New Roman"/>
          <w:sz w:val="28"/>
          <w:szCs w:val="28"/>
          <w:lang w:val="kk-KZ"/>
        </w:rPr>
      </w:pPr>
    </w:p>
    <w:p w:rsidR="00E45B8C" w:rsidRPr="00B030C4" w:rsidRDefault="00E45B8C" w:rsidP="004E4532">
      <w:pPr>
        <w:pStyle w:val="NoSpacing"/>
        <w:jc w:val="both"/>
        <w:rPr>
          <w:rFonts w:ascii="Times New Roman" w:hAnsi="Times New Roman"/>
          <w:sz w:val="28"/>
          <w:szCs w:val="28"/>
          <w:lang w:val="kk-KZ"/>
        </w:rPr>
      </w:pPr>
    </w:p>
    <w:p w:rsidR="00E45B8C" w:rsidRPr="00B030C4" w:rsidRDefault="00E45B8C" w:rsidP="004E4532">
      <w:pPr>
        <w:pStyle w:val="NoSpacing"/>
        <w:jc w:val="both"/>
        <w:rPr>
          <w:rFonts w:ascii="Times New Roman" w:hAnsi="Times New Roman"/>
          <w:sz w:val="28"/>
          <w:szCs w:val="28"/>
          <w:lang w:val="kk-KZ"/>
        </w:rPr>
      </w:pPr>
    </w:p>
    <w:p w:rsidR="00E45B8C" w:rsidRPr="00B030C4" w:rsidRDefault="00E45B8C" w:rsidP="004E4532">
      <w:pPr>
        <w:pStyle w:val="NoSpacing"/>
        <w:jc w:val="both"/>
        <w:rPr>
          <w:rFonts w:ascii="Times New Roman" w:hAnsi="Times New Roman"/>
          <w:sz w:val="28"/>
          <w:szCs w:val="28"/>
          <w:lang w:val="kk-KZ"/>
        </w:rPr>
      </w:pPr>
    </w:p>
    <w:p w:rsidR="00E45B8C" w:rsidRPr="00B030C4" w:rsidRDefault="00E45B8C" w:rsidP="004E4532">
      <w:pPr>
        <w:pStyle w:val="NoSpacing"/>
        <w:jc w:val="both"/>
        <w:rPr>
          <w:rFonts w:ascii="Times New Roman" w:hAnsi="Times New Roman"/>
          <w:sz w:val="28"/>
          <w:szCs w:val="28"/>
          <w:lang w:val="kk-KZ"/>
        </w:rPr>
      </w:pPr>
    </w:p>
    <w:p w:rsidR="00E45B8C" w:rsidRPr="00B030C4" w:rsidRDefault="00E45B8C" w:rsidP="004E4532">
      <w:pPr>
        <w:pStyle w:val="NoSpacing"/>
        <w:jc w:val="both"/>
        <w:rPr>
          <w:rFonts w:ascii="Times New Roman" w:hAnsi="Times New Roman"/>
          <w:sz w:val="28"/>
          <w:szCs w:val="28"/>
          <w:lang w:val="kk-KZ"/>
        </w:rPr>
      </w:pPr>
    </w:p>
    <w:p w:rsidR="00E45B8C" w:rsidRPr="00B030C4" w:rsidRDefault="00E45B8C" w:rsidP="004E4532">
      <w:pPr>
        <w:pStyle w:val="NoSpacing"/>
        <w:jc w:val="both"/>
        <w:rPr>
          <w:rFonts w:ascii="Times New Roman" w:hAnsi="Times New Roman"/>
          <w:sz w:val="28"/>
          <w:szCs w:val="28"/>
          <w:lang w:val="kk-KZ"/>
        </w:rPr>
      </w:pPr>
    </w:p>
    <w:p w:rsidR="00E45B8C" w:rsidRPr="00B030C4" w:rsidRDefault="00E45B8C" w:rsidP="004E4532">
      <w:pPr>
        <w:pStyle w:val="NoSpacing"/>
        <w:jc w:val="both"/>
        <w:rPr>
          <w:rFonts w:ascii="Times New Roman" w:hAnsi="Times New Roman"/>
          <w:sz w:val="28"/>
          <w:szCs w:val="28"/>
          <w:lang w:val="kk-KZ"/>
        </w:rPr>
      </w:pPr>
    </w:p>
    <w:p w:rsidR="00E45B8C" w:rsidRPr="00B030C4" w:rsidRDefault="00E45B8C" w:rsidP="004E4532">
      <w:pPr>
        <w:pStyle w:val="NoSpacing"/>
        <w:jc w:val="both"/>
        <w:rPr>
          <w:rFonts w:ascii="Times New Roman" w:hAnsi="Times New Roman"/>
          <w:sz w:val="28"/>
          <w:szCs w:val="28"/>
          <w:lang w:val="kk-KZ"/>
        </w:rPr>
      </w:pPr>
    </w:p>
    <w:p w:rsidR="00E45B8C" w:rsidRPr="00B030C4" w:rsidRDefault="00E45B8C" w:rsidP="004E4532">
      <w:pPr>
        <w:pStyle w:val="NoSpacing"/>
        <w:jc w:val="both"/>
        <w:rPr>
          <w:rFonts w:ascii="Times New Roman" w:hAnsi="Times New Roman"/>
          <w:sz w:val="28"/>
          <w:szCs w:val="28"/>
          <w:lang w:val="kk-KZ"/>
        </w:rPr>
      </w:pPr>
    </w:p>
    <w:p w:rsidR="00E45B8C" w:rsidRDefault="00E45B8C" w:rsidP="004E4532">
      <w:pPr>
        <w:pStyle w:val="NoSpacing"/>
        <w:jc w:val="both"/>
        <w:rPr>
          <w:rFonts w:ascii="Times New Roman" w:hAnsi="Times New Roman"/>
          <w:sz w:val="28"/>
          <w:szCs w:val="28"/>
          <w:lang w:val="kk-KZ"/>
        </w:rPr>
      </w:pPr>
    </w:p>
    <w:p w:rsidR="00E45B8C" w:rsidRPr="001D5B6C" w:rsidRDefault="00E45B8C" w:rsidP="004E4532">
      <w:pPr>
        <w:pStyle w:val="NoSpacing"/>
        <w:jc w:val="both"/>
        <w:rPr>
          <w:rFonts w:ascii="Times New Roman" w:hAnsi="Times New Roman"/>
          <w:sz w:val="28"/>
          <w:szCs w:val="28"/>
          <w:lang w:val="kk-KZ"/>
        </w:rPr>
      </w:pPr>
    </w:p>
    <w:p w:rsidR="00E45B8C" w:rsidRPr="00FD09EB" w:rsidRDefault="00E45B8C" w:rsidP="00342841">
      <w:pPr>
        <w:pStyle w:val="NoSpacing"/>
        <w:jc w:val="both"/>
        <w:rPr>
          <w:rFonts w:ascii="Times New Roman" w:hAnsi="Times New Roman"/>
          <w:noProof/>
          <w:sz w:val="28"/>
          <w:szCs w:val="28"/>
          <w:lang w:val="kk-KZ" w:eastAsia="ru-RU"/>
        </w:rPr>
      </w:pPr>
      <w:r w:rsidRPr="00E624EA">
        <w:rPr>
          <w:rFonts w:ascii="Times New Roman" w:hAnsi="Times New Roman"/>
          <w:sz w:val="28"/>
          <w:szCs w:val="28"/>
          <w:lang w:val="kk-KZ"/>
        </w:rPr>
        <w:t>.</w:t>
      </w:r>
      <w:r>
        <w:rPr>
          <w:noProof/>
          <w:lang w:eastAsia="ru-RU"/>
        </w:rPr>
        <w:pict>
          <v:line id="_x0000_s1192" style="position:absolute;left:0;text-align:left;flip:x;z-index:251539456;mso-position-horizontal-relative:text;mso-position-vertical-relative:text" from="243pt,9pt" to="243pt,41.85pt">
            <v:stroke endarrow="block"/>
          </v:line>
        </w:pict>
      </w:r>
      <w:r>
        <w:rPr>
          <w:rFonts w:ascii="Times New Roman" w:hAnsi="Times New Roman"/>
          <w:sz w:val="28"/>
          <w:szCs w:val="28"/>
          <w:lang w:val="kk-KZ"/>
        </w:rPr>
        <w:t xml:space="preserve">                                                           </w:t>
      </w:r>
      <w:r w:rsidRPr="00FD09EB">
        <w:rPr>
          <w:rFonts w:ascii="Times New Roman" w:hAnsi="Times New Roman"/>
          <w:noProof/>
          <w:sz w:val="28"/>
          <w:szCs w:val="28"/>
          <w:lang w:val="kk-KZ" w:eastAsia="ru-RU"/>
        </w:rPr>
        <w:t>Қорғасын</w:t>
      </w:r>
    </w:p>
    <w:p w:rsidR="00E45B8C" w:rsidRPr="00FD09EB" w:rsidRDefault="00E45B8C" w:rsidP="004E4532">
      <w:pPr>
        <w:pStyle w:val="NoSpacing"/>
        <w:jc w:val="center"/>
        <w:rPr>
          <w:rFonts w:ascii="Times New Roman" w:hAnsi="Times New Roman"/>
          <w:noProof/>
          <w:sz w:val="28"/>
          <w:szCs w:val="28"/>
          <w:lang w:val="kk-KZ" w:eastAsia="ru-RU"/>
        </w:rPr>
      </w:pPr>
    </w:p>
    <w:p w:rsidR="00E45B8C" w:rsidRPr="00FD09EB" w:rsidRDefault="00E45B8C" w:rsidP="004E4532">
      <w:pPr>
        <w:pStyle w:val="NoSpacing"/>
        <w:jc w:val="center"/>
        <w:rPr>
          <w:rFonts w:ascii="Times New Roman" w:hAnsi="Times New Roman"/>
          <w:noProof/>
          <w:sz w:val="28"/>
          <w:szCs w:val="28"/>
          <w:lang w:val="kk-KZ" w:eastAsia="ru-RU"/>
        </w:rPr>
      </w:pPr>
      <w:r w:rsidRPr="00FD09EB">
        <w:rPr>
          <w:rFonts w:ascii="Times New Roman" w:hAnsi="Times New Roman"/>
          <w:noProof/>
          <w:sz w:val="28"/>
          <w:szCs w:val="28"/>
          <w:lang w:val="kk-KZ" w:eastAsia="ru-RU"/>
        </w:rPr>
        <w:t>Қайтымды дроссорларды еріту (</w:t>
      </w:r>
      <w:smartTag w:uri="urn:schemas-microsoft-com:office:smarttags" w:element="metricconverter">
        <w:smartTagPr>
          <w:attr w:name="ProductID" w:val="180 г"/>
        </w:smartTagPr>
        <w:r w:rsidRPr="00FD09EB">
          <w:rPr>
            <w:rFonts w:ascii="Times New Roman" w:hAnsi="Times New Roman"/>
            <w:noProof/>
            <w:sz w:val="28"/>
            <w:szCs w:val="28"/>
            <w:lang w:val="kk-KZ" w:eastAsia="ru-RU"/>
          </w:rPr>
          <w:t>400°C</w:t>
        </w:r>
      </w:smartTag>
      <w:r w:rsidRPr="00FD09EB">
        <w:rPr>
          <w:rFonts w:ascii="Times New Roman" w:hAnsi="Times New Roman"/>
          <w:noProof/>
          <w:sz w:val="28"/>
          <w:szCs w:val="28"/>
          <w:lang w:val="kk-KZ" w:eastAsia="ru-RU"/>
        </w:rPr>
        <w:t>)</w:t>
      </w:r>
    </w:p>
    <w:p w:rsidR="00E45B8C" w:rsidRPr="00FD09EB" w:rsidRDefault="00E45B8C" w:rsidP="004E4532">
      <w:pPr>
        <w:pStyle w:val="NoSpacing"/>
        <w:jc w:val="center"/>
        <w:rPr>
          <w:rFonts w:ascii="Times New Roman" w:hAnsi="Times New Roman"/>
          <w:noProof/>
          <w:sz w:val="28"/>
          <w:szCs w:val="28"/>
          <w:lang w:val="kk-KZ" w:eastAsia="ru-RU"/>
        </w:rPr>
      </w:pPr>
      <w:r>
        <w:rPr>
          <w:noProof/>
          <w:lang w:eastAsia="ru-RU"/>
        </w:rPr>
        <w:pict>
          <v:line id="_x0000_s1193" style="position:absolute;left:0;text-align:left;flip:x;z-index:251540480" from="243pt,5.7pt" to="243pt,38.55pt">
            <v:stroke endarrow="block"/>
          </v:line>
        </w:pict>
      </w:r>
    </w:p>
    <w:p w:rsidR="00E45B8C" w:rsidRPr="00FD09EB" w:rsidRDefault="00E45B8C" w:rsidP="004E4532">
      <w:pPr>
        <w:pStyle w:val="NoSpacing"/>
        <w:jc w:val="center"/>
        <w:rPr>
          <w:rFonts w:ascii="Times New Roman" w:hAnsi="Times New Roman"/>
          <w:noProof/>
          <w:sz w:val="28"/>
          <w:szCs w:val="28"/>
          <w:lang w:val="kk-KZ" w:eastAsia="ru-RU"/>
        </w:rPr>
      </w:pPr>
    </w:p>
    <w:p w:rsidR="00E45B8C" w:rsidRPr="00FD09EB" w:rsidRDefault="00E45B8C" w:rsidP="004E4532">
      <w:pPr>
        <w:pStyle w:val="NoSpacing"/>
        <w:jc w:val="center"/>
        <w:rPr>
          <w:rFonts w:ascii="Times New Roman" w:hAnsi="Times New Roman"/>
          <w:noProof/>
          <w:sz w:val="28"/>
          <w:szCs w:val="28"/>
          <w:lang w:val="kk-KZ" w:eastAsia="ru-RU"/>
        </w:rPr>
      </w:pPr>
      <w:r w:rsidRPr="00FD09EB">
        <w:rPr>
          <w:rFonts w:ascii="Times New Roman" w:hAnsi="Times New Roman"/>
          <w:noProof/>
          <w:sz w:val="28"/>
          <w:szCs w:val="28"/>
          <w:lang w:val="kk-KZ" w:eastAsia="ru-RU"/>
        </w:rPr>
        <w:t>Қорғасын</w:t>
      </w:r>
    </w:p>
    <w:p w:rsidR="00E45B8C" w:rsidRPr="00FD09EB" w:rsidRDefault="00E45B8C" w:rsidP="004E4532">
      <w:pPr>
        <w:pStyle w:val="NoSpacing"/>
        <w:jc w:val="center"/>
        <w:rPr>
          <w:rFonts w:ascii="Times New Roman" w:hAnsi="Times New Roman"/>
          <w:noProof/>
          <w:sz w:val="28"/>
          <w:szCs w:val="28"/>
          <w:lang w:val="kk-KZ" w:eastAsia="ru-RU"/>
        </w:rPr>
      </w:pPr>
      <w:r>
        <w:rPr>
          <w:noProof/>
          <w:lang w:eastAsia="ru-RU"/>
        </w:rPr>
        <w:pict>
          <v:line id="_x0000_s1194" style="position:absolute;left:0;text-align:left;flip:x;z-index:251541504" from="243pt,2.4pt" to="243pt,35.25pt">
            <v:stroke endarrow="block"/>
          </v:line>
        </w:pict>
      </w:r>
    </w:p>
    <w:p w:rsidR="00E45B8C" w:rsidRPr="00FD09EB" w:rsidRDefault="00E45B8C" w:rsidP="004E4532">
      <w:pPr>
        <w:pStyle w:val="NoSpacing"/>
        <w:jc w:val="center"/>
        <w:rPr>
          <w:rFonts w:ascii="Times New Roman" w:hAnsi="Times New Roman"/>
          <w:noProof/>
          <w:sz w:val="28"/>
          <w:szCs w:val="28"/>
          <w:lang w:val="kk-KZ" w:eastAsia="ru-RU"/>
        </w:rPr>
      </w:pPr>
    </w:p>
    <w:p w:rsidR="00E45B8C" w:rsidRPr="00FD09EB" w:rsidRDefault="00E45B8C" w:rsidP="004E4532">
      <w:pPr>
        <w:pStyle w:val="NoSpacing"/>
        <w:jc w:val="center"/>
        <w:rPr>
          <w:rFonts w:ascii="Times New Roman" w:hAnsi="Times New Roman"/>
          <w:noProof/>
          <w:sz w:val="28"/>
          <w:szCs w:val="28"/>
          <w:lang w:val="kk-KZ" w:eastAsia="ru-RU"/>
        </w:rPr>
      </w:pPr>
      <w:r>
        <w:rPr>
          <w:noProof/>
          <w:lang w:eastAsia="ru-RU"/>
        </w:rPr>
        <w:pict>
          <v:line id="_x0000_s1195" style="position:absolute;left:0;text-align:left;flip:x;z-index:251543552" from="270pt,15.2pt" to="270pt,39.05pt">
            <v:stroke endarrow="block"/>
          </v:line>
        </w:pict>
      </w:r>
      <w:r>
        <w:rPr>
          <w:noProof/>
          <w:lang w:eastAsia="ru-RU"/>
        </w:rPr>
        <w:pict>
          <v:line id="_x0000_s1196" style="position:absolute;left:0;text-align:left;flip:x;z-index:251542528" from="162pt,15.2pt" to="171pt,42.2pt">
            <v:stroke endarrow="block"/>
          </v:line>
        </w:pict>
      </w:r>
      <w:r w:rsidRPr="00FD09EB">
        <w:rPr>
          <w:rFonts w:ascii="Times New Roman" w:hAnsi="Times New Roman"/>
          <w:noProof/>
          <w:sz w:val="28"/>
          <w:szCs w:val="28"/>
          <w:lang w:val="kk-KZ" w:eastAsia="ru-RU"/>
        </w:rPr>
        <w:t>Т=360° С Сu және Са Мg</w:t>
      </w:r>
    </w:p>
    <w:p w:rsidR="00E45B8C" w:rsidRPr="00FD09EB" w:rsidRDefault="00E45B8C" w:rsidP="004E4532">
      <w:pPr>
        <w:pStyle w:val="NoSpacing"/>
        <w:jc w:val="center"/>
        <w:rPr>
          <w:rFonts w:ascii="Times New Roman" w:hAnsi="Times New Roman"/>
          <w:noProof/>
          <w:sz w:val="28"/>
          <w:szCs w:val="28"/>
          <w:lang w:val="kk-KZ" w:eastAsia="ru-RU"/>
        </w:rPr>
      </w:pPr>
    </w:p>
    <w:p w:rsidR="00E45B8C" w:rsidRPr="00FD09EB" w:rsidRDefault="00E45B8C" w:rsidP="004E4532">
      <w:pPr>
        <w:pStyle w:val="NoSpacing"/>
        <w:jc w:val="center"/>
        <w:rPr>
          <w:rFonts w:ascii="Times New Roman" w:hAnsi="Times New Roman"/>
          <w:noProof/>
          <w:sz w:val="28"/>
          <w:szCs w:val="28"/>
          <w:lang w:val="kk-KZ" w:eastAsia="ru-RU"/>
        </w:rPr>
      </w:pPr>
      <w:r>
        <w:rPr>
          <w:noProof/>
          <w:lang w:eastAsia="ru-RU"/>
        </w:rPr>
        <w:pict>
          <v:line id="_x0000_s1197" style="position:absolute;left:0;text-align:left;flip:x;z-index:251545600" from="4in,10pt" to="4in,37pt">
            <v:stroke endarrow="block"/>
          </v:line>
        </w:pict>
      </w:r>
      <w:r>
        <w:rPr>
          <w:noProof/>
          <w:lang w:eastAsia="ru-RU"/>
        </w:rPr>
        <w:pict>
          <v:line id="_x0000_s1198" style="position:absolute;left:0;text-align:left;flip:x;z-index:251544576" from="2in,10pt" to="2in,37pt">
            <v:stroke endarrow="block"/>
          </v:line>
        </w:pict>
      </w:r>
      <w:r w:rsidRPr="00FD09EB">
        <w:rPr>
          <w:rFonts w:ascii="Times New Roman" w:hAnsi="Times New Roman"/>
          <w:noProof/>
          <w:sz w:val="28"/>
          <w:szCs w:val="28"/>
          <w:lang w:val="kk-KZ" w:eastAsia="ru-RU"/>
        </w:rPr>
        <w:t>Қорғасын        Бағалы висмутты дроссорлар</w:t>
      </w:r>
    </w:p>
    <w:p w:rsidR="00E45B8C" w:rsidRPr="00FD09EB" w:rsidRDefault="00E45B8C" w:rsidP="004E4532">
      <w:pPr>
        <w:pStyle w:val="NoSpacing"/>
        <w:jc w:val="center"/>
        <w:rPr>
          <w:rFonts w:ascii="Times New Roman" w:hAnsi="Times New Roman"/>
          <w:noProof/>
          <w:sz w:val="28"/>
          <w:szCs w:val="28"/>
          <w:lang w:val="kk-KZ" w:eastAsia="ru-RU"/>
        </w:rPr>
      </w:pPr>
    </w:p>
    <w:p w:rsidR="00E45B8C" w:rsidRPr="00FD09EB" w:rsidRDefault="00E45B8C" w:rsidP="004E4532">
      <w:pPr>
        <w:pStyle w:val="NoSpacing"/>
        <w:jc w:val="center"/>
        <w:rPr>
          <w:rFonts w:ascii="Times New Roman" w:hAnsi="Times New Roman"/>
          <w:noProof/>
          <w:sz w:val="28"/>
          <w:szCs w:val="28"/>
          <w:lang w:val="kk-KZ" w:eastAsia="ru-RU"/>
        </w:rPr>
      </w:pPr>
      <w:r>
        <w:rPr>
          <w:noProof/>
          <w:lang w:eastAsia="ru-RU"/>
        </w:rPr>
        <w:pict>
          <v:line id="_x0000_s1199" style="position:absolute;left:0;text-align:left;z-index:251547648" from="225pt,13.8pt" to="297pt,31.8pt">
            <v:stroke endarrow="block"/>
          </v:line>
        </w:pict>
      </w:r>
      <w:r>
        <w:rPr>
          <w:noProof/>
          <w:lang w:eastAsia="ru-RU"/>
        </w:rPr>
        <w:pict>
          <v:line id="_x0000_s1200" style="position:absolute;left:0;text-align:left;flip:x;z-index:251546624" from="180pt,13.8pt" to="180pt,37.65pt">
            <v:stroke endarrow="block"/>
          </v:line>
        </w:pict>
      </w:r>
      <w:r w:rsidRPr="00FD09EB">
        <w:rPr>
          <w:rFonts w:ascii="Times New Roman" w:hAnsi="Times New Roman"/>
          <w:noProof/>
          <w:sz w:val="28"/>
          <w:szCs w:val="28"/>
          <w:lang w:val="kk-KZ" w:eastAsia="ru-RU"/>
        </w:rPr>
        <w:t xml:space="preserve">Салқындату  Т=340° С        Қайта өңдеуге жіберу </w:t>
      </w:r>
    </w:p>
    <w:p w:rsidR="00E45B8C" w:rsidRPr="00FD09EB" w:rsidRDefault="00E45B8C" w:rsidP="004E4532">
      <w:pPr>
        <w:pStyle w:val="NoSpacing"/>
        <w:jc w:val="center"/>
        <w:rPr>
          <w:rFonts w:ascii="Times New Roman" w:hAnsi="Times New Roman"/>
          <w:noProof/>
          <w:sz w:val="28"/>
          <w:szCs w:val="28"/>
          <w:lang w:val="kk-KZ" w:eastAsia="ru-RU"/>
        </w:rPr>
      </w:pPr>
    </w:p>
    <w:p w:rsidR="00E45B8C" w:rsidRPr="00FD09EB" w:rsidRDefault="00E45B8C" w:rsidP="004E4532">
      <w:pPr>
        <w:pStyle w:val="NoSpacing"/>
        <w:jc w:val="center"/>
        <w:rPr>
          <w:rFonts w:ascii="Times New Roman" w:hAnsi="Times New Roman"/>
          <w:noProof/>
          <w:sz w:val="28"/>
          <w:szCs w:val="28"/>
          <w:lang w:val="kk-KZ" w:eastAsia="ru-RU"/>
        </w:rPr>
      </w:pPr>
      <w:r>
        <w:rPr>
          <w:noProof/>
          <w:lang w:eastAsia="ru-RU"/>
        </w:rPr>
        <w:pict>
          <v:line id="_x0000_s1201" style="position:absolute;left:0;text-align:left;flip:x;z-index:251548672" from="243pt,8.6pt" to="243pt,41.45pt">
            <v:stroke endarrow="block"/>
          </v:line>
        </w:pict>
      </w:r>
      <w:r w:rsidRPr="00FD09EB">
        <w:rPr>
          <w:rFonts w:ascii="Times New Roman" w:hAnsi="Times New Roman"/>
          <w:noProof/>
          <w:sz w:val="28"/>
          <w:szCs w:val="28"/>
          <w:lang w:val="kk-KZ" w:eastAsia="ru-RU"/>
        </w:rPr>
        <w:t xml:space="preserve">Кедей висмутты дроссорлар   Қорғасын </w:t>
      </w:r>
    </w:p>
    <w:p w:rsidR="00E45B8C" w:rsidRPr="00FD09EB" w:rsidRDefault="00E45B8C" w:rsidP="004E4532">
      <w:pPr>
        <w:pStyle w:val="NoSpacing"/>
        <w:jc w:val="center"/>
        <w:rPr>
          <w:rFonts w:ascii="Times New Roman" w:hAnsi="Times New Roman"/>
          <w:noProof/>
          <w:sz w:val="28"/>
          <w:szCs w:val="28"/>
          <w:lang w:val="kk-KZ" w:eastAsia="ru-RU"/>
        </w:rPr>
      </w:pPr>
    </w:p>
    <w:p w:rsidR="00E45B8C" w:rsidRPr="00FD09EB" w:rsidRDefault="00E45B8C" w:rsidP="004E4532">
      <w:pPr>
        <w:pStyle w:val="NoSpacing"/>
        <w:jc w:val="center"/>
        <w:rPr>
          <w:rFonts w:ascii="Times New Roman" w:hAnsi="Times New Roman"/>
          <w:noProof/>
          <w:sz w:val="28"/>
          <w:szCs w:val="28"/>
          <w:lang w:val="kk-KZ" w:eastAsia="ru-RU"/>
        </w:rPr>
      </w:pPr>
    </w:p>
    <w:p w:rsidR="00E45B8C" w:rsidRPr="00FD09EB" w:rsidRDefault="00E45B8C" w:rsidP="004E4532">
      <w:pPr>
        <w:pStyle w:val="NoSpacing"/>
        <w:jc w:val="center"/>
        <w:rPr>
          <w:rFonts w:ascii="Times New Roman" w:hAnsi="Times New Roman"/>
          <w:noProof/>
          <w:sz w:val="28"/>
          <w:szCs w:val="28"/>
          <w:lang w:val="kk-KZ" w:eastAsia="ru-RU"/>
        </w:rPr>
      </w:pPr>
      <w:r>
        <w:rPr>
          <w:noProof/>
          <w:lang w:eastAsia="ru-RU"/>
        </w:rPr>
        <w:pict>
          <v:line id="_x0000_s1202" style="position:absolute;left:0;text-align:left;flip:x;z-index:251549696" from="243pt,14.3pt" to="243pt,47.15pt">
            <v:stroke endarrow="block"/>
          </v:line>
        </w:pict>
      </w:r>
      <w:r w:rsidRPr="00FD09EB">
        <w:rPr>
          <w:rFonts w:ascii="Times New Roman" w:hAnsi="Times New Roman"/>
          <w:noProof/>
          <w:sz w:val="28"/>
          <w:szCs w:val="28"/>
          <w:lang w:val="kk-KZ" w:eastAsia="ru-RU"/>
        </w:rPr>
        <w:t>Сурьманы араластыру</w:t>
      </w:r>
    </w:p>
    <w:p w:rsidR="00E45B8C" w:rsidRPr="00FD09EB" w:rsidRDefault="00E45B8C" w:rsidP="004E4532">
      <w:pPr>
        <w:pStyle w:val="NoSpacing"/>
        <w:jc w:val="center"/>
        <w:rPr>
          <w:rFonts w:ascii="Times New Roman" w:hAnsi="Times New Roman"/>
          <w:noProof/>
          <w:sz w:val="28"/>
          <w:szCs w:val="28"/>
          <w:lang w:val="kk-KZ" w:eastAsia="ru-RU"/>
        </w:rPr>
      </w:pPr>
    </w:p>
    <w:p w:rsidR="00E45B8C" w:rsidRPr="00FD09EB" w:rsidRDefault="00E45B8C" w:rsidP="004E4532">
      <w:pPr>
        <w:pStyle w:val="NoSpacing"/>
        <w:jc w:val="center"/>
        <w:rPr>
          <w:rFonts w:ascii="Times New Roman" w:hAnsi="Times New Roman"/>
          <w:noProof/>
          <w:sz w:val="28"/>
          <w:szCs w:val="28"/>
          <w:lang w:val="kk-KZ" w:eastAsia="ru-RU"/>
        </w:rPr>
      </w:pPr>
    </w:p>
    <w:p w:rsidR="00E45B8C" w:rsidRPr="00FD09EB" w:rsidRDefault="00E45B8C" w:rsidP="004E4532">
      <w:pPr>
        <w:pStyle w:val="NoSpacing"/>
        <w:jc w:val="center"/>
        <w:rPr>
          <w:rFonts w:ascii="Times New Roman" w:hAnsi="Times New Roman"/>
          <w:noProof/>
          <w:sz w:val="28"/>
          <w:szCs w:val="28"/>
          <w:lang w:val="kk-KZ" w:eastAsia="ru-RU"/>
        </w:rPr>
      </w:pPr>
      <w:r>
        <w:rPr>
          <w:noProof/>
          <w:lang w:eastAsia="ru-RU"/>
        </w:rPr>
        <w:pict>
          <v:line id="_x0000_s1203" style="position:absolute;left:0;text-align:left;flip:x;z-index:251550720" from="234pt,11.05pt" to="234pt,43.9pt">
            <v:stroke endarrow="block"/>
          </v:line>
        </w:pict>
      </w:r>
      <w:r w:rsidRPr="00FD09EB">
        <w:rPr>
          <w:rFonts w:ascii="Times New Roman" w:hAnsi="Times New Roman"/>
          <w:noProof/>
          <w:sz w:val="28"/>
          <w:szCs w:val="28"/>
          <w:lang w:val="kk-KZ" w:eastAsia="ru-RU"/>
        </w:rPr>
        <w:t xml:space="preserve">  Салқындату  Т=330° С       </w:t>
      </w:r>
    </w:p>
    <w:p w:rsidR="00E45B8C" w:rsidRPr="00FD09EB" w:rsidRDefault="00E45B8C" w:rsidP="004E4532">
      <w:pPr>
        <w:pStyle w:val="NoSpacing"/>
        <w:jc w:val="center"/>
        <w:rPr>
          <w:rFonts w:ascii="Times New Roman" w:hAnsi="Times New Roman"/>
          <w:noProof/>
          <w:sz w:val="28"/>
          <w:szCs w:val="28"/>
          <w:lang w:val="kk-KZ" w:eastAsia="ru-RU"/>
        </w:rPr>
      </w:pPr>
      <w:r>
        <w:pict>
          <v:shape id="_x0000_i1045" type="#_x0000_t75" style="width:95.25pt;height:16.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hideSpellingErrors/&gt;&lt;w:defaultTabStop w:val=&quot;708&quot;/&gt;&lt;w:hyphenationZone w:val=&quot;141&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B4827&quot;/&gt;&lt;wsp:rsid wsp:val=&quot;00004557&quot;/&gt;&lt;wsp:rsid wsp:val=&quot;000116B6&quot;/&gt;&lt;wsp:rsid wsp:val=&quot;000129AC&quot;/&gt;&lt;wsp:rsid wsp:val=&quot;00017280&quot;/&gt;&lt;wsp:rsid wsp:val=&quot;00026CF7&quot;/&gt;&lt;wsp:rsid wsp:val=&quot;0002743D&quot;/&gt;&lt;wsp:rsid wsp:val=&quot;00031F7D&quot;/&gt;&lt;wsp:rsid wsp:val=&quot;00032C34&quot;/&gt;&lt;wsp:rsid wsp:val=&quot;0004330F&quot;/&gt;&lt;wsp:rsid wsp:val=&quot;000446F7&quot;/&gt;&lt;wsp:rsid wsp:val=&quot;000447F7&quot;/&gt;&lt;wsp:rsid wsp:val=&quot;00062F2B&quot;/&gt;&lt;wsp:rsid wsp:val=&quot;000660FD&quot;/&gt;&lt;wsp:rsid wsp:val=&quot;00072AE4&quot;/&gt;&lt;wsp:rsid wsp:val=&quot;00073911&quot;/&gt;&lt;wsp:rsid wsp:val=&quot;000767B3&quot;/&gt;&lt;wsp:rsid wsp:val=&quot;000801B5&quot;/&gt;&lt;wsp:rsid wsp:val=&quot;000814B6&quot;/&gt;&lt;wsp:rsid wsp:val=&quot;00085588&quot;/&gt;&lt;wsp:rsid wsp:val=&quot;00094846&quot;/&gt;&lt;wsp:rsid wsp:val=&quot;000949DE&quot;/&gt;&lt;wsp:rsid wsp:val=&quot;000955C5&quot;/&gt;&lt;wsp:rsid wsp:val=&quot;000963D8&quot;/&gt;&lt;wsp:rsid wsp:val=&quot;000A4E63&quot;/&gt;&lt;wsp:rsid wsp:val=&quot;000B034A&quot;/&gt;&lt;wsp:rsid wsp:val=&quot;000B11EA&quot;/&gt;&lt;wsp:rsid wsp:val=&quot;000B247B&quot;/&gt;&lt;wsp:rsid wsp:val=&quot;000B41CA&quot;/&gt;&lt;wsp:rsid wsp:val=&quot;000B4F67&quot;/&gt;&lt;wsp:rsid wsp:val=&quot;000D03A2&quot;/&gt;&lt;wsp:rsid wsp:val=&quot;000D1ACB&quot;/&gt;&lt;wsp:rsid wsp:val=&quot;000E266D&quot;/&gt;&lt;wsp:rsid wsp:val=&quot;000F2F0D&quot;/&gt;&lt;wsp:rsid wsp:val=&quot;001018A2&quot;/&gt;&lt;wsp:rsid wsp:val=&quot;00106CE2&quot;/&gt;&lt;wsp:rsid wsp:val=&quot;00115074&quot;/&gt;&lt;wsp:rsid wsp:val=&quot;001166B8&quot;/&gt;&lt;wsp:rsid wsp:val=&quot;001218E7&quot;/&gt;&lt;wsp:rsid wsp:val=&quot;00122297&quot;/&gt;&lt;wsp:rsid wsp:val=&quot;00131919&quot;/&gt;&lt;wsp:rsid wsp:val=&quot;00131A1F&quot;/&gt;&lt;wsp:rsid wsp:val=&quot;00132638&quot;/&gt;&lt;wsp:rsid wsp:val=&quot;00136851&quot;/&gt;&lt;wsp:rsid wsp:val=&quot;00137DCF&quot;/&gt;&lt;wsp:rsid wsp:val=&quot;001614A8&quot;/&gt;&lt;wsp:rsid wsp:val=&quot;001647B2&quot;/&gt;&lt;wsp:rsid wsp:val=&quot;001668A1&quot;/&gt;&lt;wsp:rsid wsp:val=&quot;00175624&quot;/&gt;&lt;wsp:rsid wsp:val=&quot;00191FA5&quot;/&gt;&lt;wsp:rsid wsp:val=&quot;00194A3D&quot;/&gt;&lt;wsp:rsid wsp:val=&quot;001A064A&quot;/&gt;&lt;wsp:rsid wsp:val=&quot;001B2760&quot;/&gt;&lt;wsp:rsid wsp:val=&quot;001B321A&quot;/&gt;&lt;wsp:rsid wsp:val=&quot;001C0C6C&quot;/&gt;&lt;wsp:rsid wsp:val=&quot;001C3A74&quot;/&gt;&lt;wsp:rsid wsp:val=&quot;001C4C62&quot;/&gt;&lt;wsp:rsid wsp:val=&quot;001C739A&quot;/&gt;&lt;wsp:rsid wsp:val=&quot;001E37C1&quot;/&gt;&lt;wsp:rsid wsp:val=&quot;001F0E59&quot;/&gt;&lt;wsp:rsid wsp:val=&quot;002027EA&quot;/&gt;&lt;wsp:rsid wsp:val=&quot;0020439E&quot;/&gt;&lt;wsp:rsid wsp:val=&quot;002053D2&quot;/&gt;&lt;wsp:rsid wsp:val=&quot;002125A8&quot;/&gt;&lt;wsp:rsid wsp:val=&quot;0021427A&quot;/&gt;&lt;wsp:rsid wsp:val=&quot;00221393&quot;/&gt;&lt;wsp:rsid wsp:val=&quot;002402EB&quot;/&gt;&lt;wsp:rsid wsp:val=&quot;00241643&quot;/&gt;&lt;wsp:rsid wsp:val=&quot;00242A0D&quot;/&gt;&lt;wsp:rsid wsp:val=&quot;002444C4&quot;/&gt;&lt;wsp:rsid wsp:val=&quot;00245CEF&quot;/&gt;&lt;wsp:rsid wsp:val=&quot;002500A9&quot;/&gt;&lt;wsp:rsid wsp:val=&quot;002511D6&quot;/&gt;&lt;wsp:rsid wsp:val=&quot;002514B0&quot;/&gt;&lt;wsp:rsid wsp:val=&quot;002627E8&quot;/&gt;&lt;wsp:rsid wsp:val=&quot;00271F8D&quot;/&gt;&lt;wsp:rsid wsp:val=&quot;00276819&quot;/&gt;&lt;wsp:rsid wsp:val=&quot;00285C9A&quot;/&gt;&lt;wsp:rsid wsp:val=&quot;002870BE&quot;/&gt;&lt;wsp:rsid wsp:val=&quot;00290767&quot;/&gt;&lt;wsp:rsid wsp:val=&quot;00292A89&quot;/&gt;&lt;wsp:rsid wsp:val=&quot;00294858&quot;/&gt;&lt;wsp:rsid wsp:val=&quot;0029735A&quot;/&gt;&lt;wsp:rsid wsp:val=&quot;002A1BE0&quot;/&gt;&lt;wsp:rsid wsp:val=&quot;002A7E95&quot;/&gt;&lt;wsp:rsid wsp:val=&quot;002B3F41&quot;/&gt;&lt;wsp:rsid wsp:val=&quot;002C4A08&quot;/&gt;&lt;wsp:rsid wsp:val=&quot;002C69D9&quot;/&gt;&lt;wsp:rsid wsp:val=&quot;002D5D70&quot;/&gt;&lt;wsp:rsid wsp:val=&quot;002E552A&quot;/&gt;&lt;wsp:rsid wsp:val=&quot;002F0F4F&quot;/&gt;&lt;wsp:rsid wsp:val=&quot;002F28F4&quot;/&gt;&lt;wsp:rsid wsp:val=&quot;002F5D17&quot;/&gt;&lt;wsp:rsid wsp:val=&quot;00306AA4&quot;/&gt;&lt;wsp:rsid wsp:val=&quot;003119C5&quot;/&gt;&lt;wsp:rsid wsp:val=&quot;00317959&quot;/&gt;&lt;wsp:rsid wsp:val=&quot;00324768&quot;/&gt;&lt;wsp:rsid wsp:val=&quot;00330728&quot;/&gt;&lt;wsp:rsid wsp:val=&quot;003324E5&quot;/&gt;&lt;wsp:rsid wsp:val=&quot;00342841&quot;/&gt;&lt;wsp:rsid wsp:val=&quot;00346BA3&quot;/&gt;&lt;wsp:rsid wsp:val=&quot;003508E5&quot;/&gt;&lt;wsp:rsid wsp:val=&quot;003519BE&quot;/&gt;&lt;wsp:rsid wsp:val=&quot;003600AB&quot;/&gt;&lt;wsp:rsid wsp:val=&quot;0036659F&quot;/&gt;&lt;wsp:rsid wsp:val=&quot;003665E7&quot;/&gt;&lt;wsp:rsid wsp:val=&quot;00367AC6&quot;/&gt;&lt;wsp:rsid wsp:val=&quot;00371FB8&quot;/&gt;&lt;wsp:rsid wsp:val=&quot;00374B21&quot;/&gt;&lt;wsp:rsid wsp:val=&quot;003945EE&quot;/&gt;&lt;wsp:rsid wsp:val=&quot;003A404A&quot;/&gt;&lt;wsp:rsid wsp:val=&quot;003B030C&quot;/&gt;&lt;wsp:rsid wsp:val=&quot;003B186A&quot;/&gt;&lt;wsp:rsid wsp:val=&quot;003B2D65&quot;/&gt;&lt;wsp:rsid wsp:val=&quot;003B2E12&quot;/&gt;&lt;wsp:rsid wsp:val=&quot;003B65F6&quot;/&gt;&lt;wsp:rsid wsp:val=&quot;003B75B7&quot;/&gt;&lt;wsp:rsid wsp:val=&quot;003D1802&quot;/&gt;&lt;wsp:rsid wsp:val=&quot;003D2E77&quot;/&gt;&lt;wsp:rsid wsp:val=&quot;003D546F&quot;/&gt;&lt;wsp:rsid wsp:val=&quot;003E299F&quot;/&gt;&lt;wsp:rsid wsp:val=&quot;003E4650&quot;/&gt;&lt;wsp:rsid wsp:val=&quot;003E4844&quot;/&gt;&lt;wsp:rsid wsp:val=&quot;003E556B&quot;/&gt;&lt;wsp:rsid wsp:val=&quot;003E5D30&quot;/&gt;&lt;wsp:rsid wsp:val=&quot;0040437A&quot;/&gt;&lt;wsp:rsid wsp:val=&quot;00405263&quot;/&gt;&lt;wsp:rsid wsp:val=&quot;004108F0&quot;/&gt;&lt;wsp:rsid wsp:val=&quot;00411323&quot;/&gt;&lt;wsp:rsid wsp:val=&quot;00412FA4&quot;/&gt;&lt;wsp:rsid wsp:val=&quot;00414FA0&quot;/&gt;&lt;wsp:rsid wsp:val=&quot;00416325&quot;/&gt;&lt;wsp:rsid wsp:val=&quot;004213E3&quot;/&gt;&lt;wsp:rsid wsp:val=&quot;00426B65&quot;/&gt;&lt;wsp:rsid wsp:val=&quot;00437584&quot;/&gt;&lt;wsp:rsid wsp:val=&quot;00442388&quot;/&gt;&lt;wsp:rsid wsp:val=&quot;00451BCF&quot;/&gt;&lt;wsp:rsid wsp:val=&quot;004526AD&quot;/&gt;&lt;wsp:rsid wsp:val=&quot;00457915&quot;/&gt;&lt;wsp:rsid wsp:val=&quot;00464E24&quot;/&gt;&lt;wsp:rsid wsp:val=&quot;004672E4&quot;/&gt;&lt;wsp:rsid wsp:val=&quot;00473171&quot;/&gt;&lt;wsp:rsid wsp:val=&quot;00474747&quot;/&gt;&lt;wsp:rsid wsp:val=&quot;00482764&quot;/&gt;&lt;wsp:rsid wsp:val=&quot;00482C9C&quot;/&gt;&lt;wsp:rsid wsp:val=&quot;0048468A&quot;/&gt;&lt;wsp:rsid wsp:val=&quot;00486ADE&quot;/&gt;&lt;wsp:rsid wsp:val=&quot;00486D2D&quot;/&gt;&lt;wsp:rsid wsp:val=&quot;00493139&quot;/&gt;&lt;wsp:rsid wsp:val=&quot;004950D4&quot;/&gt;&lt;wsp:rsid wsp:val=&quot;004C2586&quot;/&gt;&lt;wsp:rsid wsp:val=&quot;004D09E7&quot;/&gt;&lt;wsp:rsid wsp:val=&quot;004E183F&quot;/&gt;&lt;wsp:rsid wsp:val=&quot;004E4532&quot;/&gt;&lt;wsp:rsid wsp:val=&quot;004F0EB4&quot;/&gt;&lt;wsp:rsid wsp:val=&quot;004F20C8&quot;/&gt;&lt;wsp:rsid wsp:val=&quot;004F6088&quot;/&gt;&lt;wsp:rsid wsp:val=&quot;004F6A3C&quot;/&gt;&lt;wsp:rsid wsp:val=&quot;004F73C2&quot;/&gt;&lt;wsp:rsid wsp:val=&quot;004F7F7C&quot;/&gt;&lt;wsp:rsid wsp:val=&quot;00502CAD&quot;/&gt;&lt;wsp:rsid wsp:val=&quot;00503A38&quot;/&gt;&lt;wsp:rsid wsp:val=&quot;00505630&quot;/&gt;&lt;wsp:rsid wsp:val=&quot;00512AAD&quot;/&gt;&lt;wsp:rsid wsp:val=&quot;00526DC4&quot;/&gt;&lt;wsp:rsid wsp:val=&quot;00527C4B&quot;/&gt;&lt;wsp:rsid wsp:val=&quot;00533C36&quot;/&gt;&lt;wsp:rsid wsp:val=&quot;00535280&quot;/&gt;&lt;wsp:rsid wsp:val=&quot;0054507E&quot;/&gt;&lt;wsp:rsid wsp:val=&quot;00550CBA&quot;/&gt;&lt;wsp:rsid wsp:val=&quot;00563278&quot;/&gt;&lt;wsp:rsid wsp:val=&quot;00563C53&quot;/&gt;&lt;wsp:rsid wsp:val=&quot;00564583&quot;/&gt;&lt;wsp:rsid wsp:val=&quot;00564F36&quot;/&gt;&lt;wsp:rsid wsp:val=&quot;005718C5&quot;/&gt;&lt;wsp:rsid wsp:val=&quot;005724E6&quot;/&gt;&lt;wsp:rsid wsp:val=&quot;005735B9&quot;/&gt;&lt;wsp:rsid wsp:val=&quot;00573D75&quot;/&gt;&lt;wsp:rsid wsp:val=&quot;00575024&quot;/&gt;&lt;wsp:rsid wsp:val=&quot;005756BB&quot;/&gt;&lt;wsp:rsid wsp:val=&quot;00581BB5&quot;/&gt;&lt;wsp:rsid wsp:val=&quot;00582130&quot;/&gt;&lt;wsp:rsid wsp:val=&quot;005845D9&quot;/&gt;&lt;wsp:rsid wsp:val=&quot;00592DA9&quot;/&gt;&lt;wsp:rsid wsp:val=&quot;005973D2&quot;/&gt;&lt;wsp:rsid wsp:val=&quot;00597A98&quot;/&gt;&lt;wsp:rsid wsp:val=&quot;005A045A&quot;/&gt;&lt;wsp:rsid wsp:val=&quot;005A5147&quot;/&gt;&lt;wsp:rsid wsp:val=&quot;005A577D&quot;/&gt;&lt;wsp:rsid wsp:val=&quot;005B19DC&quot;/&gt;&lt;wsp:rsid wsp:val=&quot;005B1E36&quot;/&gt;&lt;wsp:rsid wsp:val=&quot;005B4DE3&quot;/&gt;&lt;wsp:rsid wsp:val=&quot;005B6C93&quot;/&gt;&lt;wsp:rsid wsp:val=&quot;005C0B4F&quot;/&gt;&lt;wsp:rsid wsp:val=&quot;005C5488&quot;/&gt;&lt;wsp:rsid wsp:val=&quot;005C7908&quot;/&gt;&lt;wsp:rsid wsp:val=&quot;005D2975&quot;/&gt;&lt;wsp:rsid wsp:val=&quot;005E7304&quot;/&gt;&lt;wsp:rsid wsp:val=&quot;00600AD2&quot;/&gt;&lt;wsp:rsid wsp:val=&quot;00601BE4&quot;/&gt;&lt;wsp:rsid wsp:val=&quot;00603544&quot;/&gt;&lt;wsp:rsid wsp:val=&quot;006053BC&quot;/&gt;&lt;wsp:rsid wsp:val=&quot;006053D0&quot;/&gt;&lt;wsp:rsid wsp:val=&quot;0061162D&quot;/&gt;&lt;wsp:rsid wsp:val=&quot;00632CFF&quot;/&gt;&lt;wsp:rsid wsp:val=&quot;006429E6&quot;/&gt;&lt;wsp:rsid wsp:val=&quot;00647250&quot;/&gt;&lt;wsp:rsid wsp:val=&quot;006507E1&quot;/&gt;&lt;wsp:rsid wsp:val=&quot;0066446D&quot;/&gt;&lt;wsp:rsid wsp:val=&quot;00665918&quot;/&gt;&lt;wsp:rsid wsp:val=&quot;00673942&quot;/&gt;&lt;wsp:rsid wsp:val=&quot;006843E5&quot;/&gt;&lt;wsp:rsid wsp:val=&quot;0068549B&quot;/&gt;&lt;wsp:rsid wsp:val=&quot;006855A0&quot;/&gt;&lt;wsp:rsid wsp:val=&quot;00691364&quot;/&gt;&lt;wsp:rsid wsp:val=&quot;0069195D&quot;/&gt;&lt;wsp:rsid wsp:val=&quot;00691CED&quot;/&gt;&lt;wsp:rsid wsp:val=&quot;00692B14&quot;/&gt;&lt;wsp:rsid wsp:val=&quot;00695D90&quot;/&gt;&lt;wsp:rsid wsp:val=&quot;006A0761&quot;/&gt;&lt;wsp:rsid wsp:val=&quot;006A4ED4&quot;/&gt;&lt;wsp:rsid wsp:val=&quot;006A6105&quot;/&gt;&lt;wsp:rsid wsp:val=&quot;006C4177&quot;/&gt;&lt;wsp:rsid wsp:val=&quot;006D0B6C&quot;/&gt;&lt;wsp:rsid wsp:val=&quot;006D47E5&quot;/&gt;&lt;wsp:rsid wsp:val=&quot;006E1FB6&quot;/&gt;&lt;wsp:rsid wsp:val=&quot;006E4EFE&quot;/&gt;&lt;wsp:rsid wsp:val=&quot;006F4D86&quot;/&gt;&lt;wsp:rsid wsp:val=&quot;006F7553&quot;/&gt;&lt;wsp:rsid wsp:val=&quot;0070179D&quot;/&gt;&lt;wsp:rsid wsp:val=&quot;007048BB&quot;/&gt;&lt;wsp:rsid wsp:val=&quot;00712847&quot;/&gt;&lt;wsp:rsid wsp:val=&quot;00714080&quot;/&gt;&lt;wsp:rsid wsp:val=&quot;00721194&quot;/&gt;&lt;wsp:rsid wsp:val=&quot;00723260&quot;/&gt;&lt;wsp:rsid wsp:val=&quot;007302E3&quot;/&gt;&lt;wsp:rsid wsp:val=&quot;00733B7F&quot;/&gt;&lt;wsp:rsid wsp:val=&quot;007377C9&quot;/&gt;&lt;wsp:rsid wsp:val=&quot;00744BE5&quot;/&gt;&lt;wsp:rsid wsp:val=&quot;00745993&quot;/&gt;&lt;wsp:rsid wsp:val=&quot;00750B6F&quot;/&gt;&lt;wsp:rsid wsp:val=&quot;00750C40&quot;/&gt;&lt;wsp:rsid wsp:val=&quot;007521A1&quot;/&gt;&lt;wsp:rsid wsp:val=&quot;00752E58&quot;/&gt;&lt;wsp:rsid wsp:val=&quot;007647EF&quot;/&gt;&lt;wsp:rsid wsp:val=&quot;00775BE5&quot;/&gt;&lt;wsp:rsid wsp:val=&quot;007761CA&quot;/&gt;&lt;wsp:rsid wsp:val=&quot;00780D48&quot;/&gt;&lt;wsp:rsid wsp:val=&quot;00787255&quot;/&gt;&lt;wsp:rsid wsp:val=&quot;00787F3B&quot;/&gt;&lt;wsp:rsid wsp:val=&quot;0079293F&quot;/&gt;&lt;wsp:rsid wsp:val=&quot;00794443&quot;/&gt;&lt;wsp:rsid wsp:val=&quot;00797BB0&quot;/&gt;&lt;wsp:rsid wsp:val=&quot;00797F03&quot;/&gt;&lt;wsp:rsid wsp:val=&quot;007A5049&quot;/&gt;&lt;wsp:rsid wsp:val=&quot;007A79B8&quot;/&gt;&lt;wsp:rsid wsp:val=&quot;007B2E9E&quot;/&gt;&lt;wsp:rsid wsp:val=&quot;007B3910&quot;/&gt;&lt;wsp:rsid wsp:val=&quot;007B5CFA&quot;/&gt;&lt;wsp:rsid wsp:val=&quot;007B5D69&quot;/&gt;&lt;wsp:rsid wsp:val=&quot;007B620D&quot;/&gt;&lt;wsp:rsid wsp:val=&quot;007B6744&quot;/&gt;&lt;wsp:rsid wsp:val=&quot;007D0B17&quot;/&gt;&lt;wsp:rsid wsp:val=&quot;007E1F9C&quot;/&gt;&lt;wsp:rsid wsp:val=&quot;007F75B7&quot;/&gt;&lt;wsp:rsid wsp:val=&quot;00801B17&quot;/&gt;&lt;wsp:rsid wsp:val=&quot;00805EE8&quot;/&gt;&lt;wsp:rsid wsp:val=&quot;00813CAF&quot;/&gt;&lt;wsp:rsid wsp:val=&quot;008151BE&quot;/&gt;&lt;wsp:rsid wsp:val=&quot;00827816&quot;/&gt;&lt;wsp:rsid wsp:val=&quot;00827AB7&quot;/&gt;&lt;wsp:rsid wsp:val=&quot;00827B36&quot;/&gt;&lt;wsp:rsid wsp:val=&quot;00837034&quot;/&gt;&lt;wsp:rsid wsp:val=&quot;00842007&quot;/&gt;&lt;wsp:rsid wsp:val=&quot;008454A0&quot;/&gt;&lt;wsp:rsid wsp:val=&quot;00845801&quot;/&gt;&lt;wsp:rsid wsp:val=&quot;008579BA&quot;/&gt;&lt;wsp:rsid wsp:val=&quot;00864951&quot;/&gt;&lt;wsp:rsid wsp:val=&quot;00871B00&quot;/&gt;&lt;wsp:rsid wsp:val=&quot;00871BF9&quot;/&gt;&lt;wsp:rsid wsp:val=&quot;00875F17&quot;/&gt;&lt;wsp:rsid wsp:val=&quot;008775DF&quot;/&gt;&lt;wsp:rsid wsp:val=&quot;0089298A&quot;/&gt;&lt;wsp:rsid wsp:val=&quot;00895447&quot;/&gt;&lt;wsp:rsid wsp:val=&quot;008A2BD6&quot;/&gt;&lt;wsp:rsid wsp:val=&quot;008B2C3A&quot;/&gt;&lt;wsp:rsid wsp:val=&quot;008B69F9&quot;/&gt;&lt;wsp:rsid wsp:val=&quot;008C04B3&quot;/&gt;&lt;wsp:rsid wsp:val=&quot;008C47AF&quot;/&gt;&lt;wsp:rsid wsp:val=&quot;008C48C1&quot;/&gt;&lt;wsp:rsid wsp:val=&quot;008D0140&quot;/&gt;&lt;wsp:rsid wsp:val=&quot;008D3F08&quot;/&gt;&lt;wsp:rsid wsp:val=&quot;008D4652&quot;/&gt;&lt;wsp:rsid wsp:val=&quot;008D69C3&quot;/&gt;&lt;wsp:rsid wsp:val=&quot;008D6CEF&quot;/&gt;&lt;wsp:rsid wsp:val=&quot;008D73BF&quot;/&gt;&lt;wsp:rsid wsp:val=&quot;008E06D2&quot;/&gt;&lt;wsp:rsid wsp:val=&quot;008E1D52&quot;/&gt;&lt;wsp:rsid wsp:val=&quot;008E3C58&quot;/&gt;&lt;wsp:rsid wsp:val=&quot;008E77F6&quot;/&gt;&lt;wsp:rsid wsp:val=&quot;008F0B20&quot;/&gt;&lt;wsp:rsid wsp:val=&quot;009020E8&quot;/&gt;&lt;wsp:rsid wsp:val=&quot;00903759&quot;/&gt;&lt;wsp:rsid wsp:val=&quot;00903D27&quot;/&gt;&lt;wsp:rsid wsp:val=&quot;0090564F&quot;/&gt;&lt;wsp:rsid wsp:val=&quot;00907F0C&quot;/&gt;&lt;wsp:rsid wsp:val=&quot;00912405&quot;/&gt;&lt;wsp:rsid wsp:val=&quot;0091773F&quot;/&gt;&lt;wsp:rsid wsp:val=&quot;0093268F&quot;/&gt;&lt;wsp:rsid wsp:val=&quot;00944742&quot;/&gt;&lt;wsp:rsid wsp:val=&quot;009455ED&quot;/&gt;&lt;wsp:rsid wsp:val=&quot;00947DC6&quot;/&gt;&lt;wsp:rsid wsp:val=&quot;0095325C&quot;/&gt;&lt;wsp:rsid wsp:val=&quot;00974B2F&quot;/&gt;&lt;wsp:rsid wsp:val=&quot;00976900&quot;/&gt;&lt;wsp:rsid wsp:val=&quot;009829DA&quot;/&gt;&lt;wsp:rsid wsp:val=&quot;0098725E&quot;/&gt;&lt;wsp:rsid wsp:val=&quot;009A7E2C&quot;/&gt;&lt;wsp:rsid wsp:val=&quot;009B1E5E&quot;/&gt;&lt;wsp:rsid wsp:val=&quot;009B35F1&quot;/&gt;&lt;wsp:rsid wsp:val=&quot;009B7B2F&quot;/&gt;&lt;wsp:rsid wsp:val=&quot;009C26BE&quot;/&gt;&lt;wsp:rsid wsp:val=&quot;009D22DE&quot;/&gt;&lt;wsp:rsid wsp:val=&quot;009E2103&quot;/&gt;&lt;wsp:rsid wsp:val=&quot;009E2EFD&quot;/&gt;&lt;wsp:rsid wsp:val=&quot;009E35F9&quot;/&gt;&lt;wsp:rsid wsp:val=&quot;009E7881&quot;/&gt;&lt;wsp:rsid wsp:val=&quot;009F009D&quot;/&gt;&lt;wsp:rsid wsp:val=&quot;009F46B7&quot;/&gt;&lt;wsp:rsid wsp:val=&quot;009F6055&quot;/&gt;&lt;wsp:rsid wsp:val=&quot;00A00D3E&quot;/&gt;&lt;wsp:rsid wsp:val=&quot;00A02437&quot;/&gt;&lt;wsp:rsid wsp:val=&quot;00A06FB5&quot;/&gt;&lt;wsp:rsid wsp:val=&quot;00A071A4&quot;/&gt;&lt;wsp:rsid wsp:val=&quot;00A14EF0&quot;/&gt;&lt;wsp:rsid wsp:val=&quot;00A33B46&quot;/&gt;&lt;wsp:rsid wsp:val=&quot;00A33D3D&quot;/&gt;&lt;wsp:rsid wsp:val=&quot;00A4242C&quot;/&gt;&lt;wsp:rsid wsp:val=&quot;00A4495E&quot;/&gt;&lt;wsp:rsid wsp:val=&quot;00A44A75&quot;/&gt;&lt;wsp:rsid wsp:val=&quot;00A62765&quot;/&gt;&lt;wsp:rsid wsp:val=&quot;00A705A7&quot;/&gt;&lt;wsp:rsid wsp:val=&quot;00A71367&quot;/&gt;&lt;wsp:rsid wsp:val=&quot;00A75197&quot;/&gt;&lt;wsp:rsid wsp:val=&quot;00A82BB2&quot;/&gt;&lt;wsp:rsid wsp:val=&quot;00A85734&quot;/&gt;&lt;wsp:rsid wsp:val=&quot;00AA2388&quot;/&gt;&lt;wsp:rsid wsp:val=&quot;00AA451F&quot;/&gt;&lt;wsp:rsid wsp:val=&quot;00AA6A45&quot;/&gt;&lt;wsp:rsid wsp:val=&quot;00AA6C11&quot;/&gt;&lt;wsp:rsid wsp:val=&quot;00AA7DD3&quot;/&gt;&lt;wsp:rsid wsp:val=&quot;00AB4720&quot;/&gt;&lt;wsp:rsid wsp:val=&quot;00AC5920&quot;/&gt;&lt;wsp:rsid wsp:val=&quot;00AC5D3F&quot;/&gt;&lt;wsp:rsid wsp:val=&quot;00AC72E1&quot;/&gt;&lt;wsp:rsid wsp:val=&quot;00AD68C7&quot;/&gt;&lt;wsp:rsid wsp:val=&quot;00AD71C2&quot;/&gt;&lt;wsp:rsid wsp:val=&quot;00AE3039&quot;/&gt;&lt;wsp:rsid wsp:val=&quot;00AE3276&quot;/&gt;&lt;wsp:rsid wsp:val=&quot;00AF7B7B&quot;/&gt;&lt;wsp:rsid wsp:val=&quot;00AF7BE4&quot;/&gt;&lt;wsp:rsid wsp:val=&quot;00B012FD&quot;/&gt;&lt;wsp:rsid wsp:val=&quot;00B13D3A&quot;/&gt;&lt;wsp:rsid wsp:val=&quot;00B2447A&quot;/&gt;&lt;wsp:rsid wsp:val=&quot;00B278FD&quot;/&gt;&lt;wsp:rsid wsp:val=&quot;00B4280F&quot;/&gt;&lt;wsp:rsid wsp:val=&quot;00B46467&quot;/&gt;&lt;wsp:rsid wsp:val=&quot;00B471CF&quot;/&gt;&lt;wsp:rsid wsp:val=&quot;00B50739&quot;/&gt;&lt;wsp:rsid wsp:val=&quot;00B51CA0&quot;/&gt;&lt;wsp:rsid wsp:val=&quot;00B544DD&quot;/&gt;&lt;wsp:rsid wsp:val=&quot;00B5722D&quot;/&gt;&lt;wsp:rsid wsp:val=&quot;00B632C6&quot;/&gt;&lt;wsp:rsid wsp:val=&quot;00B71EEA&quot;/&gt;&lt;wsp:rsid wsp:val=&quot;00B768A8&quot;/&gt;&lt;wsp:rsid wsp:val=&quot;00B97090&quot;/&gt;&lt;wsp:rsid wsp:val=&quot;00BA0A9B&quot;/&gt;&lt;wsp:rsid wsp:val=&quot;00BA3BDB&quot;/&gt;&lt;wsp:rsid wsp:val=&quot;00BB0D0F&quot;/&gt;&lt;wsp:rsid wsp:val=&quot;00BB253C&quot;/&gt;&lt;wsp:rsid wsp:val=&quot;00BC0250&quot;/&gt;&lt;wsp:rsid wsp:val=&quot;00BC144C&quot;/&gt;&lt;wsp:rsid wsp:val=&quot;00BC1BB4&quot;/&gt;&lt;wsp:rsid wsp:val=&quot;00BC2BB5&quot;/&gt;&lt;wsp:rsid wsp:val=&quot;00BC6B30&quot;/&gt;&lt;wsp:rsid wsp:val=&quot;00BC7D66&quot;/&gt;&lt;wsp:rsid wsp:val=&quot;00BD0638&quot;/&gt;&lt;wsp:rsid wsp:val=&quot;00BD3E08&quot;/&gt;&lt;wsp:rsid wsp:val=&quot;00BD7EEE&quot;/&gt;&lt;wsp:rsid wsp:val=&quot;00BE52CB&quot;/&gt;&lt;wsp:rsid wsp:val=&quot;00BE61FF&quot;/&gt;&lt;wsp:rsid wsp:val=&quot;00BE6520&quot;/&gt;&lt;wsp:rsid wsp:val=&quot;00BE713A&quot;/&gt;&lt;wsp:rsid wsp:val=&quot;00BF0D2F&quot;/&gt;&lt;wsp:rsid wsp:val=&quot;00C01393&quot;/&gt;&lt;wsp:rsid wsp:val=&quot;00C12E43&quot;/&gt;&lt;wsp:rsid wsp:val=&quot;00C12FD2&quot;/&gt;&lt;wsp:rsid wsp:val=&quot;00C215D5&quot;/&gt;&lt;wsp:rsid wsp:val=&quot;00C23156&quot;/&gt;&lt;wsp:rsid wsp:val=&quot;00C27988&quot;/&gt;&lt;wsp:rsid wsp:val=&quot;00C312D3&quot;/&gt;&lt;wsp:rsid wsp:val=&quot;00C3312F&quot;/&gt;&lt;wsp:rsid wsp:val=&quot;00C3415D&quot;/&gt;&lt;wsp:rsid wsp:val=&quot;00C35509&quot;/&gt;&lt;wsp:rsid wsp:val=&quot;00C4097B&quot;/&gt;&lt;wsp:rsid wsp:val=&quot;00C412DC&quot;/&gt;&lt;wsp:rsid wsp:val=&quot;00C41B3F&quot;/&gt;&lt;wsp:rsid wsp:val=&quot;00C45431&quot;/&gt;&lt;wsp:rsid wsp:val=&quot;00C46026&quot;/&gt;&lt;wsp:rsid wsp:val=&quot;00C52266&quot;/&gt;&lt;wsp:rsid wsp:val=&quot;00C57582&quot;/&gt;&lt;wsp:rsid wsp:val=&quot;00C61096&quot;/&gt;&lt;wsp:rsid wsp:val=&quot;00C70639&quot;/&gt;&lt;wsp:rsid wsp:val=&quot;00C71D73&quot;/&gt;&lt;wsp:rsid wsp:val=&quot;00C752C4&quot;/&gt;&lt;wsp:rsid wsp:val=&quot;00C76940&quot;/&gt;&lt;wsp:rsid wsp:val=&quot;00C77403&quot;/&gt;&lt;wsp:rsid wsp:val=&quot;00C943CF&quot;/&gt;&lt;wsp:rsid wsp:val=&quot;00C94674&quot;/&gt;&lt;wsp:rsid wsp:val=&quot;00CA1416&quot;/&gt;&lt;wsp:rsid wsp:val=&quot;00CA4FC1&quot;/&gt;&lt;wsp:rsid wsp:val=&quot;00CC15DE&quot;/&gt;&lt;wsp:rsid wsp:val=&quot;00CC6CCF&quot;/&gt;&lt;wsp:rsid wsp:val=&quot;00CD01CB&quot;/&gt;&lt;wsp:rsid wsp:val=&quot;00CD047A&quot;/&gt;&lt;wsp:rsid wsp:val=&quot;00CD376A&quot;/&gt;&lt;wsp:rsid wsp:val=&quot;00CD50C6&quot;/&gt;&lt;wsp:rsid wsp:val=&quot;00CD519A&quot;/&gt;&lt;wsp:rsid wsp:val=&quot;00CD546F&quot;/&gt;&lt;wsp:rsid wsp:val=&quot;00CD66CD&quot;/&gt;&lt;wsp:rsid wsp:val=&quot;00CD7278&quot;/&gt;&lt;wsp:rsid wsp:val=&quot;00CE7C55&quot;/&gt;&lt;wsp:rsid wsp:val=&quot;00CF4FF2&quot;/&gt;&lt;wsp:rsid wsp:val=&quot;00CF5860&quot;/&gt;&lt;wsp:rsid wsp:val=&quot;00CF5D99&quot;/&gt;&lt;wsp:rsid wsp:val=&quot;00CF716D&quot;/&gt;&lt;wsp:rsid wsp:val=&quot;00CF7C34&quot;/&gt;&lt;wsp:rsid wsp:val=&quot;00D10A11&quot;/&gt;&lt;wsp:rsid wsp:val=&quot;00D12355&quot;/&gt;&lt;wsp:rsid wsp:val=&quot;00D1345D&quot;/&gt;&lt;wsp:rsid wsp:val=&quot;00D13873&quot;/&gt;&lt;wsp:rsid wsp:val=&quot;00D14F2F&quot;/&gt;&lt;wsp:rsid wsp:val=&quot;00D20169&quot;/&gt;&lt;wsp:rsid wsp:val=&quot;00D23C52&quot;/&gt;&lt;wsp:rsid wsp:val=&quot;00D24BC2&quot;/&gt;&lt;wsp:rsid wsp:val=&quot;00D32B66&quot;/&gt;&lt;wsp:rsid wsp:val=&quot;00D337D1&quot;/&gt;&lt;wsp:rsid wsp:val=&quot;00D570B4&quot;/&gt;&lt;wsp:rsid wsp:val=&quot;00D6440A&quot;/&gt;&lt;wsp:rsid wsp:val=&quot;00D66644&quot;/&gt;&lt;wsp:rsid wsp:val=&quot;00D66D59&quot;/&gt;&lt;wsp:rsid wsp:val=&quot;00D715D9&quot;/&gt;&lt;wsp:rsid wsp:val=&quot;00D72573&quot;/&gt;&lt;wsp:rsid wsp:val=&quot;00D72674&quot;/&gt;&lt;wsp:rsid wsp:val=&quot;00D7774A&quot;/&gt;&lt;wsp:rsid wsp:val=&quot;00D81604&quot;/&gt;&lt;wsp:rsid wsp:val=&quot;00D83CA5&quot;/&gt;&lt;wsp:rsid wsp:val=&quot;00D85A9E&quot;/&gt;&lt;wsp:rsid wsp:val=&quot;00D91567&quot;/&gt;&lt;wsp:rsid wsp:val=&quot;00DA0932&quot;/&gt;&lt;wsp:rsid wsp:val=&quot;00DA1CD2&quot;/&gt;&lt;wsp:rsid wsp:val=&quot;00DA31E0&quot;/&gt;&lt;wsp:rsid wsp:val=&quot;00DB32ED&quot;/&gt;&lt;wsp:rsid wsp:val=&quot;00DC6422&quot;/&gt;&lt;wsp:rsid wsp:val=&quot;00DD3836&quot;/&gt;&lt;wsp:rsid wsp:val=&quot;00DE0331&quot;/&gt;&lt;wsp:rsid wsp:val=&quot;00DE62C3&quot;/&gt;&lt;wsp:rsid wsp:val=&quot;00DF2F3D&quot;/&gt;&lt;wsp:rsid wsp:val=&quot;00E132B2&quot;/&gt;&lt;wsp:rsid wsp:val=&quot;00E13365&quot;/&gt;&lt;wsp:rsid wsp:val=&quot;00E20D1F&quot;/&gt;&lt;wsp:rsid wsp:val=&quot;00E3007B&quot;/&gt;&lt;wsp:rsid wsp:val=&quot;00E35135&quot;/&gt;&lt;wsp:rsid wsp:val=&quot;00E47135&quot;/&gt;&lt;wsp:rsid wsp:val=&quot;00E624EA&quot;/&gt;&lt;wsp:rsid wsp:val=&quot;00E632F3&quot;/&gt;&lt;wsp:rsid wsp:val=&quot;00E64127&quot;/&gt;&lt;wsp:rsid wsp:val=&quot;00E67536&quot;/&gt;&lt;wsp:rsid wsp:val=&quot;00E677B8&quot;/&gt;&lt;wsp:rsid wsp:val=&quot;00E67EF4&quot;/&gt;&lt;wsp:rsid wsp:val=&quot;00E70CE4&quot;/&gt;&lt;wsp:rsid wsp:val=&quot;00E72D19&quot;/&gt;&lt;wsp:rsid wsp:val=&quot;00E80E1F&quot;/&gt;&lt;wsp:rsid wsp:val=&quot;00E862F8&quot;/&gt;&lt;wsp:rsid wsp:val=&quot;00E949D2&quot;/&gt;&lt;wsp:rsid wsp:val=&quot;00E9712B&quot;/&gt;&lt;wsp:rsid wsp:val=&quot;00EA285B&quot;/&gt;&lt;wsp:rsid wsp:val=&quot;00EA39FA&quot;/&gt;&lt;wsp:rsid wsp:val=&quot;00EA442F&quot;/&gt;&lt;wsp:rsid wsp:val=&quot;00EB09FC&quot;/&gt;&lt;wsp:rsid wsp:val=&quot;00EC098B&quot;/&gt;&lt;wsp:rsid wsp:val=&quot;00EC5754&quot;/&gt;&lt;wsp:rsid wsp:val=&quot;00EE307E&quot;/&gt;&lt;wsp:rsid wsp:val=&quot;00EE757A&quot;/&gt;&lt;wsp:rsid wsp:val=&quot;00EE7C8E&quot;/&gt;&lt;wsp:rsid wsp:val=&quot;00EF429B&quot;/&gt;&lt;wsp:rsid wsp:val=&quot;00EF6CDD&quot;/&gt;&lt;wsp:rsid wsp:val=&quot;00EF7E6A&quot;/&gt;&lt;wsp:rsid wsp:val=&quot;00F00FD6&quot;/&gt;&lt;wsp:rsid wsp:val=&quot;00F0192C&quot;/&gt;&lt;wsp:rsid wsp:val=&quot;00F109E0&quot;/&gt;&lt;wsp:rsid wsp:val=&quot;00F14DB2&quot;/&gt;&lt;wsp:rsid wsp:val=&quot;00F23949&quot;/&gt;&lt;wsp:rsid wsp:val=&quot;00F258C5&quot;/&gt;&lt;wsp:rsid wsp:val=&quot;00F316DB&quot;/&gt;&lt;wsp:rsid wsp:val=&quot;00F3207F&quot;/&gt;&lt;wsp:rsid wsp:val=&quot;00F32085&quot;/&gt;&lt;wsp:rsid wsp:val=&quot;00F3370E&quot;/&gt;&lt;wsp:rsid wsp:val=&quot;00F351DA&quot;/&gt;&lt;wsp:rsid wsp:val=&quot;00F36B91&quot;/&gt;&lt;wsp:rsid wsp:val=&quot;00F377F2&quot;/&gt;&lt;wsp:rsid wsp:val=&quot;00F4039E&quot;/&gt;&lt;wsp:rsid wsp:val=&quot;00F410C1&quot;/&gt;&lt;wsp:rsid wsp:val=&quot;00F41745&quot;/&gt;&lt;wsp:rsid wsp:val=&quot;00F442EE&quot;/&gt;&lt;wsp:rsid wsp:val=&quot;00F506A6&quot;/&gt;&lt;wsp:rsid wsp:val=&quot;00F51CF6&quot;/&gt;&lt;wsp:rsid wsp:val=&quot;00F55014&quot;/&gt;&lt;wsp:rsid wsp:val=&quot;00F559C2&quot;/&gt;&lt;wsp:rsid wsp:val=&quot;00F60A35&quot;/&gt;&lt;wsp:rsid wsp:val=&quot;00F61162&quot;/&gt;&lt;wsp:rsid wsp:val=&quot;00F647BA&quot;/&gt;&lt;wsp:rsid wsp:val=&quot;00F6702C&quot;/&gt;&lt;wsp:rsid wsp:val=&quot;00F67094&quot;/&gt;&lt;wsp:rsid wsp:val=&quot;00F708E8&quot;/&gt;&lt;wsp:rsid wsp:val=&quot;00F72FD8&quot;/&gt;&lt;wsp:rsid wsp:val=&quot;00F8035D&quot;/&gt;&lt;wsp:rsid wsp:val=&quot;00F821F2&quot;/&gt;&lt;wsp:rsid wsp:val=&quot;00F92AD9&quot;/&gt;&lt;wsp:rsid wsp:val=&quot;00FA3C66&quot;/&gt;&lt;wsp:rsid wsp:val=&quot;00FA5352&quot;/&gt;&lt;wsp:rsid wsp:val=&quot;00FB29D8&quot;/&gt;&lt;wsp:rsid wsp:val=&quot;00FB4827&quot;/&gt;&lt;wsp:rsid wsp:val=&quot;00FD20AA&quot;/&gt;&lt;wsp:rsid wsp:val=&quot;00FD20DF&quot;/&gt;&lt;wsp:rsid wsp:val=&quot;00FD2632&quot;/&gt;&lt;wsp:rsid wsp:val=&quot;00FD394C&quot;/&gt;&lt;wsp:rsid wsp:val=&quot;00FD3BCB&quot;/&gt;&lt;wsp:rsid wsp:val=&quot;00FD58C8&quot;/&gt;&lt;wsp:rsid wsp:val=&quot;00FD601E&quot;/&gt;&lt;wsp:rsid wsp:val=&quot;00FD7285&quot;/&gt;&lt;wsp:rsid wsp:val=&quot;00FE298B&quot;/&gt;&lt;wsp:rsid wsp:val=&quot;00FE55B3&quot;/&gt;&lt;wsp:rsid wsp:val=&quot;00FF18AD&quot;/&gt;&lt;wsp:rsid wsp:val=&quot;00FF4DF4&quot;/&gt;&lt;wsp:rsid wsp:val=&quot;00FF5C8E&quot;/&gt;&lt;wsp:rsid wsp:val=&quot;00FF72CE&quot;/&gt;&lt;/wsp:rsids&gt;&lt;/w:docPr&gt;&lt;w:body&gt;&lt;w:p wsp:rsidR=&quot;00000000&quot; wsp:rsidRDefault=&quot;00AC5D3F&quot;&gt;&lt;m:oMathPara&gt;&lt;m:oMath&gt;&lt;m:r&gt;&lt;w:rPr&gt;&lt;w:rFonts w:ascii=&quot;Cambria Math&quot; w:h-ansi=&quot;Cambria Math&quot;/&gt;&lt;wx:font wx:val=&quot;Cambria Math&quot;/&gt;&lt;w:i/&gt;&lt;w:noProof/&gt;&lt;w:sz w:val=&quot;28&quot;/&gt;&lt;w:sz-cs w:val=&quot;28&quot;/&gt;&lt;w:lang w:val=&quot;KZ&quot; w:fareast=&quot;RU&quot;/&gt;&lt;/w:rPr&gt;&lt;m:t&gt;                             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3" o:title="" chromakey="white"/>
          </v:shape>
        </w:pict>
      </w:r>
    </w:p>
    <w:p w:rsidR="00E45B8C" w:rsidRPr="00FD09EB" w:rsidRDefault="00E45B8C" w:rsidP="004E4532">
      <w:pPr>
        <w:pStyle w:val="NoSpacing"/>
        <w:jc w:val="center"/>
        <w:rPr>
          <w:rFonts w:ascii="Times New Roman" w:hAnsi="Times New Roman"/>
          <w:noProof/>
          <w:sz w:val="28"/>
          <w:szCs w:val="28"/>
          <w:lang w:val="kk-KZ" w:eastAsia="ru-RU"/>
        </w:rPr>
      </w:pPr>
    </w:p>
    <w:p w:rsidR="00E45B8C" w:rsidRPr="00FD09EB" w:rsidRDefault="00E45B8C" w:rsidP="004E4532">
      <w:pPr>
        <w:pStyle w:val="NoSpacing"/>
        <w:jc w:val="center"/>
        <w:rPr>
          <w:rFonts w:ascii="Times New Roman" w:hAnsi="Times New Roman"/>
          <w:noProof/>
          <w:sz w:val="28"/>
          <w:szCs w:val="28"/>
          <w:lang w:val="kk-KZ" w:eastAsia="ru-RU"/>
        </w:rPr>
      </w:pPr>
      <w:r w:rsidRPr="00FD09EB">
        <w:rPr>
          <w:rFonts w:ascii="Times New Roman" w:hAnsi="Times New Roman"/>
          <w:noProof/>
          <w:sz w:val="28"/>
          <w:szCs w:val="28"/>
          <w:lang w:val="kk-KZ" w:eastAsia="ru-RU"/>
        </w:rPr>
        <w:t xml:space="preserve">Сурьмалы дроссорлар   Таза қорғасын  </w:t>
      </w:r>
    </w:p>
    <w:p w:rsidR="00E45B8C" w:rsidRPr="00FD09EB" w:rsidRDefault="00E45B8C" w:rsidP="004E4532">
      <w:pPr>
        <w:pStyle w:val="NoSpacing"/>
        <w:jc w:val="center"/>
        <w:rPr>
          <w:rFonts w:ascii="Times New Roman" w:hAnsi="Times New Roman"/>
          <w:noProof/>
          <w:sz w:val="28"/>
          <w:szCs w:val="28"/>
          <w:lang w:val="kk-KZ" w:eastAsia="ru-RU"/>
        </w:rPr>
      </w:pPr>
    </w:p>
    <w:p w:rsidR="00E45B8C" w:rsidRPr="00B030C4" w:rsidRDefault="00E45B8C" w:rsidP="004E4532">
      <w:pPr>
        <w:pStyle w:val="NoSpacing"/>
        <w:jc w:val="center"/>
        <w:rPr>
          <w:rFonts w:ascii="Times New Roman" w:hAnsi="Times New Roman"/>
          <w:noProof/>
          <w:sz w:val="28"/>
          <w:szCs w:val="28"/>
          <w:lang w:val="kk-KZ" w:eastAsia="ru-RU"/>
        </w:rPr>
      </w:pPr>
      <w:r>
        <w:rPr>
          <w:rFonts w:ascii="Times New Roman" w:hAnsi="Times New Roman"/>
          <w:noProof/>
          <w:sz w:val="28"/>
          <w:szCs w:val="28"/>
          <w:lang w:val="kk-KZ" w:eastAsia="ru-RU"/>
        </w:rPr>
        <w:t>С</w:t>
      </w:r>
      <w:r w:rsidRPr="00FD09EB">
        <w:rPr>
          <w:rFonts w:ascii="Times New Roman" w:hAnsi="Times New Roman"/>
          <w:noProof/>
          <w:sz w:val="28"/>
          <w:szCs w:val="28"/>
          <w:lang w:val="kk-KZ" w:eastAsia="ru-RU"/>
        </w:rPr>
        <w:t>урет</w:t>
      </w:r>
      <w:r>
        <w:rPr>
          <w:rFonts w:ascii="Times New Roman" w:hAnsi="Times New Roman"/>
          <w:noProof/>
          <w:sz w:val="28"/>
          <w:szCs w:val="28"/>
          <w:lang w:val="kk-KZ" w:eastAsia="ru-RU"/>
        </w:rPr>
        <w:t xml:space="preserve"> 11</w:t>
      </w:r>
      <w:r w:rsidRPr="00FD09EB">
        <w:rPr>
          <w:rFonts w:ascii="Times New Roman" w:hAnsi="Times New Roman"/>
          <w:noProof/>
          <w:sz w:val="28"/>
          <w:szCs w:val="28"/>
          <w:lang w:val="kk-KZ" w:eastAsia="ru-RU"/>
        </w:rPr>
        <w:t>. Дроссорлар арқылы циркуляциялау әдісі көмегімен алынған висмутсыздандыру процесінің технологиялық сызбасы</w:t>
      </w:r>
    </w:p>
    <w:p w:rsidR="00E45B8C" w:rsidRPr="00B030C4" w:rsidRDefault="00E45B8C" w:rsidP="004E4532">
      <w:pPr>
        <w:pStyle w:val="NoSpacing"/>
        <w:jc w:val="center"/>
        <w:rPr>
          <w:rFonts w:ascii="Times New Roman" w:hAnsi="Times New Roman"/>
          <w:noProof/>
          <w:sz w:val="28"/>
          <w:szCs w:val="28"/>
          <w:lang w:val="kk-KZ" w:eastAsia="ru-RU"/>
        </w:rPr>
      </w:pPr>
    </w:p>
    <w:p w:rsidR="00E45B8C" w:rsidRDefault="00E45B8C" w:rsidP="00E92AB3">
      <w:pPr>
        <w:pStyle w:val="NoSpacing"/>
        <w:ind w:firstLine="567"/>
        <w:rPr>
          <w:rFonts w:ascii="Times New Roman" w:hAnsi="Times New Roman"/>
          <w:noProof/>
          <w:sz w:val="28"/>
          <w:szCs w:val="28"/>
          <w:lang w:val="kk-KZ" w:eastAsia="ru-RU"/>
        </w:rPr>
      </w:pPr>
      <w:r>
        <w:rPr>
          <w:rFonts w:ascii="Times New Roman" w:hAnsi="Times New Roman"/>
          <w:noProof/>
          <w:sz w:val="28"/>
          <w:szCs w:val="28"/>
          <w:lang w:val="kk-KZ" w:eastAsia="ru-RU"/>
        </w:rPr>
        <w:t>Бақылау сұрақтары:</w:t>
      </w:r>
    </w:p>
    <w:p w:rsidR="00E45B8C" w:rsidRDefault="00E45B8C" w:rsidP="00E92AB3">
      <w:pPr>
        <w:pStyle w:val="NoSpacing"/>
        <w:ind w:firstLine="567"/>
        <w:rPr>
          <w:rFonts w:ascii="Times New Roman" w:hAnsi="Times New Roman"/>
          <w:noProof/>
          <w:sz w:val="28"/>
          <w:szCs w:val="28"/>
          <w:lang w:val="kk-KZ" w:eastAsia="ru-RU"/>
        </w:rPr>
      </w:pPr>
    </w:p>
    <w:p w:rsidR="00E45B8C" w:rsidRDefault="00E45B8C" w:rsidP="00E92AB3">
      <w:pPr>
        <w:pStyle w:val="NoSpacing"/>
        <w:ind w:firstLine="567"/>
        <w:rPr>
          <w:rFonts w:ascii="Times New Roman" w:hAnsi="Times New Roman"/>
          <w:noProof/>
          <w:sz w:val="28"/>
          <w:szCs w:val="28"/>
          <w:lang w:val="kk-KZ" w:eastAsia="ru-RU"/>
        </w:rPr>
      </w:pPr>
      <w:r>
        <w:rPr>
          <w:rFonts w:ascii="Times New Roman" w:hAnsi="Times New Roman"/>
          <w:noProof/>
          <w:sz w:val="28"/>
          <w:szCs w:val="28"/>
          <w:lang w:val="kk-KZ" w:eastAsia="ru-RU"/>
        </w:rPr>
        <w:t xml:space="preserve">1. </w:t>
      </w:r>
      <w:r w:rsidRPr="00FD09EB">
        <w:rPr>
          <w:rFonts w:ascii="Times New Roman" w:hAnsi="Times New Roman"/>
          <w:sz w:val="28"/>
          <w:szCs w:val="28"/>
          <w:lang w:val="kk-KZ"/>
        </w:rPr>
        <w:t>Қар</w:t>
      </w:r>
      <w:r>
        <w:rPr>
          <w:rFonts w:ascii="Times New Roman" w:hAnsi="Times New Roman"/>
          <w:sz w:val="28"/>
          <w:szCs w:val="28"/>
          <w:lang w:val="kk-KZ"/>
        </w:rPr>
        <w:t>а қорғасынды тазарту әдісін сипаттаңыз.</w:t>
      </w:r>
    </w:p>
    <w:p w:rsidR="00E45B8C" w:rsidRDefault="00E45B8C" w:rsidP="00E92AB3">
      <w:pPr>
        <w:pStyle w:val="NoSpacing"/>
        <w:ind w:firstLine="567"/>
        <w:rPr>
          <w:rFonts w:ascii="Times New Roman" w:hAnsi="Times New Roman"/>
          <w:noProof/>
          <w:sz w:val="28"/>
          <w:szCs w:val="28"/>
          <w:lang w:val="kk-KZ" w:eastAsia="ru-RU"/>
        </w:rPr>
      </w:pPr>
      <w:r>
        <w:rPr>
          <w:rFonts w:ascii="Times New Roman" w:hAnsi="Times New Roman"/>
          <w:noProof/>
          <w:sz w:val="28"/>
          <w:szCs w:val="28"/>
          <w:lang w:val="kk-KZ" w:eastAsia="ru-RU"/>
        </w:rPr>
        <w:t xml:space="preserve">2. </w:t>
      </w:r>
      <w:r w:rsidRPr="00FD09EB">
        <w:rPr>
          <w:rFonts w:ascii="Times New Roman" w:hAnsi="Times New Roman"/>
          <w:sz w:val="28"/>
          <w:szCs w:val="28"/>
          <w:lang w:val="kk-KZ"/>
        </w:rPr>
        <w:t>Мысс</w:t>
      </w:r>
      <w:r>
        <w:rPr>
          <w:rFonts w:ascii="Times New Roman" w:hAnsi="Times New Roman"/>
          <w:sz w:val="28"/>
          <w:szCs w:val="28"/>
          <w:lang w:val="kk-KZ"/>
        </w:rPr>
        <w:t>ыздандыру процесінің мәнін түсіндіріңіз.</w:t>
      </w:r>
    </w:p>
    <w:p w:rsidR="00E45B8C" w:rsidRDefault="00E45B8C" w:rsidP="00E92AB3">
      <w:pPr>
        <w:pStyle w:val="NoSpacing"/>
        <w:ind w:firstLine="567"/>
        <w:rPr>
          <w:rFonts w:ascii="Times New Roman" w:hAnsi="Times New Roman"/>
          <w:noProof/>
          <w:sz w:val="28"/>
          <w:szCs w:val="28"/>
          <w:lang w:val="kk-KZ" w:eastAsia="ru-RU"/>
        </w:rPr>
      </w:pPr>
      <w:r>
        <w:rPr>
          <w:rFonts w:ascii="Times New Roman" w:hAnsi="Times New Roman"/>
          <w:noProof/>
          <w:sz w:val="28"/>
          <w:szCs w:val="28"/>
          <w:lang w:val="kk-KZ" w:eastAsia="ru-RU"/>
        </w:rPr>
        <w:t xml:space="preserve">3. </w:t>
      </w:r>
      <w:r w:rsidRPr="00FD09EB">
        <w:rPr>
          <w:rFonts w:ascii="Times New Roman" w:hAnsi="Times New Roman"/>
          <w:sz w:val="28"/>
          <w:szCs w:val="28"/>
          <w:lang w:val="kk-KZ"/>
        </w:rPr>
        <w:t>Қара қорғасынды сілтілеу арқылы т</w:t>
      </w:r>
      <w:r>
        <w:rPr>
          <w:rFonts w:ascii="Times New Roman" w:hAnsi="Times New Roman"/>
          <w:sz w:val="28"/>
          <w:szCs w:val="28"/>
          <w:lang w:val="kk-KZ"/>
        </w:rPr>
        <w:t>азарту процесін сипаттаңыз.</w:t>
      </w:r>
    </w:p>
    <w:p w:rsidR="00E45B8C" w:rsidRDefault="00E45B8C" w:rsidP="00E92AB3">
      <w:pPr>
        <w:pStyle w:val="NoSpacing"/>
        <w:ind w:left="720"/>
        <w:rPr>
          <w:rFonts w:ascii="Times New Roman" w:hAnsi="Times New Roman"/>
          <w:noProof/>
          <w:sz w:val="28"/>
          <w:szCs w:val="28"/>
          <w:lang w:val="kk-KZ" w:eastAsia="ru-RU"/>
        </w:rPr>
      </w:pPr>
    </w:p>
    <w:p w:rsidR="00E45B8C" w:rsidRPr="005E56E3" w:rsidRDefault="00E45B8C" w:rsidP="00834DEF">
      <w:pPr>
        <w:spacing w:after="0"/>
        <w:ind w:firstLine="567"/>
        <w:jc w:val="both"/>
        <w:rPr>
          <w:rFonts w:ascii="Times New Roman" w:hAnsi="Times New Roman"/>
          <w:sz w:val="28"/>
          <w:szCs w:val="28"/>
        </w:rPr>
      </w:pPr>
      <w:r>
        <w:rPr>
          <w:rFonts w:ascii="Times New Roman" w:hAnsi="Times New Roman"/>
          <w:sz w:val="28"/>
          <w:szCs w:val="28"/>
          <w:lang w:val="kk-KZ"/>
        </w:rPr>
        <w:t>Ұсынылған әдебиеттер:</w:t>
      </w:r>
    </w:p>
    <w:p w:rsidR="00E45B8C" w:rsidRPr="007E1F9C" w:rsidRDefault="00E45B8C" w:rsidP="00834DEF">
      <w:pPr>
        <w:pStyle w:val="NoSpacing"/>
        <w:ind w:firstLine="568"/>
        <w:jc w:val="both"/>
        <w:rPr>
          <w:rFonts w:ascii="Times New Roman" w:hAnsi="Times New Roman"/>
          <w:sz w:val="28"/>
          <w:szCs w:val="28"/>
          <w:lang w:val="kk-KZ"/>
        </w:rPr>
      </w:pPr>
      <w:r w:rsidRPr="004245CF">
        <w:rPr>
          <w:rFonts w:ascii="Times New Roman" w:hAnsi="Times New Roman"/>
          <w:sz w:val="28"/>
          <w:szCs w:val="28"/>
        </w:rPr>
        <w:t>1</w:t>
      </w:r>
      <w:r w:rsidRPr="007E1F9C">
        <w:rPr>
          <w:rFonts w:ascii="Times New Roman" w:hAnsi="Times New Roman"/>
          <w:sz w:val="28"/>
          <w:szCs w:val="28"/>
        </w:rPr>
        <w:t>. Лоскутов Ф. М. Цейдлер А. А. Металлургия тяжелых цветных металлов. М, Металлургия 1955, 495..</w:t>
      </w:r>
    </w:p>
    <w:p w:rsidR="00E45B8C" w:rsidRPr="007E1F9C" w:rsidRDefault="00E45B8C" w:rsidP="00834DEF">
      <w:pPr>
        <w:pStyle w:val="NoSpacing"/>
        <w:ind w:firstLine="568"/>
        <w:jc w:val="both"/>
        <w:rPr>
          <w:rFonts w:ascii="Times New Roman" w:hAnsi="Times New Roman"/>
          <w:sz w:val="28"/>
          <w:szCs w:val="28"/>
          <w:lang w:val="kk-KZ"/>
        </w:rPr>
      </w:pPr>
      <w:r w:rsidRPr="004245CF">
        <w:rPr>
          <w:rFonts w:ascii="Times New Roman" w:hAnsi="Times New Roman"/>
          <w:sz w:val="28"/>
          <w:szCs w:val="28"/>
        </w:rPr>
        <w:t>2</w:t>
      </w:r>
      <w:r w:rsidRPr="007E1F9C">
        <w:rPr>
          <w:rFonts w:ascii="Times New Roman" w:hAnsi="Times New Roman"/>
          <w:sz w:val="28"/>
          <w:szCs w:val="28"/>
        </w:rPr>
        <w:t>. Лоскутов Ф. М. Металлургия свинца и цинка. М, Металлургия, 1965, 495.</w:t>
      </w:r>
    </w:p>
    <w:p w:rsidR="00E45B8C" w:rsidRPr="007E1F9C" w:rsidRDefault="00E45B8C" w:rsidP="00834DEF">
      <w:pPr>
        <w:pStyle w:val="NoSpacing"/>
        <w:ind w:firstLine="568"/>
        <w:jc w:val="both"/>
        <w:rPr>
          <w:rFonts w:ascii="Times New Roman" w:hAnsi="Times New Roman"/>
          <w:sz w:val="28"/>
          <w:szCs w:val="28"/>
          <w:lang w:val="kk-KZ"/>
        </w:rPr>
      </w:pPr>
      <w:r w:rsidRPr="004245CF">
        <w:rPr>
          <w:rFonts w:ascii="Times New Roman" w:hAnsi="Times New Roman"/>
          <w:sz w:val="28"/>
          <w:szCs w:val="28"/>
        </w:rPr>
        <w:t>3</w:t>
      </w:r>
      <w:r w:rsidRPr="007E1F9C">
        <w:rPr>
          <w:rFonts w:ascii="Times New Roman" w:hAnsi="Times New Roman"/>
          <w:sz w:val="28"/>
          <w:szCs w:val="28"/>
        </w:rPr>
        <w:t xml:space="preserve">. Электротермия в металлургии меди, свинца и цинка. М, Металлургия, 1964, 346. </w:t>
      </w:r>
    </w:p>
    <w:p w:rsidR="00E45B8C" w:rsidRPr="00E92AB3" w:rsidRDefault="00E45B8C" w:rsidP="00834DEF">
      <w:pPr>
        <w:pStyle w:val="NoSpacing"/>
        <w:rPr>
          <w:rFonts w:ascii="Times New Roman" w:hAnsi="Times New Roman"/>
          <w:noProof/>
          <w:sz w:val="28"/>
          <w:szCs w:val="28"/>
          <w:lang w:val="kk-KZ" w:eastAsia="ru-RU"/>
        </w:rPr>
      </w:pPr>
    </w:p>
    <w:p w:rsidR="00E45B8C" w:rsidRPr="00F377F2" w:rsidRDefault="00E45B8C" w:rsidP="00B030C4">
      <w:pPr>
        <w:pStyle w:val="NoSpacing"/>
        <w:ind w:firstLine="540"/>
        <w:rPr>
          <w:rFonts w:ascii="Times New Roman" w:hAnsi="Times New Roman"/>
          <w:b/>
          <w:sz w:val="28"/>
          <w:szCs w:val="28"/>
          <w:lang w:val="kk-KZ"/>
        </w:rPr>
      </w:pPr>
      <w:r>
        <w:rPr>
          <w:rFonts w:ascii="Times New Roman" w:hAnsi="Times New Roman"/>
          <w:b/>
          <w:sz w:val="28"/>
          <w:szCs w:val="28"/>
          <w:lang w:val="kk-KZ"/>
        </w:rPr>
        <w:t>10-11  Дәріс</w:t>
      </w:r>
      <w:r w:rsidRPr="00F377F2">
        <w:rPr>
          <w:rFonts w:ascii="Times New Roman" w:hAnsi="Times New Roman"/>
          <w:b/>
          <w:sz w:val="28"/>
          <w:szCs w:val="28"/>
          <w:lang w:val="kk-KZ"/>
        </w:rPr>
        <w:t>.</w:t>
      </w:r>
      <w:r>
        <w:rPr>
          <w:rFonts w:ascii="Times New Roman" w:hAnsi="Times New Roman"/>
          <w:b/>
          <w:sz w:val="28"/>
          <w:szCs w:val="28"/>
          <w:lang w:val="kk-KZ"/>
        </w:rPr>
        <w:t xml:space="preserve"> Металлургиялық щлактан мырышты алу процестері. Шлак айдау, вельцлеу және электротермиялық қондырғылар. Олардың технологиялық сипаттамалары.</w:t>
      </w:r>
    </w:p>
    <w:p w:rsidR="00E45B8C" w:rsidRDefault="00E45B8C" w:rsidP="004E4532">
      <w:pPr>
        <w:pStyle w:val="NoSpacing"/>
        <w:jc w:val="both"/>
        <w:rPr>
          <w:rFonts w:ascii="Times New Roman" w:hAnsi="Times New Roman"/>
          <w:sz w:val="28"/>
          <w:szCs w:val="28"/>
          <w:lang w:val="kk-KZ"/>
        </w:rPr>
      </w:pPr>
      <w:r>
        <w:rPr>
          <w:rFonts w:ascii="Times New Roman" w:hAnsi="Times New Roman"/>
          <w:sz w:val="28"/>
          <w:szCs w:val="28"/>
          <w:lang w:val="kk-KZ"/>
        </w:rPr>
        <w:t xml:space="preserve">        </w:t>
      </w:r>
    </w:p>
    <w:p w:rsidR="00E45B8C" w:rsidRPr="00D3599E" w:rsidRDefault="00E45B8C" w:rsidP="00E92AB3">
      <w:pPr>
        <w:ind w:firstLine="567"/>
        <w:rPr>
          <w:rFonts w:ascii="Times New Roman" w:hAnsi="Times New Roman"/>
          <w:sz w:val="28"/>
          <w:szCs w:val="28"/>
          <w:lang w:val="kk-KZ"/>
        </w:rPr>
      </w:pPr>
      <w:r>
        <w:rPr>
          <w:rFonts w:ascii="Times New Roman" w:hAnsi="Times New Roman"/>
          <w:sz w:val="28"/>
          <w:szCs w:val="28"/>
          <w:lang w:val="kk-KZ"/>
        </w:rPr>
        <w:t>Дәрістің баяндалу ж</w:t>
      </w:r>
      <w:r w:rsidRPr="00A06FB5">
        <w:rPr>
          <w:rFonts w:ascii="Times New Roman" w:hAnsi="Times New Roman"/>
          <w:sz w:val="28"/>
          <w:szCs w:val="28"/>
          <w:lang w:val="kk-KZ"/>
        </w:rPr>
        <w:t>оспары:</w:t>
      </w:r>
    </w:p>
    <w:p w:rsidR="00E45B8C" w:rsidRPr="00FD09EB" w:rsidRDefault="00E45B8C" w:rsidP="00F51CF6">
      <w:pPr>
        <w:pStyle w:val="NoSpacing"/>
        <w:ind w:firstLine="567"/>
        <w:jc w:val="both"/>
        <w:rPr>
          <w:rFonts w:ascii="Times New Roman" w:hAnsi="Times New Roman"/>
          <w:sz w:val="28"/>
          <w:szCs w:val="28"/>
          <w:lang w:val="kk-KZ"/>
        </w:rPr>
      </w:pPr>
      <w:r>
        <w:rPr>
          <w:rFonts w:ascii="Times New Roman" w:hAnsi="Times New Roman"/>
          <w:sz w:val="28"/>
          <w:szCs w:val="28"/>
          <w:lang w:val="kk-KZ"/>
        </w:rPr>
        <w:t>1</w:t>
      </w:r>
      <w:r w:rsidRPr="00E92AB3">
        <w:rPr>
          <w:rFonts w:ascii="Times New Roman" w:hAnsi="Times New Roman"/>
          <w:sz w:val="28"/>
          <w:szCs w:val="28"/>
          <w:lang w:val="kk-KZ"/>
        </w:rPr>
        <w:t>)</w:t>
      </w:r>
      <w:r w:rsidRPr="00FD09EB">
        <w:rPr>
          <w:rFonts w:ascii="Times New Roman" w:hAnsi="Times New Roman"/>
          <w:sz w:val="28"/>
          <w:szCs w:val="28"/>
          <w:lang w:val="kk-KZ"/>
        </w:rPr>
        <w:t xml:space="preserve"> Күміссіздендіру процесі</w:t>
      </w:r>
    </w:p>
    <w:p w:rsidR="00E45B8C" w:rsidRPr="00FD09EB" w:rsidRDefault="00E45B8C" w:rsidP="004E4532">
      <w:pPr>
        <w:pStyle w:val="NoSpacing"/>
        <w:jc w:val="both"/>
        <w:rPr>
          <w:rFonts w:ascii="Times New Roman" w:hAnsi="Times New Roman"/>
          <w:sz w:val="28"/>
          <w:szCs w:val="28"/>
          <w:lang w:val="kk-KZ"/>
        </w:rPr>
      </w:pPr>
      <w:r>
        <w:rPr>
          <w:rFonts w:ascii="Times New Roman" w:hAnsi="Times New Roman"/>
          <w:sz w:val="28"/>
          <w:szCs w:val="28"/>
          <w:lang w:val="kk-KZ"/>
        </w:rPr>
        <w:t xml:space="preserve">        2</w:t>
      </w:r>
      <w:r w:rsidRPr="00E92AB3">
        <w:rPr>
          <w:rFonts w:ascii="Times New Roman" w:hAnsi="Times New Roman"/>
          <w:sz w:val="28"/>
          <w:szCs w:val="28"/>
          <w:lang w:val="kk-KZ"/>
        </w:rPr>
        <w:t xml:space="preserve">) </w:t>
      </w:r>
      <w:r w:rsidRPr="00FD09EB">
        <w:rPr>
          <w:rFonts w:ascii="Times New Roman" w:hAnsi="Times New Roman"/>
          <w:sz w:val="28"/>
          <w:szCs w:val="28"/>
          <w:lang w:val="kk-KZ"/>
        </w:rPr>
        <w:t>Висмутсыздандыру процесі.</w:t>
      </w:r>
    </w:p>
    <w:p w:rsidR="00E45B8C" w:rsidRPr="00FD09EB" w:rsidRDefault="00E45B8C" w:rsidP="004E4532">
      <w:pPr>
        <w:pStyle w:val="NoSpacing"/>
        <w:jc w:val="both"/>
        <w:rPr>
          <w:rFonts w:ascii="Times New Roman" w:hAnsi="Times New Roman"/>
          <w:sz w:val="28"/>
          <w:szCs w:val="28"/>
          <w:lang w:val="kk-KZ"/>
        </w:rPr>
      </w:pPr>
    </w:p>
    <w:p w:rsidR="00E45B8C" w:rsidRPr="00FD09EB" w:rsidRDefault="00E45B8C" w:rsidP="00E92AB3">
      <w:pPr>
        <w:pStyle w:val="NoSpacing"/>
        <w:ind w:firstLine="567"/>
        <w:jc w:val="both"/>
        <w:rPr>
          <w:rFonts w:ascii="Times New Roman" w:hAnsi="Times New Roman"/>
          <w:sz w:val="28"/>
          <w:szCs w:val="28"/>
          <w:lang w:val="kk-KZ"/>
        </w:rPr>
      </w:pPr>
      <w:r>
        <w:rPr>
          <w:rFonts w:ascii="Times New Roman" w:hAnsi="Times New Roman"/>
          <w:sz w:val="28"/>
          <w:szCs w:val="28"/>
          <w:lang w:val="kk-KZ"/>
        </w:rPr>
        <w:t>1</w:t>
      </w:r>
      <w:r w:rsidRPr="00E92AB3">
        <w:rPr>
          <w:rFonts w:ascii="Times New Roman" w:hAnsi="Times New Roman"/>
          <w:sz w:val="28"/>
          <w:szCs w:val="28"/>
          <w:lang w:val="kk-KZ"/>
        </w:rPr>
        <w:t>)</w:t>
      </w:r>
      <w:r w:rsidRPr="00FD09EB">
        <w:rPr>
          <w:rFonts w:ascii="Times New Roman" w:hAnsi="Times New Roman"/>
          <w:sz w:val="28"/>
          <w:szCs w:val="28"/>
          <w:lang w:val="kk-KZ"/>
        </w:rPr>
        <w:t xml:space="preserve"> Күміссіздендіру процесі</w:t>
      </w:r>
    </w:p>
    <w:p w:rsidR="00E45B8C"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u w:val="single"/>
          <w:lang w:val="kk-KZ"/>
        </w:rPr>
        <w:t>Бағалы металдарды алу.</w:t>
      </w:r>
      <w:r w:rsidRPr="00FD09EB">
        <w:rPr>
          <w:rFonts w:ascii="Times New Roman" w:hAnsi="Times New Roman"/>
          <w:sz w:val="28"/>
          <w:szCs w:val="28"/>
          <w:lang w:val="kk-KZ"/>
        </w:rPr>
        <w:t xml:space="preserve">  Құрғақ көпіршік құрамында қорғасын, мырыш, алтын, күміс және басқа да металдар болады.  Алтын күмісті  «Доре» металдық қорытпасын бөліп алуда, күмісті  көпіршікті екі етал</w:t>
      </w:r>
      <w:r>
        <w:rPr>
          <w:rFonts w:ascii="Times New Roman" w:hAnsi="Times New Roman"/>
          <w:sz w:val="28"/>
          <w:szCs w:val="28"/>
          <w:lang w:val="kk-KZ"/>
        </w:rPr>
        <w:t>лургиялық операциядан өткізеді:</w:t>
      </w:r>
    </w:p>
    <w:p w:rsidR="00E45B8C"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1. Мырышты дистильдеу, осы кезде мырышты қорғасыннан және бағалы металдардан бөліп алады 11 суретте көрсетілген.</w:t>
      </w:r>
    </w:p>
    <w:p w:rsidR="00E45B8C" w:rsidRPr="00FD09EB" w:rsidRDefault="00E45B8C" w:rsidP="00F51CF6">
      <w:pPr>
        <w:pStyle w:val="NoSpacing"/>
        <w:ind w:firstLine="567"/>
        <w:jc w:val="center"/>
        <w:rPr>
          <w:rFonts w:ascii="Times New Roman" w:hAnsi="Times New Roman"/>
          <w:sz w:val="28"/>
          <w:szCs w:val="28"/>
          <w:lang w:val="kk-KZ"/>
        </w:rPr>
      </w:pPr>
      <w:r w:rsidRPr="00FD09EB">
        <w:rPr>
          <w:rFonts w:ascii="Times New Roman" w:hAnsi="Times New Roman"/>
          <w:sz w:val="28"/>
          <w:szCs w:val="28"/>
          <w:lang w:val="kk-KZ"/>
        </w:rPr>
        <w:t>2. купеляциялау, осы ретте қорғасын  бағалы металдардн бөлініп алады.</w:t>
      </w:r>
      <w:r w:rsidRPr="00FD09EB">
        <w:rPr>
          <w:rFonts w:ascii="Times New Roman" w:hAnsi="Times New Roman"/>
          <w:noProof/>
          <w:sz w:val="28"/>
          <w:szCs w:val="28"/>
          <w:lang w:val="kk-KZ" w:eastAsia="ru-RU"/>
        </w:rPr>
        <w:t xml:space="preserve"> </w:t>
      </w:r>
      <w:r w:rsidRPr="00FD09EB">
        <w:rPr>
          <w:rFonts w:ascii="Times New Roman" w:hAnsi="Times New Roman"/>
          <w:sz w:val="28"/>
          <w:szCs w:val="28"/>
          <w:lang w:val="kk-KZ"/>
        </w:rPr>
        <w:t xml:space="preserve">                   </w:t>
      </w:r>
      <w:r w:rsidRPr="003406C1">
        <w:rPr>
          <w:rFonts w:ascii="Times New Roman" w:hAnsi="Times New Roman"/>
          <w:noProof/>
          <w:sz w:val="28"/>
          <w:szCs w:val="28"/>
          <w:lang w:eastAsia="ru-RU"/>
        </w:rPr>
        <w:pict>
          <v:shape id="_x0000_i1046" type="#_x0000_t75" style="width:288.75pt;height:412.5pt;visibility:visible">
            <v:imagedata r:id="rId24" o:title=""/>
          </v:shape>
        </w:pict>
      </w:r>
    </w:p>
    <w:p w:rsidR="00E45B8C" w:rsidRPr="00FD09EB"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w:t>
      </w:r>
    </w:p>
    <w:p w:rsidR="00E45B8C" w:rsidRPr="00FD09EB"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w:t>
      </w:r>
      <w:r>
        <w:rPr>
          <w:rFonts w:ascii="Times New Roman" w:hAnsi="Times New Roman"/>
          <w:sz w:val="28"/>
          <w:szCs w:val="28"/>
          <w:lang w:val="kk-KZ"/>
        </w:rPr>
        <w:t xml:space="preserve">           С</w:t>
      </w:r>
      <w:r w:rsidRPr="00FD09EB">
        <w:rPr>
          <w:rFonts w:ascii="Times New Roman" w:hAnsi="Times New Roman"/>
          <w:sz w:val="28"/>
          <w:szCs w:val="28"/>
          <w:lang w:val="kk-KZ"/>
        </w:rPr>
        <w:t>урет</w:t>
      </w:r>
      <w:r>
        <w:rPr>
          <w:rFonts w:ascii="Times New Roman" w:hAnsi="Times New Roman"/>
          <w:sz w:val="28"/>
          <w:szCs w:val="28"/>
          <w:lang w:val="kk-KZ"/>
        </w:rPr>
        <w:t xml:space="preserve"> 12</w:t>
      </w:r>
      <w:r w:rsidRPr="00FD09EB">
        <w:rPr>
          <w:rFonts w:ascii="Times New Roman" w:hAnsi="Times New Roman"/>
          <w:sz w:val="28"/>
          <w:szCs w:val="28"/>
          <w:lang w:val="kk-KZ"/>
        </w:rPr>
        <w:t>. «Доре» металын алу.</w:t>
      </w:r>
    </w:p>
    <w:p w:rsidR="00E45B8C" w:rsidRDefault="00E45B8C" w:rsidP="004E4532">
      <w:pPr>
        <w:pStyle w:val="NoSpacing"/>
        <w:jc w:val="both"/>
        <w:rPr>
          <w:rFonts w:ascii="Times New Roman" w:hAnsi="Times New Roman"/>
          <w:sz w:val="28"/>
          <w:szCs w:val="28"/>
          <w:lang w:val="kk-KZ"/>
        </w:rPr>
      </w:pPr>
    </w:p>
    <w:p w:rsidR="00E45B8C"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Көпіршікті дистильдеуде  металдардың қайнау температурасы сан қырлы мәнде болады, көпіршікт түзушілер: мырыш 905</w:t>
      </w:r>
      <w:r w:rsidRPr="00FD09EB">
        <w:rPr>
          <w:rFonts w:ascii="Times New Roman" w:hAnsi="Times New Roman"/>
          <w:sz w:val="28"/>
          <w:szCs w:val="28"/>
          <w:vertAlign w:val="superscript"/>
          <w:lang w:val="kk-KZ"/>
        </w:rPr>
        <w:t>0</w:t>
      </w:r>
      <w:r w:rsidRPr="00FD09EB">
        <w:rPr>
          <w:rFonts w:ascii="Times New Roman" w:hAnsi="Times New Roman"/>
          <w:sz w:val="28"/>
          <w:szCs w:val="28"/>
          <w:lang w:val="kk-KZ"/>
        </w:rPr>
        <w:t>С температурада қайнайды, ал қорғасын 1750</w:t>
      </w:r>
      <w:r w:rsidRPr="00FD09EB">
        <w:rPr>
          <w:rFonts w:ascii="Times New Roman" w:hAnsi="Times New Roman"/>
          <w:sz w:val="28"/>
          <w:szCs w:val="28"/>
          <w:vertAlign w:val="superscript"/>
          <w:lang w:val="kk-KZ"/>
        </w:rPr>
        <w:t>0</w:t>
      </w:r>
      <w:r w:rsidRPr="00FD09EB">
        <w:rPr>
          <w:rFonts w:ascii="Times New Roman" w:hAnsi="Times New Roman"/>
          <w:sz w:val="28"/>
          <w:szCs w:val="28"/>
          <w:lang w:val="kk-KZ"/>
        </w:rPr>
        <w:t>С, күміс және алтын 2000</w:t>
      </w:r>
      <w:r w:rsidRPr="00FD09EB">
        <w:rPr>
          <w:rFonts w:ascii="Times New Roman" w:hAnsi="Times New Roman"/>
          <w:sz w:val="28"/>
          <w:szCs w:val="28"/>
          <w:vertAlign w:val="superscript"/>
          <w:lang w:val="kk-KZ"/>
        </w:rPr>
        <w:t>0</w:t>
      </w:r>
      <w:r w:rsidRPr="00FD09EB">
        <w:rPr>
          <w:rFonts w:ascii="Times New Roman" w:hAnsi="Times New Roman"/>
          <w:sz w:val="28"/>
          <w:szCs w:val="28"/>
          <w:lang w:val="kk-KZ"/>
        </w:rPr>
        <w:t>С температурада және одан жоғары температураларда балқытылады. Дистильдеу температурасы – 1100 – 1200</w:t>
      </w:r>
      <w:r w:rsidRPr="00FD09EB">
        <w:rPr>
          <w:rFonts w:ascii="Times New Roman" w:hAnsi="Times New Roman"/>
          <w:sz w:val="28"/>
          <w:szCs w:val="28"/>
          <w:vertAlign w:val="superscript"/>
          <w:lang w:val="kk-KZ"/>
        </w:rPr>
        <w:t>0</w:t>
      </w:r>
      <w:r w:rsidRPr="00FD09EB">
        <w:rPr>
          <w:rFonts w:ascii="Times New Roman" w:hAnsi="Times New Roman"/>
          <w:sz w:val="28"/>
          <w:szCs w:val="28"/>
          <w:lang w:val="kk-KZ"/>
        </w:rPr>
        <w:t xml:space="preserve">С болуында мырыш қарқынды түрде буланады, ал қорытпада қорғасын және бағалы металдар қалып қояды. Алынған өнім күмісті қорғасын деп аталады. Көпіршікті заманауи әдіс бойынша өңдеу болып – электротермиялық балқыту процесі саналады. Қондырғы пештен тұрады (5 сурет), және де конденсатордан және шаң ұстағыштан тұрады.   </w:t>
      </w:r>
    </w:p>
    <w:p w:rsidR="00E45B8C"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Электротермиялық пеш бекітілген қорғасынды конденсатордан тұрады да жоғары емес қысымда жұмыс жасайды, ауаны үрлеу үшін арнайы агрегаты болады.  </w:t>
      </w:r>
    </w:p>
    <w:p w:rsidR="00E45B8C"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Жасанлы шлак құрамында  42%SiO</w:t>
      </w:r>
      <w:r w:rsidRPr="00FD09EB">
        <w:rPr>
          <w:rFonts w:ascii="Times New Roman" w:hAnsi="Times New Roman"/>
          <w:sz w:val="28"/>
          <w:szCs w:val="28"/>
          <w:vertAlign w:val="subscript"/>
          <w:lang w:val="kk-KZ"/>
        </w:rPr>
        <w:t>2</w:t>
      </w:r>
      <w:r w:rsidRPr="00FD09EB">
        <w:rPr>
          <w:rFonts w:ascii="Times New Roman" w:hAnsi="Times New Roman"/>
          <w:sz w:val="28"/>
          <w:szCs w:val="28"/>
          <w:lang w:val="kk-KZ"/>
        </w:rPr>
        <w:t>, 30%CaO, 18%Na2O және 7% дейін  ZnO, FeOиAl</w:t>
      </w:r>
      <w:r w:rsidRPr="00FD09EB">
        <w:rPr>
          <w:rFonts w:ascii="Times New Roman" w:hAnsi="Times New Roman"/>
          <w:sz w:val="28"/>
          <w:szCs w:val="28"/>
          <w:vertAlign w:val="subscript"/>
          <w:lang w:val="kk-KZ"/>
        </w:rPr>
        <w:t>2</w:t>
      </w:r>
      <w:r w:rsidRPr="00FD09EB">
        <w:rPr>
          <w:rFonts w:ascii="Times New Roman" w:hAnsi="Times New Roman"/>
          <w:sz w:val="28"/>
          <w:szCs w:val="28"/>
          <w:lang w:val="kk-KZ"/>
        </w:rPr>
        <w:t>O</w:t>
      </w:r>
      <w:r w:rsidRPr="00FD09EB">
        <w:rPr>
          <w:rFonts w:ascii="Times New Roman" w:hAnsi="Times New Roman"/>
          <w:sz w:val="28"/>
          <w:szCs w:val="28"/>
          <w:vertAlign w:val="subscript"/>
          <w:lang w:val="kk-KZ"/>
        </w:rPr>
        <w:t>3</w:t>
      </w:r>
      <w:r w:rsidRPr="00FD09EB">
        <w:rPr>
          <w:rFonts w:ascii="Times New Roman" w:hAnsi="Times New Roman"/>
          <w:sz w:val="28"/>
          <w:szCs w:val="28"/>
          <w:lang w:val="kk-KZ"/>
        </w:rPr>
        <w:t xml:space="preserve"> қоспалары болады, олар алдын ала қыздырылған пеште балқытылады, содан соң ғана  көпіршік құрамына 1% майда кокс қосылады. Қыздырылған конденсаторда қорғасынды немсе мырышты қоспалар қазандығында </w:t>
      </w:r>
      <w:smartTag w:uri="urn:schemas-microsoft-com:office:smarttags" w:element="metricconverter">
        <w:smartTagPr>
          <w:attr w:name="ProductID" w:val="180 г"/>
        </w:smartTagPr>
        <w:r w:rsidRPr="00FD09EB">
          <w:rPr>
            <w:rFonts w:ascii="Times New Roman" w:hAnsi="Times New Roman"/>
            <w:sz w:val="28"/>
            <w:szCs w:val="28"/>
            <w:lang w:val="kk-KZ"/>
          </w:rPr>
          <w:t>300 мм</w:t>
        </w:r>
      </w:smartTag>
      <w:r w:rsidRPr="00FD09EB">
        <w:rPr>
          <w:rFonts w:ascii="Times New Roman" w:hAnsi="Times New Roman"/>
          <w:sz w:val="28"/>
          <w:szCs w:val="28"/>
          <w:lang w:val="kk-KZ"/>
        </w:rPr>
        <w:t xml:space="preserve"> тереңдікте салынады да металды балқыта бастайды. Пеш табанындағы температура  </w:t>
      </w:r>
      <w:r w:rsidRPr="00FD09EB">
        <w:rPr>
          <w:rFonts w:ascii="Times New Roman" w:hAnsi="Times New Roman"/>
          <w:sz w:val="28"/>
          <w:szCs w:val="28"/>
        </w:rPr>
        <w:t>1000 – 1100</w:t>
      </w:r>
      <w:r w:rsidRPr="00FD09EB">
        <w:rPr>
          <w:rFonts w:ascii="Times New Roman" w:hAnsi="Times New Roman"/>
          <w:sz w:val="28"/>
          <w:szCs w:val="28"/>
          <w:vertAlign w:val="superscript"/>
        </w:rPr>
        <w:t>0</w:t>
      </w:r>
      <w:r w:rsidRPr="00FD09EB">
        <w:rPr>
          <w:rFonts w:ascii="Times New Roman" w:hAnsi="Times New Roman"/>
          <w:sz w:val="28"/>
          <w:szCs w:val="28"/>
        </w:rPr>
        <w:t>С</w:t>
      </w:r>
      <w:r w:rsidRPr="00FD09EB">
        <w:rPr>
          <w:rFonts w:ascii="Times New Roman" w:hAnsi="Times New Roman"/>
          <w:sz w:val="28"/>
          <w:szCs w:val="28"/>
          <w:lang w:val="kk-KZ"/>
        </w:rPr>
        <w:t xml:space="preserve"> болады</w:t>
      </w:r>
      <w:r w:rsidRPr="00FD09EB">
        <w:rPr>
          <w:rFonts w:ascii="Times New Roman" w:hAnsi="Times New Roman"/>
          <w:sz w:val="28"/>
          <w:szCs w:val="28"/>
        </w:rPr>
        <w:t>,</w:t>
      </w:r>
      <w:r w:rsidRPr="00FD09EB">
        <w:rPr>
          <w:rFonts w:ascii="Times New Roman" w:hAnsi="Times New Roman"/>
          <w:sz w:val="28"/>
          <w:szCs w:val="28"/>
          <w:lang w:val="kk-KZ"/>
        </w:rPr>
        <w:t xml:space="preserve"> мырыш конденсатор құрамында </w:t>
      </w:r>
      <w:r w:rsidRPr="00FD09EB">
        <w:rPr>
          <w:rFonts w:ascii="Times New Roman" w:hAnsi="Times New Roman"/>
          <w:sz w:val="28"/>
          <w:szCs w:val="28"/>
        </w:rPr>
        <w:t xml:space="preserve"> 520</w:t>
      </w:r>
      <w:r w:rsidRPr="00FD09EB">
        <w:rPr>
          <w:rFonts w:ascii="Times New Roman" w:hAnsi="Times New Roman"/>
          <w:sz w:val="28"/>
          <w:szCs w:val="28"/>
          <w:vertAlign w:val="superscript"/>
        </w:rPr>
        <w:t>.0</w:t>
      </w:r>
      <w:r w:rsidRPr="00FD09EB">
        <w:rPr>
          <w:rFonts w:ascii="Times New Roman" w:hAnsi="Times New Roman"/>
          <w:sz w:val="28"/>
          <w:szCs w:val="28"/>
        </w:rPr>
        <w:t>С</w:t>
      </w:r>
      <w:r w:rsidRPr="00FD09EB">
        <w:rPr>
          <w:rFonts w:ascii="Times New Roman" w:hAnsi="Times New Roman"/>
          <w:sz w:val="28"/>
          <w:szCs w:val="28"/>
          <w:lang w:val="kk-KZ"/>
        </w:rPr>
        <w:t xml:space="preserve"> температурада болады</w:t>
      </w:r>
      <w:r w:rsidRPr="00FD09EB">
        <w:rPr>
          <w:rFonts w:ascii="Times New Roman" w:hAnsi="Times New Roman"/>
          <w:sz w:val="28"/>
          <w:szCs w:val="28"/>
        </w:rPr>
        <w:t>.</w:t>
      </w:r>
      <w:r w:rsidRPr="00FD09EB">
        <w:rPr>
          <w:rFonts w:ascii="Times New Roman" w:hAnsi="Times New Roman"/>
          <w:sz w:val="28"/>
          <w:szCs w:val="28"/>
          <w:lang w:val="kk-KZ"/>
        </w:rPr>
        <w:t xml:space="preserve"> Соңында электротермиялық пештің қазандығында күмісті қорғасынды қоспа және конденсаторда сұй</w:t>
      </w:r>
      <w:r>
        <w:rPr>
          <w:rFonts w:ascii="Times New Roman" w:hAnsi="Times New Roman"/>
          <w:sz w:val="28"/>
          <w:szCs w:val="28"/>
          <w:lang w:val="kk-KZ"/>
        </w:rPr>
        <w:t>ық мырыш пен қорғасын алынады.</w:t>
      </w:r>
    </w:p>
    <w:p w:rsidR="00E45B8C" w:rsidRPr="00FD09EB"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Күмісті қорғасын пештен алынғанда ары қарай өңделуге жіберіледі.      Аталған процесс тотықтыру арқылы балқытуда күмісті қорғасын ыстық пеште өте жоғары температурада өңделеді (8830С). Нәтижесінде пайда болған глетті өнім қорғасынға ұқсас болғаннан соң оттегімен үріледі де бағалы металдар алынады: </w:t>
      </w:r>
    </w:p>
    <w:p w:rsidR="00E45B8C"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w:t>
      </w:r>
    </w:p>
    <w:p w:rsidR="00E45B8C" w:rsidRPr="00FD09EB" w:rsidRDefault="00E45B8C" w:rsidP="00F51CF6">
      <w:pPr>
        <w:pStyle w:val="NoSpacing"/>
        <w:jc w:val="center"/>
        <w:rPr>
          <w:rFonts w:ascii="Times New Roman" w:hAnsi="Times New Roman"/>
          <w:sz w:val="28"/>
          <w:szCs w:val="28"/>
          <w:lang w:val="en-US"/>
        </w:rPr>
      </w:pPr>
      <w:r w:rsidRPr="00FD09EB">
        <w:rPr>
          <w:rFonts w:ascii="Times New Roman" w:hAnsi="Times New Roman"/>
          <w:sz w:val="28"/>
          <w:szCs w:val="28"/>
          <w:lang w:val="en-US"/>
        </w:rPr>
        <w:t>Pb(Ag + Au) +  O</w:t>
      </w:r>
      <w:r w:rsidRPr="00FD09EB">
        <w:rPr>
          <w:rFonts w:ascii="Times New Roman" w:hAnsi="Times New Roman"/>
          <w:sz w:val="28"/>
          <w:szCs w:val="28"/>
          <w:vertAlign w:val="subscript"/>
          <w:lang w:val="en-US"/>
        </w:rPr>
        <w:t>2</w:t>
      </w:r>
      <w:r w:rsidRPr="00FD09EB">
        <w:rPr>
          <w:rFonts w:ascii="Times New Roman" w:hAnsi="Times New Roman"/>
          <w:sz w:val="28"/>
          <w:szCs w:val="28"/>
          <w:lang w:val="en-US"/>
        </w:rPr>
        <w:t xml:space="preserve"> = PbO + (Ag + Au)</w:t>
      </w:r>
    </w:p>
    <w:p w:rsidR="00E45B8C" w:rsidRDefault="00E45B8C" w:rsidP="004E4532">
      <w:pPr>
        <w:pStyle w:val="NoSpacing"/>
        <w:jc w:val="both"/>
        <w:rPr>
          <w:rFonts w:ascii="Times New Roman" w:hAnsi="Times New Roman"/>
          <w:sz w:val="28"/>
          <w:szCs w:val="28"/>
          <w:lang w:val="kk-KZ"/>
        </w:rPr>
      </w:pPr>
    </w:p>
    <w:p w:rsidR="00E45B8C"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Пештен  глет үнемі ағып түседі, ал бғалы металдар қазандықтың түбінде қалып қояды. </w:t>
      </w:r>
    </w:p>
    <w:p w:rsidR="00E45B8C" w:rsidRPr="00FD09EB" w:rsidRDefault="00E45B8C" w:rsidP="00E92AB3">
      <w:pPr>
        <w:pStyle w:val="NoSpacing"/>
        <w:jc w:val="both"/>
        <w:rPr>
          <w:rFonts w:ascii="Times New Roman" w:hAnsi="Times New Roman"/>
          <w:sz w:val="28"/>
          <w:szCs w:val="28"/>
          <w:lang w:val="kk-KZ"/>
        </w:rPr>
      </w:pPr>
      <w:r>
        <w:rPr>
          <w:rFonts w:ascii="Times New Roman" w:hAnsi="Times New Roman"/>
          <w:sz w:val="28"/>
          <w:szCs w:val="28"/>
          <w:lang w:val="kk-KZ"/>
        </w:rPr>
        <w:t xml:space="preserve">        2</w:t>
      </w:r>
      <w:r w:rsidRPr="00E92AB3">
        <w:rPr>
          <w:rFonts w:ascii="Times New Roman" w:hAnsi="Times New Roman"/>
          <w:sz w:val="28"/>
          <w:szCs w:val="28"/>
          <w:lang w:val="kk-KZ"/>
        </w:rPr>
        <w:t xml:space="preserve">) </w:t>
      </w:r>
      <w:r w:rsidRPr="00FD09EB">
        <w:rPr>
          <w:rFonts w:ascii="Times New Roman" w:hAnsi="Times New Roman"/>
          <w:sz w:val="28"/>
          <w:szCs w:val="28"/>
          <w:lang w:val="kk-KZ"/>
        </w:rPr>
        <w:t>Висмутсыздандыру процесі.</w:t>
      </w:r>
    </w:p>
    <w:p w:rsidR="00E45B8C" w:rsidRDefault="00E45B8C" w:rsidP="00F51CF6">
      <w:pPr>
        <w:pStyle w:val="NoSpacing"/>
        <w:ind w:firstLine="567"/>
        <w:jc w:val="both"/>
        <w:rPr>
          <w:rFonts w:ascii="Times New Roman" w:hAnsi="Times New Roman"/>
          <w:sz w:val="28"/>
          <w:szCs w:val="28"/>
          <w:lang w:val="kk-KZ"/>
        </w:rPr>
      </w:pPr>
      <w:r w:rsidRPr="00F51CF6">
        <w:rPr>
          <w:rFonts w:ascii="Times New Roman" w:hAnsi="Times New Roman"/>
          <w:sz w:val="28"/>
          <w:szCs w:val="28"/>
          <w:lang w:val="kk-KZ"/>
        </w:rPr>
        <w:t>Висмутты алу</w:t>
      </w:r>
      <w:r w:rsidRPr="00532075">
        <w:rPr>
          <w:rFonts w:ascii="Times New Roman" w:hAnsi="Times New Roman"/>
          <w:sz w:val="28"/>
          <w:szCs w:val="28"/>
          <w:lang w:val="kk-KZ"/>
        </w:rPr>
        <w:t xml:space="preserve">. </w:t>
      </w:r>
      <w:r>
        <w:rPr>
          <w:rFonts w:ascii="Times New Roman" w:hAnsi="Times New Roman"/>
          <w:sz w:val="28"/>
          <w:szCs w:val="28"/>
          <w:lang w:val="kk-KZ"/>
        </w:rPr>
        <w:t>С</w:t>
      </w:r>
      <w:r w:rsidRPr="00FD09EB">
        <w:rPr>
          <w:rFonts w:ascii="Times New Roman" w:hAnsi="Times New Roman"/>
          <w:sz w:val="28"/>
          <w:szCs w:val="28"/>
          <w:lang w:val="kk-KZ"/>
        </w:rPr>
        <w:t>урет</w:t>
      </w:r>
      <w:r w:rsidRPr="00532075">
        <w:rPr>
          <w:rFonts w:ascii="Times New Roman" w:hAnsi="Times New Roman"/>
          <w:sz w:val="28"/>
          <w:szCs w:val="28"/>
          <w:lang w:val="kk-KZ"/>
        </w:rPr>
        <w:t xml:space="preserve"> 12.</w:t>
      </w:r>
      <w:r w:rsidRPr="00FD09EB">
        <w:rPr>
          <w:rFonts w:ascii="Times New Roman" w:hAnsi="Times New Roman"/>
          <w:sz w:val="28"/>
          <w:szCs w:val="28"/>
          <w:lang w:val="kk-KZ"/>
        </w:rPr>
        <w:t xml:space="preserve"> Висмутты дростардың құрамы: Bi – 15 – 30%; Pb – 60 – 70%. Осы өнім түрінен айналмалы машина арқылы катодтар құйылып алынады, олардың температурасы  350 – 370</w:t>
      </w:r>
      <w:r w:rsidRPr="00FD09EB">
        <w:rPr>
          <w:rFonts w:ascii="Times New Roman" w:hAnsi="Times New Roman"/>
          <w:sz w:val="28"/>
          <w:szCs w:val="28"/>
          <w:vertAlign w:val="superscript"/>
          <w:lang w:val="kk-KZ"/>
        </w:rPr>
        <w:t>0</w:t>
      </w:r>
      <w:r w:rsidRPr="00FD09EB">
        <w:rPr>
          <w:rFonts w:ascii="Times New Roman" w:hAnsi="Times New Roman"/>
          <w:sz w:val="28"/>
          <w:szCs w:val="28"/>
          <w:lang w:val="kk-KZ"/>
        </w:rPr>
        <w:t xml:space="preserve">С болады. Анодтар массасы </w:t>
      </w:r>
      <w:smartTag w:uri="urn:schemas-microsoft-com:office:smarttags" w:element="metricconverter">
        <w:smartTagPr>
          <w:attr w:name="ProductID" w:val="180 г"/>
        </w:smartTagPr>
        <w:r w:rsidRPr="00FD09EB">
          <w:rPr>
            <w:rFonts w:ascii="Times New Roman" w:hAnsi="Times New Roman"/>
            <w:sz w:val="28"/>
            <w:szCs w:val="28"/>
            <w:lang w:val="kk-KZ"/>
          </w:rPr>
          <w:t>200 кг</w:t>
        </w:r>
      </w:smartTag>
      <w:r w:rsidRPr="00FD09EB">
        <w:rPr>
          <w:rFonts w:ascii="Times New Roman" w:hAnsi="Times New Roman"/>
          <w:sz w:val="28"/>
          <w:szCs w:val="28"/>
          <w:lang w:val="kk-KZ"/>
        </w:rPr>
        <w:t xml:space="preserve"> дейін болады. Висмутты  электролиздеу темірлі қазандықтарда винильмен жабдықталған түрінде ғана жүргізіледі. Бір қазандық көлемі 1,8 м3электролит бойынша болады, жұмысшы қаандықтар саны – 120  дана. Қазандыққа   8 анод және де  9 катод салынады.  Катод ретінде тазартылған қорғасындар қолданылады, олардың құрамы:  Bi 006% артық емес, Cu 0,005% артық емес, Ag 5 г/т артық емес. Электролиттер негізінде қорғасындыжақсы балқытатын кремнийлі фторлы қышқылдар қолданылады және олардың электр өткізгіштік қасиеті болады.  Электролиттің құрамы:  40-70 г/л бос H2SiF6; 10-40 г/л байланыстырылға және иондалған қорғасын және құрылысты жабыстырғыш болады. Қазандықтардағы қысым 0,6 – 1 В, анодты токтың тығыздығы 150 – 200 А/м2, токтың шығарылуы 90 -92 % болады.</w:t>
      </w:r>
    </w:p>
    <w:p w:rsidR="00E45B8C"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Катодтар қазандықтан  2 тәуліктен соң алынады, олар жақсылап жуылажы да тазарту цехына жіберіледі, ал өңделген анодтар  қазандықтан 8 тәуліктен соң алынады және висмутты шламнан жақсылап тазартылады да қайта балқытуға жіберіледі. Шлам электролиттен жақсылап жуылады да тауарлық висмутты алуға жіберіледі. Шламның құрамы : Bi – 80 – 92%; Pb – 2 – 5 және басқа да қоспалар мөлшері  3% дейін болады.</w:t>
      </w:r>
    </w:p>
    <w:p w:rsidR="00E45B8C" w:rsidRPr="00FD09EB"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Кептірілген шлам </w:t>
      </w:r>
      <w:r w:rsidRPr="00FD09EB">
        <w:rPr>
          <w:rFonts w:ascii="Times New Roman" w:hAnsi="Times New Roman"/>
          <w:sz w:val="28"/>
          <w:szCs w:val="28"/>
        </w:rPr>
        <w:t xml:space="preserve"> 4-5%</w:t>
      </w:r>
      <w:r w:rsidRPr="00FD09EB">
        <w:rPr>
          <w:rFonts w:ascii="Times New Roman" w:hAnsi="Times New Roman"/>
          <w:sz w:val="28"/>
          <w:szCs w:val="28"/>
          <w:lang w:val="kk-KZ"/>
        </w:rPr>
        <w:t xml:space="preserve"> тотықтырғышпен араласады да </w:t>
      </w:r>
      <w:r w:rsidRPr="00FD09EB">
        <w:rPr>
          <w:rFonts w:ascii="Times New Roman" w:hAnsi="Times New Roman"/>
          <w:sz w:val="28"/>
          <w:szCs w:val="28"/>
        </w:rPr>
        <w:t xml:space="preserve"> Фабер-де- Фора  </w:t>
      </w:r>
      <w:r w:rsidRPr="00FD09EB">
        <w:rPr>
          <w:rFonts w:ascii="Times New Roman" w:hAnsi="Times New Roman"/>
          <w:sz w:val="28"/>
          <w:szCs w:val="28"/>
          <w:lang w:val="kk-KZ"/>
        </w:rPr>
        <w:t xml:space="preserve">пешіне </w:t>
      </w:r>
      <w:r w:rsidRPr="00FD09EB">
        <w:rPr>
          <w:rFonts w:ascii="Times New Roman" w:hAnsi="Times New Roman"/>
          <w:sz w:val="28"/>
          <w:szCs w:val="28"/>
        </w:rPr>
        <w:t xml:space="preserve"> 850-900</w:t>
      </w:r>
      <w:r w:rsidRPr="00FD09EB">
        <w:rPr>
          <w:rFonts w:ascii="Times New Roman" w:hAnsi="Times New Roman"/>
          <w:sz w:val="28"/>
          <w:szCs w:val="28"/>
          <w:vertAlign w:val="superscript"/>
        </w:rPr>
        <w:t>0</w:t>
      </w:r>
      <w:r w:rsidRPr="00FD09EB">
        <w:rPr>
          <w:rFonts w:ascii="Times New Roman" w:hAnsi="Times New Roman"/>
          <w:sz w:val="28"/>
          <w:szCs w:val="28"/>
        </w:rPr>
        <w:t>С</w:t>
      </w:r>
      <w:r w:rsidRPr="00FD09EB">
        <w:rPr>
          <w:rFonts w:ascii="Times New Roman" w:hAnsi="Times New Roman"/>
          <w:sz w:val="28"/>
          <w:szCs w:val="28"/>
          <w:lang w:val="kk-KZ"/>
        </w:rPr>
        <w:t xml:space="preserve"> температурада салынады</w:t>
      </w:r>
      <w:r w:rsidRPr="00FD09EB">
        <w:rPr>
          <w:rFonts w:ascii="Times New Roman" w:hAnsi="Times New Roman"/>
          <w:sz w:val="28"/>
          <w:szCs w:val="28"/>
        </w:rPr>
        <w:t>.</w:t>
      </w:r>
      <w:r w:rsidRPr="00FD09EB">
        <w:rPr>
          <w:rFonts w:ascii="Times New Roman" w:hAnsi="Times New Roman"/>
          <w:sz w:val="28"/>
          <w:szCs w:val="28"/>
          <w:lang w:val="kk-KZ"/>
        </w:rPr>
        <w:t xml:space="preserve"> Балқытылған масса  1ағат аралығында болады, пеш қазандығының бетінен шлак және қара висмут табақшаларға құйылып алынады.  Қара висмут қорғасыннан тазартылады, сонымен қатар күмістен, мыстан және теллурдан тазартылады да балқытылған сыйымдылықта 5 т ыдысқа салынады. Қорғасын мен күмісті бөліп алуда  температурасы 300-350</w:t>
      </w:r>
      <w:r w:rsidRPr="00FD09EB">
        <w:rPr>
          <w:rFonts w:ascii="Times New Roman" w:hAnsi="Times New Roman"/>
          <w:sz w:val="28"/>
          <w:szCs w:val="28"/>
          <w:vertAlign w:val="superscript"/>
          <w:lang w:val="kk-KZ"/>
        </w:rPr>
        <w:t>0</w:t>
      </w:r>
      <w:r w:rsidRPr="00FD09EB">
        <w:rPr>
          <w:rFonts w:ascii="Times New Roman" w:hAnsi="Times New Roman"/>
          <w:sz w:val="28"/>
          <w:szCs w:val="28"/>
          <w:lang w:val="kk-KZ"/>
        </w:rPr>
        <w:t>С болады да, қазандықта элементтік күкірт салынады, 15-20 кг/т висмут мөлшеріне байланысты, содан соң температура 390-400</w:t>
      </w:r>
      <w:r w:rsidRPr="00FD09EB">
        <w:rPr>
          <w:rFonts w:ascii="Times New Roman" w:hAnsi="Times New Roman"/>
          <w:sz w:val="28"/>
          <w:szCs w:val="28"/>
          <w:vertAlign w:val="superscript"/>
          <w:lang w:val="kk-KZ"/>
        </w:rPr>
        <w:t>0</w:t>
      </w:r>
      <w:r w:rsidRPr="00FD09EB">
        <w:rPr>
          <w:rFonts w:ascii="Times New Roman" w:hAnsi="Times New Roman"/>
          <w:sz w:val="28"/>
          <w:szCs w:val="28"/>
          <w:lang w:val="kk-KZ"/>
        </w:rPr>
        <w:t>С дейін көтеріледі де шликерде кептіріледі.құрамынан теллур мен мысты бөліп алуда каустикалық сода 500-550</w:t>
      </w:r>
      <w:r w:rsidRPr="00FD09EB">
        <w:rPr>
          <w:rFonts w:ascii="Times New Roman" w:hAnsi="Times New Roman"/>
          <w:sz w:val="28"/>
          <w:szCs w:val="28"/>
          <w:vertAlign w:val="superscript"/>
          <w:lang w:val="kk-KZ"/>
        </w:rPr>
        <w:t>0</w:t>
      </w:r>
      <w:r w:rsidRPr="00FD09EB">
        <w:rPr>
          <w:rFonts w:ascii="Times New Roman" w:hAnsi="Times New Roman"/>
          <w:sz w:val="28"/>
          <w:szCs w:val="28"/>
          <w:lang w:val="kk-KZ"/>
        </w:rPr>
        <w:t>С температурада салынады және оттегімен пеш үріледі. Осы кезде алынатын қоспалар мөлшері 12% шлам салмағына байланысты болады.</w:t>
      </w:r>
    </w:p>
    <w:p w:rsidR="00E45B8C" w:rsidRDefault="00E45B8C" w:rsidP="004E4532">
      <w:pPr>
        <w:pStyle w:val="NoSpacing"/>
        <w:jc w:val="both"/>
        <w:rPr>
          <w:rFonts w:ascii="Times New Roman" w:hAnsi="Times New Roman"/>
          <w:sz w:val="28"/>
          <w:szCs w:val="28"/>
          <w:lang w:val="kk-KZ"/>
        </w:rPr>
      </w:pPr>
      <w:r w:rsidRPr="00FD09EB">
        <w:rPr>
          <w:rFonts w:ascii="Times New Roman" w:hAnsi="Times New Roman"/>
          <w:sz w:val="28"/>
          <w:szCs w:val="28"/>
          <w:lang w:val="kk-KZ"/>
        </w:rPr>
        <w:t xml:space="preserve">    </w:t>
      </w:r>
    </w:p>
    <w:p w:rsidR="00E45B8C" w:rsidRPr="00B030C4"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Бақылау сұрақтары:</w:t>
      </w:r>
    </w:p>
    <w:p w:rsidR="00E45B8C"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  </w:t>
      </w:r>
    </w:p>
    <w:p w:rsidR="00E45B8C"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1. Бағал</w:t>
      </w:r>
      <w:r>
        <w:rPr>
          <w:rFonts w:ascii="Times New Roman" w:hAnsi="Times New Roman"/>
          <w:sz w:val="28"/>
          <w:szCs w:val="28"/>
          <w:lang w:val="kk-KZ"/>
        </w:rPr>
        <w:t>ы металдарды қалай бөліп алады?</w:t>
      </w:r>
    </w:p>
    <w:p w:rsidR="00E45B8C"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2. Қорғасынды күмістен және алтыннан тазартуда қолданылатын реагенттер?</w:t>
      </w:r>
    </w:p>
    <w:p w:rsidR="00E45B8C"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3. Күміссіздендіру өнімі мен алынған өнімнің құрамы қандай болады?</w:t>
      </w:r>
    </w:p>
    <w:p w:rsidR="00E45B8C"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4. Қорғасынды висмуттан тазарту процесі қалай ж.ргізіледі?</w:t>
      </w:r>
    </w:p>
    <w:p w:rsidR="00E45B8C"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5. Қорғасынды висмуттан тазартуда қолданылатын реагенттер.</w:t>
      </w:r>
    </w:p>
    <w:p w:rsidR="00E45B8C" w:rsidRPr="00B030C4" w:rsidRDefault="00E45B8C" w:rsidP="00F51CF6">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6. Қорғасынмен бірге ыстық қазандықта кальций мен магнийді бөліп алады?</w:t>
      </w:r>
    </w:p>
    <w:p w:rsidR="00E45B8C" w:rsidRPr="00B030C4" w:rsidRDefault="00E45B8C" w:rsidP="00834DEF">
      <w:pPr>
        <w:pStyle w:val="NoSpacing"/>
        <w:ind w:firstLine="567"/>
        <w:jc w:val="both"/>
        <w:rPr>
          <w:rFonts w:ascii="Times New Roman" w:hAnsi="Times New Roman"/>
          <w:sz w:val="28"/>
          <w:szCs w:val="28"/>
          <w:lang w:val="kk-KZ"/>
        </w:rPr>
      </w:pPr>
    </w:p>
    <w:p w:rsidR="00E45B8C" w:rsidRPr="00B030C4" w:rsidRDefault="00E45B8C" w:rsidP="00834DEF">
      <w:pPr>
        <w:spacing w:after="0"/>
        <w:ind w:firstLine="567"/>
        <w:jc w:val="both"/>
        <w:rPr>
          <w:rFonts w:ascii="Times New Roman" w:hAnsi="Times New Roman"/>
          <w:sz w:val="28"/>
          <w:szCs w:val="28"/>
        </w:rPr>
      </w:pPr>
      <w:r>
        <w:rPr>
          <w:rFonts w:ascii="Times New Roman" w:hAnsi="Times New Roman"/>
          <w:sz w:val="28"/>
          <w:szCs w:val="28"/>
          <w:lang w:val="kk-KZ"/>
        </w:rPr>
        <w:t>Ұсынылған әдебиеттер:</w:t>
      </w:r>
    </w:p>
    <w:p w:rsidR="00E45B8C" w:rsidRPr="00B030C4" w:rsidRDefault="00E45B8C" w:rsidP="00834DEF">
      <w:pPr>
        <w:spacing w:after="0"/>
        <w:ind w:firstLine="567"/>
        <w:jc w:val="both"/>
        <w:rPr>
          <w:rFonts w:ascii="Times New Roman" w:hAnsi="Times New Roman"/>
          <w:sz w:val="28"/>
          <w:szCs w:val="28"/>
        </w:rPr>
      </w:pPr>
    </w:p>
    <w:p w:rsidR="00E45B8C" w:rsidRPr="007E1F9C" w:rsidRDefault="00E45B8C" w:rsidP="00834DEF">
      <w:pPr>
        <w:pStyle w:val="NoSpacing"/>
        <w:ind w:firstLine="568"/>
        <w:jc w:val="both"/>
        <w:rPr>
          <w:rFonts w:ascii="Times New Roman" w:hAnsi="Times New Roman"/>
          <w:sz w:val="28"/>
          <w:szCs w:val="28"/>
          <w:lang w:val="kk-KZ"/>
        </w:rPr>
      </w:pPr>
      <w:r w:rsidRPr="00E92AB3">
        <w:rPr>
          <w:rFonts w:ascii="Times New Roman" w:hAnsi="Times New Roman"/>
          <w:sz w:val="28"/>
          <w:szCs w:val="28"/>
        </w:rPr>
        <w:t>1</w:t>
      </w:r>
      <w:r>
        <w:rPr>
          <w:rFonts w:ascii="Times New Roman" w:hAnsi="Times New Roman"/>
          <w:sz w:val="28"/>
          <w:szCs w:val="28"/>
        </w:rPr>
        <w:t>.</w:t>
      </w:r>
      <w:r w:rsidRPr="00E92AB3">
        <w:rPr>
          <w:rFonts w:ascii="Times New Roman" w:hAnsi="Times New Roman"/>
          <w:sz w:val="28"/>
          <w:szCs w:val="28"/>
        </w:rPr>
        <w:t xml:space="preserve"> </w:t>
      </w:r>
      <w:r w:rsidRPr="007E1F9C">
        <w:rPr>
          <w:rFonts w:ascii="Times New Roman" w:hAnsi="Times New Roman"/>
          <w:sz w:val="28"/>
          <w:szCs w:val="28"/>
        </w:rPr>
        <w:t>Лоскутов Ф. М. Металлургия свинца и цинка. М, Металлургия, 1965, 495.</w:t>
      </w:r>
    </w:p>
    <w:p w:rsidR="00E45B8C" w:rsidRPr="007E1F9C" w:rsidRDefault="00E45B8C" w:rsidP="00834DEF">
      <w:pPr>
        <w:pStyle w:val="NoSpacing"/>
        <w:ind w:firstLine="568"/>
        <w:jc w:val="both"/>
        <w:rPr>
          <w:rFonts w:ascii="Times New Roman" w:hAnsi="Times New Roman"/>
          <w:sz w:val="28"/>
          <w:szCs w:val="28"/>
          <w:lang w:val="kk-KZ"/>
        </w:rPr>
      </w:pPr>
      <w:r w:rsidRPr="00E92AB3">
        <w:rPr>
          <w:rFonts w:ascii="Times New Roman" w:hAnsi="Times New Roman"/>
          <w:sz w:val="28"/>
          <w:szCs w:val="28"/>
        </w:rPr>
        <w:t>2</w:t>
      </w:r>
      <w:r>
        <w:rPr>
          <w:rFonts w:ascii="Times New Roman" w:hAnsi="Times New Roman"/>
          <w:sz w:val="28"/>
          <w:szCs w:val="28"/>
        </w:rPr>
        <w:t>.</w:t>
      </w:r>
      <w:r w:rsidRPr="00E92AB3">
        <w:rPr>
          <w:rFonts w:ascii="Times New Roman" w:hAnsi="Times New Roman"/>
          <w:sz w:val="28"/>
          <w:szCs w:val="28"/>
        </w:rPr>
        <w:t xml:space="preserve"> </w:t>
      </w:r>
      <w:r w:rsidRPr="007E1F9C">
        <w:rPr>
          <w:rFonts w:ascii="Times New Roman" w:hAnsi="Times New Roman"/>
          <w:sz w:val="28"/>
          <w:szCs w:val="28"/>
        </w:rPr>
        <w:t xml:space="preserve">Электротермия в металлургии меди, свинца и цинка. М, Металлургия, 1964, 346. </w:t>
      </w:r>
    </w:p>
    <w:p w:rsidR="00E45B8C" w:rsidRDefault="00E45B8C" w:rsidP="0038777E">
      <w:pPr>
        <w:pStyle w:val="NoSpacing"/>
        <w:tabs>
          <w:tab w:val="left" w:pos="1022"/>
        </w:tabs>
        <w:ind w:firstLine="568"/>
        <w:jc w:val="both"/>
        <w:rPr>
          <w:rFonts w:ascii="Times New Roman" w:hAnsi="Times New Roman"/>
          <w:sz w:val="28"/>
          <w:szCs w:val="28"/>
          <w:lang w:val="kk-KZ"/>
        </w:rPr>
      </w:pPr>
      <w:r w:rsidRPr="00E92AB3">
        <w:rPr>
          <w:rFonts w:ascii="Times New Roman" w:hAnsi="Times New Roman"/>
          <w:sz w:val="28"/>
          <w:szCs w:val="28"/>
        </w:rPr>
        <w:t>3</w:t>
      </w:r>
      <w:r>
        <w:rPr>
          <w:rFonts w:ascii="Times New Roman" w:hAnsi="Times New Roman"/>
          <w:sz w:val="28"/>
          <w:szCs w:val="28"/>
        </w:rPr>
        <w:t>.</w:t>
      </w:r>
      <w:r w:rsidRPr="00E92AB3">
        <w:rPr>
          <w:rFonts w:ascii="Times New Roman" w:hAnsi="Times New Roman"/>
          <w:sz w:val="28"/>
          <w:szCs w:val="28"/>
        </w:rPr>
        <w:t xml:space="preserve"> </w:t>
      </w:r>
      <w:r w:rsidRPr="007E1F9C">
        <w:rPr>
          <w:rFonts w:ascii="Times New Roman" w:hAnsi="Times New Roman"/>
          <w:sz w:val="28"/>
          <w:szCs w:val="28"/>
        </w:rPr>
        <w:t>Смирнов М.П. Рафинирование тяжелых цветных металлов. М, Металлургия, 1970, 465.</w:t>
      </w:r>
    </w:p>
    <w:p w:rsidR="00E45B8C" w:rsidRPr="0038777E" w:rsidRDefault="00E45B8C" w:rsidP="0038777E">
      <w:pPr>
        <w:pStyle w:val="NoSpacing"/>
        <w:tabs>
          <w:tab w:val="left" w:pos="1022"/>
        </w:tabs>
        <w:ind w:firstLine="568"/>
        <w:jc w:val="both"/>
        <w:rPr>
          <w:rFonts w:ascii="Times New Roman" w:hAnsi="Times New Roman"/>
          <w:sz w:val="28"/>
          <w:szCs w:val="28"/>
          <w:lang w:val="kk-KZ"/>
        </w:rPr>
      </w:pPr>
    </w:p>
    <w:p w:rsidR="00E45B8C" w:rsidRPr="006660F9" w:rsidRDefault="00E45B8C" w:rsidP="00E92AB3">
      <w:pPr>
        <w:pStyle w:val="NoSpacing"/>
        <w:tabs>
          <w:tab w:val="left" w:pos="1022"/>
        </w:tabs>
        <w:ind w:firstLine="567"/>
        <w:jc w:val="both"/>
        <w:rPr>
          <w:rFonts w:ascii="Times New Roman" w:hAnsi="Times New Roman"/>
          <w:b/>
          <w:sz w:val="28"/>
          <w:szCs w:val="28"/>
        </w:rPr>
      </w:pPr>
    </w:p>
    <w:p w:rsidR="00E45B8C" w:rsidRPr="0038777E" w:rsidRDefault="00E45B8C" w:rsidP="00E92AB3">
      <w:pPr>
        <w:pStyle w:val="NoSpacing"/>
        <w:tabs>
          <w:tab w:val="left" w:pos="1022"/>
        </w:tabs>
        <w:ind w:firstLine="567"/>
        <w:jc w:val="both"/>
        <w:rPr>
          <w:rFonts w:ascii="Times New Roman" w:hAnsi="Times New Roman"/>
          <w:b/>
          <w:sz w:val="28"/>
          <w:szCs w:val="28"/>
          <w:lang w:val="kk-KZ"/>
        </w:rPr>
      </w:pPr>
      <w:r>
        <w:rPr>
          <w:rFonts w:ascii="Times New Roman" w:hAnsi="Times New Roman"/>
          <w:b/>
          <w:sz w:val="28"/>
          <w:szCs w:val="28"/>
          <w:lang w:val="kk-KZ"/>
        </w:rPr>
        <w:t>12-13</w:t>
      </w:r>
      <w:r w:rsidRPr="00B030C4">
        <w:rPr>
          <w:rFonts w:ascii="Times New Roman" w:hAnsi="Times New Roman"/>
          <w:b/>
          <w:sz w:val="28"/>
          <w:szCs w:val="28"/>
        </w:rPr>
        <w:t xml:space="preserve"> </w:t>
      </w:r>
      <w:r w:rsidRPr="00F377F2">
        <w:rPr>
          <w:rFonts w:ascii="Times New Roman" w:hAnsi="Times New Roman"/>
          <w:b/>
          <w:sz w:val="28"/>
          <w:szCs w:val="28"/>
          <w:lang w:val="kk-KZ"/>
        </w:rPr>
        <w:t>Дәріс.</w:t>
      </w:r>
      <w:r w:rsidRPr="00B030C4">
        <w:rPr>
          <w:rFonts w:ascii="Times New Roman" w:hAnsi="Times New Roman"/>
          <w:b/>
          <w:sz w:val="28"/>
          <w:szCs w:val="28"/>
        </w:rPr>
        <w:t xml:space="preserve"> </w:t>
      </w:r>
      <w:r>
        <w:rPr>
          <w:rFonts w:ascii="Times New Roman" w:hAnsi="Times New Roman"/>
          <w:b/>
          <w:sz w:val="28"/>
          <w:szCs w:val="28"/>
          <w:lang w:val="kk-KZ"/>
        </w:rPr>
        <w:t>Қорғасын құрамдымды штейн, шликер және шпейзалар. Олардың химиялық құрамы және өңдеу әдістері</w:t>
      </w:r>
    </w:p>
    <w:p w:rsidR="00E45B8C" w:rsidRPr="0038777E" w:rsidRDefault="00E45B8C" w:rsidP="00E92AB3">
      <w:pPr>
        <w:tabs>
          <w:tab w:val="left" w:pos="1022"/>
        </w:tabs>
        <w:spacing w:after="0"/>
        <w:ind w:firstLine="567"/>
        <w:rPr>
          <w:rFonts w:ascii="Times New Roman" w:hAnsi="Times New Roman"/>
          <w:sz w:val="28"/>
          <w:szCs w:val="28"/>
          <w:lang w:val="kk-KZ"/>
        </w:rPr>
      </w:pPr>
    </w:p>
    <w:p w:rsidR="00E45B8C" w:rsidRPr="00B030C4" w:rsidRDefault="00E45B8C" w:rsidP="00E92AB3">
      <w:pPr>
        <w:tabs>
          <w:tab w:val="left" w:pos="1022"/>
        </w:tabs>
        <w:spacing w:after="0"/>
        <w:ind w:firstLine="567"/>
        <w:rPr>
          <w:rFonts w:ascii="Times New Roman" w:hAnsi="Times New Roman"/>
          <w:sz w:val="28"/>
          <w:szCs w:val="28"/>
          <w:lang w:val="kk-KZ"/>
        </w:rPr>
      </w:pPr>
      <w:r>
        <w:rPr>
          <w:rFonts w:ascii="Times New Roman" w:hAnsi="Times New Roman"/>
          <w:sz w:val="28"/>
          <w:szCs w:val="28"/>
          <w:lang w:val="kk-KZ"/>
        </w:rPr>
        <w:t>Дәрістің баяндалу ж</w:t>
      </w:r>
      <w:r w:rsidRPr="00A06FB5">
        <w:rPr>
          <w:rFonts w:ascii="Times New Roman" w:hAnsi="Times New Roman"/>
          <w:sz w:val="28"/>
          <w:szCs w:val="28"/>
          <w:lang w:val="kk-KZ"/>
        </w:rPr>
        <w:t>оспары:</w:t>
      </w:r>
    </w:p>
    <w:p w:rsidR="00E45B8C" w:rsidRPr="00B030C4" w:rsidRDefault="00E45B8C" w:rsidP="00E92AB3">
      <w:pPr>
        <w:tabs>
          <w:tab w:val="left" w:pos="1022"/>
        </w:tabs>
        <w:spacing w:after="0"/>
        <w:ind w:firstLine="567"/>
        <w:rPr>
          <w:rFonts w:ascii="Times New Roman" w:hAnsi="Times New Roman"/>
          <w:sz w:val="28"/>
          <w:szCs w:val="28"/>
          <w:lang w:val="kk-KZ"/>
        </w:rPr>
      </w:pPr>
    </w:p>
    <w:p w:rsidR="00E45B8C" w:rsidRDefault="00E45B8C" w:rsidP="00E92AB3">
      <w:pPr>
        <w:pStyle w:val="NoSpacing"/>
        <w:tabs>
          <w:tab w:val="left" w:pos="1022"/>
        </w:tabs>
        <w:ind w:firstLine="567"/>
        <w:jc w:val="both"/>
        <w:rPr>
          <w:rFonts w:ascii="Times New Roman" w:hAnsi="Times New Roman"/>
          <w:b/>
          <w:sz w:val="28"/>
          <w:szCs w:val="28"/>
          <w:lang w:val="kk-KZ"/>
        </w:rPr>
      </w:pPr>
      <w:r>
        <w:rPr>
          <w:rFonts w:ascii="Times New Roman" w:hAnsi="Times New Roman"/>
          <w:sz w:val="28"/>
          <w:szCs w:val="28"/>
          <w:lang w:val="kk-KZ"/>
        </w:rPr>
        <w:t>1</w:t>
      </w:r>
      <w:r w:rsidRPr="00B030C4">
        <w:rPr>
          <w:rFonts w:ascii="Times New Roman" w:hAnsi="Times New Roman"/>
          <w:sz w:val="28"/>
          <w:szCs w:val="28"/>
          <w:lang w:val="kk-KZ"/>
        </w:rPr>
        <w:t>)</w:t>
      </w:r>
      <w:r w:rsidRPr="004E4532">
        <w:rPr>
          <w:rFonts w:ascii="Times New Roman" w:hAnsi="Times New Roman"/>
          <w:sz w:val="28"/>
          <w:szCs w:val="28"/>
          <w:lang w:val="kk-KZ"/>
        </w:rPr>
        <w:t xml:space="preserve"> </w:t>
      </w:r>
      <w:r w:rsidRPr="007A79B8">
        <w:rPr>
          <w:rFonts w:ascii="Times New Roman" w:hAnsi="Times New Roman"/>
          <w:sz w:val="28"/>
          <w:szCs w:val="28"/>
          <w:lang w:val="kk-KZ"/>
        </w:rPr>
        <w:t>Мырышты шлактарды өңдеу әдісінің түрлері</w:t>
      </w:r>
      <w:r w:rsidRPr="004E4532">
        <w:rPr>
          <w:rFonts w:ascii="Times New Roman" w:hAnsi="Times New Roman"/>
          <w:sz w:val="28"/>
          <w:szCs w:val="28"/>
          <w:lang w:val="kk-KZ"/>
        </w:rPr>
        <w:t>.</w:t>
      </w:r>
    </w:p>
    <w:p w:rsidR="00E45B8C" w:rsidRDefault="00E45B8C" w:rsidP="00E92AB3">
      <w:pPr>
        <w:pStyle w:val="NoSpacing"/>
        <w:tabs>
          <w:tab w:val="left" w:pos="1022"/>
        </w:tabs>
        <w:ind w:firstLine="567"/>
        <w:jc w:val="both"/>
        <w:rPr>
          <w:rFonts w:ascii="Times New Roman" w:hAnsi="Times New Roman"/>
          <w:b/>
          <w:sz w:val="28"/>
          <w:szCs w:val="28"/>
          <w:lang w:val="kk-KZ"/>
        </w:rPr>
      </w:pPr>
      <w:r>
        <w:rPr>
          <w:rFonts w:ascii="Times New Roman" w:hAnsi="Times New Roman"/>
          <w:sz w:val="28"/>
          <w:szCs w:val="28"/>
          <w:lang w:val="kk-KZ"/>
        </w:rPr>
        <w:t>2</w:t>
      </w:r>
      <w:r w:rsidRPr="00E92AB3">
        <w:rPr>
          <w:rFonts w:ascii="Times New Roman" w:hAnsi="Times New Roman"/>
          <w:sz w:val="28"/>
          <w:szCs w:val="28"/>
          <w:lang w:val="kk-KZ"/>
        </w:rPr>
        <w:t>)</w:t>
      </w:r>
      <w:r w:rsidRPr="004E4532">
        <w:rPr>
          <w:rFonts w:ascii="Times New Roman" w:hAnsi="Times New Roman"/>
          <w:sz w:val="28"/>
          <w:szCs w:val="28"/>
          <w:lang w:val="kk-KZ"/>
        </w:rPr>
        <w:t xml:space="preserve"> </w:t>
      </w:r>
      <w:r w:rsidRPr="007A79B8">
        <w:rPr>
          <w:rFonts w:ascii="Times New Roman" w:hAnsi="Times New Roman"/>
          <w:sz w:val="28"/>
          <w:szCs w:val="28"/>
          <w:lang w:val="kk-KZ"/>
        </w:rPr>
        <w:t>Мырышты шлак сипаттамасы</w:t>
      </w:r>
      <w:r w:rsidRPr="004E4532">
        <w:rPr>
          <w:rFonts w:ascii="Times New Roman" w:hAnsi="Times New Roman"/>
          <w:sz w:val="28"/>
          <w:szCs w:val="28"/>
          <w:lang w:val="kk-KZ"/>
        </w:rPr>
        <w:t>.</w:t>
      </w:r>
    </w:p>
    <w:p w:rsidR="00E45B8C" w:rsidRDefault="00E45B8C" w:rsidP="00E92AB3">
      <w:pPr>
        <w:pStyle w:val="NoSpacing"/>
        <w:tabs>
          <w:tab w:val="left" w:pos="1022"/>
        </w:tabs>
        <w:ind w:firstLine="567"/>
        <w:jc w:val="both"/>
        <w:rPr>
          <w:rFonts w:ascii="Times New Roman" w:hAnsi="Times New Roman"/>
          <w:b/>
          <w:sz w:val="28"/>
          <w:szCs w:val="28"/>
          <w:lang w:val="kk-KZ"/>
        </w:rPr>
      </w:pPr>
      <w:r>
        <w:rPr>
          <w:rFonts w:ascii="Times New Roman" w:hAnsi="Times New Roman"/>
          <w:sz w:val="28"/>
          <w:szCs w:val="28"/>
          <w:lang w:val="kk-KZ"/>
        </w:rPr>
        <w:t>3</w:t>
      </w:r>
      <w:r w:rsidRPr="00E92AB3">
        <w:rPr>
          <w:rFonts w:ascii="Times New Roman" w:hAnsi="Times New Roman"/>
          <w:sz w:val="28"/>
          <w:szCs w:val="28"/>
          <w:lang w:val="kk-KZ"/>
        </w:rPr>
        <w:t>)</w:t>
      </w:r>
      <w:r w:rsidRPr="004E4532">
        <w:rPr>
          <w:rFonts w:ascii="Times New Roman" w:hAnsi="Times New Roman"/>
          <w:sz w:val="28"/>
          <w:szCs w:val="28"/>
          <w:lang w:val="kk-KZ"/>
        </w:rPr>
        <w:t xml:space="preserve"> </w:t>
      </w:r>
      <w:r>
        <w:rPr>
          <w:rFonts w:ascii="Times New Roman" w:hAnsi="Times New Roman"/>
          <w:sz w:val="28"/>
          <w:szCs w:val="28"/>
          <w:lang w:val="kk-KZ"/>
        </w:rPr>
        <w:t>Фьюмингілеу процесінің құрылымы.</w:t>
      </w:r>
    </w:p>
    <w:p w:rsidR="00E45B8C" w:rsidRDefault="00E45B8C" w:rsidP="00E92AB3">
      <w:pPr>
        <w:pStyle w:val="NoSpacing"/>
        <w:tabs>
          <w:tab w:val="left" w:pos="1022"/>
        </w:tabs>
        <w:ind w:firstLine="567"/>
        <w:jc w:val="both"/>
        <w:rPr>
          <w:rFonts w:ascii="Times New Roman" w:hAnsi="Times New Roman"/>
          <w:b/>
          <w:sz w:val="28"/>
          <w:szCs w:val="28"/>
          <w:lang w:val="kk-KZ"/>
        </w:rPr>
      </w:pPr>
      <w:r>
        <w:rPr>
          <w:rFonts w:ascii="Times New Roman" w:hAnsi="Times New Roman"/>
          <w:sz w:val="28"/>
          <w:szCs w:val="28"/>
          <w:lang w:val="kk-KZ"/>
        </w:rPr>
        <w:t>4</w:t>
      </w:r>
      <w:r w:rsidRPr="00E92AB3">
        <w:rPr>
          <w:rFonts w:ascii="Times New Roman" w:hAnsi="Times New Roman"/>
          <w:sz w:val="28"/>
          <w:szCs w:val="28"/>
          <w:lang w:val="kk-KZ"/>
        </w:rPr>
        <w:t>)</w:t>
      </w:r>
      <w:r w:rsidRPr="00AF7B7B">
        <w:rPr>
          <w:rFonts w:ascii="Times New Roman" w:hAnsi="Times New Roman"/>
          <w:sz w:val="28"/>
          <w:szCs w:val="28"/>
          <w:lang w:val="kk-KZ"/>
        </w:rPr>
        <w:t xml:space="preserve"> </w:t>
      </w:r>
      <w:r w:rsidRPr="007A79B8">
        <w:rPr>
          <w:rFonts w:ascii="Times New Roman" w:hAnsi="Times New Roman"/>
          <w:sz w:val="28"/>
          <w:szCs w:val="28"/>
          <w:lang w:val="kk-KZ"/>
        </w:rPr>
        <w:t>Ш</w:t>
      </w:r>
      <w:r>
        <w:rPr>
          <w:rFonts w:ascii="Times New Roman" w:hAnsi="Times New Roman"/>
          <w:sz w:val="28"/>
          <w:szCs w:val="28"/>
          <w:lang w:val="kk-KZ"/>
        </w:rPr>
        <w:t>лактарды вельцтеу процесінің құ</w:t>
      </w:r>
      <w:r w:rsidRPr="007A79B8">
        <w:rPr>
          <w:rFonts w:ascii="Times New Roman" w:hAnsi="Times New Roman"/>
          <w:sz w:val="28"/>
          <w:szCs w:val="28"/>
          <w:lang w:val="kk-KZ"/>
        </w:rPr>
        <w:t>рыл</w:t>
      </w:r>
      <w:r>
        <w:rPr>
          <w:rFonts w:ascii="Times New Roman" w:hAnsi="Times New Roman"/>
          <w:sz w:val="28"/>
          <w:szCs w:val="28"/>
          <w:lang w:val="kk-KZ"/>
        </w:rPr>
        <w:t>ы</w:t>
      </w:r>
      <w:r w:rsidRPr="007A79B8">
        <w:rPr>
          <w:rFonts w:ascii="Times New Roman" w:hAnsi="Times New Roman"/>
          <w:sz w:val="28"/>
          <w:szCs w:val="28"/>
          <w:lang w:val="kk-KZ"/>
        </w:rPr>
        <w:t xml:space="preserve">мдық сызбасы. </w:t>
      </w:r>
    </w:p>
    <w:p w:rsidR="00E45B8C" w:rsidRPr="00F51CF6" w:rsidRDefault="00E45B8C" w:rsidP="00F51CF6">
      <w:pPr>
        <w:pStyle w:val="NoSpacing"/>
        <w:ind w:firstLine="567"/>
        <w:jc w:val="both"/>
        <w:rPr>
          <w:rFonts w:ascii="Times New Roman" w:hAnsi="Times New Roman"/>
          <w:b/>
          <w:sz w:val="28"/>
          <w:szCs w:val="28"/>
          <w:lang w:val="kk-KZ"/>
        </w:rPr>
      </w:pPr>
      <w:r>
        <w:rPr>
          <w:rFonts w:ascii="Times New Roman" w:hAnsi="Times New Roman"/>
          <w:sz w:val="28"/>
          <w:szCs w:val="28"/>
          <w:lang w:val="kk-KZ"/>
        </w:rPr>
        <w:t>5</w:t>
      </w:r>
      <w:r w:rsidRPr="00E92AB3">
        <w:rPr>
          <w:rFonts w:ascii="Times New Roman" w:hAnsi="Times New Roman"/>
          <w:sz w:val="28"/>
          <w:szCs w:val="28"/>
          <w:lang w:val="kk-KZ"/>
        </w:rPr>
        <w:t>)</w:t>
      </w:r>
      <w:r>
        <w:rPr>
          <w:rFonts w:ascii="Times New Roman" w:hAnsi="Times New Roman"/>
          <w:sz w:val="28"/>
          <w:szCs w:val="28"/>
          <w:lang w:val="kk-KZ"/>
        </w:rPr>
        <w:t xml:space="preserve"> Шлактарды электротермиялық өңдеу. </w:t>
      </w:r>
    </w:p>
    <w:p w:rsidR="00E45B8C" w:rsidRPr="001C3A74" w:rsidRDefault="00E45B8C" w:rsidP="008D6CEF">
      <w:pPr>
        <w:pStyle w:val="NoSpacing"/>
        <w:jc w:val="both"/>
        <w:rPr>
          <w:rFonts w:ascii="Times New Roman" w:hAnsi="Times New Roman"/>
          <w:sz w:val="28"/>
          <w:szCs w:val="28"/>
          <w:lang w:val="kk-KZ"/>
        </w:rPr>
      </w:pPr>
    </w:p>
    <w:p w:rsidR="00E45B8C" w:rsidRDefault="00E45B8C" w:rsidP="00E92AB3">
      <w:pPr>
        <w:pStyle w:val="NoSpacing"/>
        <w:tabs>
          <w:tab w:val="left" w:pos="1022"/>
        </w:tabs>
        <w:ind w:firstLine="567"/>
        <w:jc w:val="both"/>
        <w:rPr>
          <w:rFonts w:ascii="Times New Roman" w:hAnsi="Times New Roman"/>
          <w:b/>
          <w:sz w:val="28"/>
          <w:szCs w:val="28"/>
          <w:lang w:val="kk-KZ"/>
        </w:rPr>
      </w:pPr>
      <w:r>
        <w:rPr>
          <w:rFonts w:ascii="Times New Roman" w:hAnsi="Times New Roman"/>
          <w:sz w:val="28"/>
          <w:szCs w:val="28"/>
          <w:lang w:val="kk-KZ"/>
        </w:rPr>
        <w:t>1</w:t>
      </w:r>
      <w:r w:rsidRPr="00E92AB3">
        <w:rPr>
          <w:rFonts w:ascii="Times New Roman" w:hAnsi="Times New Roman"/>
          <w:sz w:val="28"/>
          <w:szCs w:val="28"/>
          <w:lang w:val="kk-KZ"/>
        </w:rPr>
        <w:t>)</w:t>
      </w:r>
      <w:r w:rsidRPr="004E4532">
        <w:rPr>
          <w:rFonts w:ascii="Times New Roman" w:hAnsi="Times New Roman"/>
          <w:sz w:val="28"/>
          <w:szCs w:val="28"/>
          <w:lang w:val="kk-KZ"/>
        </w:rPr>
        <w:t xml:space="preserve"> </w:t>
      </w:r>
      <w:r w:rsidRPr="007A79B8">
        <w:rPr>
          <w:rFonts w:ascii="Times New Roman" w:hAnsi="Times New Roman"/>
          <w:sz w:val="28"/>
          <w:szCs w:val="28"/>
          <w:lang w:val="kk-KZ"/>
        </w:rPr>
        <w:t>Мырышты шлактарды өңдеу әдісінің түрлері</w:t>
      </w:r>
      <w:r w:rsidRPr="004E4532">
        <w:rPr>
          <w:rFonts w:ascii="Times New Roman" w:hAnsi="Times New Roman"/>
          <w:sz w:val="28"/>
          <w:szCs w:val="28"/>
          <w:lang w:val="kk-KZ"/>
        </w:rPr>
        <w:t>.</w:t>
      </w:r>
    </w:p>
    <w:p w:rsidR="00E45B8C" w:rsidRDefault="00E45B8C" w:rsidP="00132638">
      <w:pPr>
        <w:pStyle w:val="NoSpacing"/>
        <w:ind w:firstLine="567"/>
        <w:jc w:val="both"/>
        <w:rPr>
          <w:rFonts w:ascii="Times New Roman" w:hAnsi="Times New Roman"/>
          <w:sz w:val="28"/>
          <w:szCs w:val="28"/>
          <w:lang w:val="kk-KZ"/>
        </w:rPr>
      </w:pPr>
      <w:r w:rsidRPr="001C3A74">
        <w:rPr>
          <w:rFonts w:ascii="Times New Roman" w:hAnsi="Times New Roman"/>
          <w:sz w:val="28"/>
          <w:szCs w:val="28"/>
          <w:lang w:val="kk-KZ"/>
        </w:rPr>
        <w:t>Шлак</w:t>
      </w:r>
      <w:r>
        <w:rPr>
          <w:rFonts w:ascii="Times New Roman" w:hAnsi="Times New Roman"/>
          <w:sz w:val="28"/>
          <w:szCs w:val="28"/>
          <w:lang w:val="kk-KZ"/>
        </w:rPr>
        <w:t xml:space="preserve"> құрамында айтарлықтай мөлшерде мырыш және қорғасын болады: </w:t>
      </w:r>
      <w:r w:rsidRPr="001C3A74">
        <w:rPr>
          <w:rFonts w:ascii="Times New Roman" w:hAnsi="Times New Roman"/>
          <w:sz w:val="28"/>
          <w:szCs w:val="28"/>
          <w:lang w:val="kk-KZ"/>
        </w:rPr>
        <w:t xml:space="preserve">  12-18 % </w:t>
      </w:r>
      <w:r>
        <w:rPr>
          <w:rFonts w:ascii="Times New Roman" w:hAnsi="Times New Roman"/>
          <w:sz w:val="28"/>
          <w:szCs w:val="28"/>
          <w:lang w:val="kk-KZ"/>
        </w:rPr>
        <w:t>және  1,5-3 %.</w:t>
      </w:r>
    </w:p>
    <w:p w:rsidR="00E45B8C" w:rsidRDefault="00E45B8C" w:rsidP="00132638">
      <w:pPr>
        <w:pStyle w:val="NoSpacing"/>
        <w:ind w:firstLine="567"/>
        <w:jc w:val="both"/>
        <w:rPr>
          <w:rFonts w:ascii="Times New Roman" w:hAnsi="Times New Roman"/>
          <w:sz w:val="28"/>
          <w:szCs w:val="28"/>
          <w:lang w:val="kk-KZ"/>
        </w:rPr>
      </w:pPr>
      <w:r w:rsidRPr="001C3A74">
        <w:rPr>
          <w:rFonts w:ascii="Times New Roman" w:hAnsi="Times New Roman"/>
          <w:sz w:val="28"/>
          <w:szCs w:val="28"/>
          <w:lang w:val="kk-KZ"/>
        </w:rPr>
        <w:t>Е</w:t>
      </w:r>
      <w:r>
        <w:rPr>
          <w:rFonts w:ascii="Times New Roman" w:hAnsi="Times New Roman"/>
          <w:sz w:val="28"/>
          <w:szCs w:val="28"/>
          <w:lang w:val="kk-KZ"/>
        </w:rPr>
        <w:t xml:space="preserve">гер де шлак құрамында </w:t>
      </w:r>
      <w:r w:rsidRPr="001C3A74">
        <w:rPr>
          <w:rFonts w:ascii="Times New Roman" w:hAnsi="Times New Roman"/>
          <w:sz w:val="28"/>
          <w:szCs w:val="28"/>
          <w:lang w:val="kk-KZ"/>
        </w:rPr>
        <w:t xml:space="preserve"> 1% </w:t>
      </w:r>
      <w:r>
        <w:rPr>
          <w:rFonts w:ascii="Times New Roman" w:hAnsi="Times New Roman"/>
          <w:sz w:val="28"/>
          <w:szCs w:val="28"/>
          <w:lang w:val="kk-KZ"/>
        </w:rPr>
        <w:t xml:space="preserve">дейін мыс болады деп есептесек, онда  алтын мен күмістің, индийдің, германий мен никельдің біршама мөлшерілері де кездеседі, сонда шлактың бағалау көрсеткіші айтарлықтай артады. </w:t>
      </w:r>
    </w:p>
    <w:p w:rsidR="00E45B8C" w:rsidRDefault="00E45B8C" w:rsidP="00132638">
      <w:pPr>
        <w:pStyle w:val="NoSpacing"/>
        <w:ind w:firstLine="567"/>
        <w:jc w:val="both"/>
        <w:rPr>
          <w:rFonts w:ascii="Times New Roman" w:hAnsi="Times New Roman"/>
          <w:sz w:val="28"/>
          <w:szCs w:val="28"/>
          <w:lang w:val="kk-KZ"/>
        </w:rPr>
      </w:pPr>
      <w:r>
        <w:rPr>
          <w:rFonts w:ascii="Times New Roman" w:hAnsi="Times New Roman"/>
          <w:sz w:val="28"/>
          <w:szCs w:val="28"/>
          <w:lang w:val="kk-KZ"/>
        </w:rPr>
        <w:t>Шлактарды өңдеудің кеңінен таралған әдістері  болып саналады:</w:t>
      </w:r>
    </w:p>
    <w:p w:rsidR="00E45B8C" w:rsidRDefault="00E45B8C" w:rsidP="00132638">
      <w:pPr>
        <w:pStyle w:val="NoSpacing"/>
        <w:ind w:firstLine="567"/>
        <w:jc w:val="both"/>
        <w:rPr>
          <w:rFonts w:ascii="Times New Roman" w:hAnsi="Times New Roman"/>
          <w:sz w:val="28"/>
          <w:szCs w:val="28"/>
          <w:lang w:val="kk-KZ"/>
        </w:rPr>
      </w:pPr>
      <w:r w:rsidRPr="001C3A74">
        <w:rPr>
          <w:rFonts w:ascii="Times New Roman" w:hAnsi="Times New Roman"/>
          <w:sz w:val="28"/>
          <w:szCs w:val="28"/>
          <w:lang w:val="kk-KZ"/>
        </w:rPr>
        <w:t>1. Фьюминг</w:t>
      </w:r>
      <w:r>
        <w:rPr>
          <w:rFonts w:ascii="Times New Roman" w:hAnsi="Times New Roman"/>
          <w:sz w:val="28"/>
          <w:szCs w:val="28"/>
          <w:lang w:val="kk-KZ"/>
        </w:rPr>
        <w:t>ілеу</w:t>
      </w:r>
      <w:r w:rsidRPr="001C3A74">
        <w:rPr>
          <w:rFonts w:ascii="Times New Roman" w:hAnsi="Times New Roman"/>
          <w:sz w:val="28"/>
          <w:szCs w:val="28"/>
          <w:lang w:val="kk-KZ"/>
        </w:rPr>
        <w:t xml:space="preserve"> –</w:t>
      </w:r>
      <w:r>
        <w:rPr>
          <w:rFonts w:ascii="Times New Roman" w:hAnsi="Times New Roman"/>
          <w:sz w:val="28"/>
          <w:szCs w:val="28"/>
          <w:lang w:val="kk-KZ"/>
        </w:rPr>
        <w:t xml:space="preserve">балқытылған шлакты табиғи газбен немесе көміртекті ауалы қоспамен үрлеу процесі болып саналады. </w:t>
      </w:r>
      <w:r w:rsidRPr="001C3A74">
        <w:rPr>
          <w:rFonts w:ascii="Times New Roman" w:hAnsi="Times New Roman"/>
          <w:sz w:val="28"/>
          <w:szCs w:val="28"/>
          <w:lang w:val="kk-KZ"/>
        </w:rPr>
        <w:t xml:space="preserve"> </w:t>
      </w:r>
    </w:p>
    <w:p w:rsidR="00E45B8C" w:rsidRDefault="00E45B8C" w:rsidP="00132638">
      <w:pPr>
        <w:pStyle w:val="NoSpacing"/>
        <w:ind w:firstLine="567"/>
        <w:jc w:val="both"/>
        <w:rPr>
          <w:rFonts w:ascii="Times New Roman" w:hAnsi="Times New Roman"/>
          <w:sz w:val="28"/>
          <w:szCs w:val="28"/>
          <w:lang w:val="kk-KZ"/>
        </w:rPr>
      </w:pPr>
      <w:r w:rsidRPr="007A79B8">
        <w:rPr>
          <w:rFonts w:ascii="Times New Roman" w:hAnsi="Times New Roman"/>
          <w:sz w:val="28"/>
          <w:szCs w:val="28"/>
        </w:rPr>
        <w:t>2. Вельц</w:t>
      </w:r>
      <w:r>
        <w:rPr>
          <w:rFonts w:ascii="Times New Roman" w:hAnsi="Times New Roman"/>
          <w:sz w:val="28"/>
          <w:szCs w:val="28"/>
          <w:lang w:val="kk-KZ"/>
        </w:rPr>
        <w:t>теу</w:t>
      </w:r>
      <w:r w:rsidRPr="007A79B8">
        <w:rPr>
          <w:rFonts w:ascii="Times New Roman" w:hAnsi="Times New Roman"/>
          <w:sz w:val="28"/>
          <w:szCs w:val="28"/>
        </w:rPr>
        <w:t xml:space="preserve"> – </w:t>
      </w:r>
      <w:r>
        <w:rPr>
          <w:rFonts w:ascii="Times New Roman" w:hAnsi="Times New Roman"/>
          <w:sz w:val="28"/>
          <w:szCs w:val="28"/>
          <w:lang w:val="kk-KZ"/>
        </w:rPr>
        <w:t>шлактарды кокспен бірге барабанды пештерде өңдеу процесі болып саналады.</w:t>
      </w:r>
    </w:p>
    <w:p w:rsidR="00E45B8C" w:rsidRDefault="00E45B8C" w:rsidP="00132638">
      <w:pPr>
        <w:pStyle w:val="NoSpacing"/>
        <w:ind w:firstLine="567"/>
        <w:jc w:val="both"/>
        <w:rPr>
          <w:rFonts w:ascii="Times New Roman" w:hAnsi="Times New Roman"/>
          <w:sz w:val="28"/>
          <w:szCs w:val="28"/>
          <w:lang w:val="kk-KZ"/>
        </w:rPr>
      </w:pPr>
      <w:r w:rsidRPr="00132638">
        <w:rPr>
          <w:rFonts w:ascii="Times New Roman" w:hAnsi="Times New Roman"/>
          <w:sz w:val="28"/>
          <w:szCs w:val="28"/>
          <w:lang w:val="kk-KZ"/>
        </w:rPr>
        <w:t xml:space="preserve">3. </w:t>
      </w:r>
      <w:r>
        <w:rPr>
          <w:rFonts w:ascii="Times New Roman" w:hAnsi="Times New Roman"/>
          <w:sz w:val="28"/>
          <w:szCs w:val="28"/>
          <w:lang w:val="kk-KZ"/>
        </w:rPr>
        <w:t>Электротермиялық балқыту</w:t>
      </w:r>
      <w:r w:rsidRPr="00132638">
        <w:rPr>
          <w:rFonts w:ascii="Times New Roman" w:hAnsi="Times New Roman"/>
          <w:sz w:val="28"/>
          <w:szCs w:val="28"/>
          <w:lang w:val="kk-KZ"/>
        </w:rPr>
        <w:t>.</w:t>
      </w:r>
    </w:p>
    <w:p w:rsidR="00E45B8C" w:rsidRDefault="00E45B8C" w:rsidP="00132638">
      <w:pPr>
        <w:pStyle w:val="NoSpacing"/>
        <w:ind w:firstLine="567"/>
        <w:jc w:val="both"/>
        <w:rPr>
          <w:rFonts w:ascii="Times New Roman" w:hAnsi="Times New Roman"/>
          <w:sz w:val="28"/>
          <w:szCs w:val="28"/>
          <w:lang w:val="kk-KZ"/>
        </w:rPr>
      </w:pPr>
      <w:r>
        <w:rPr>
          <w:rFonts w:ascii="Times New Roman" w:hAnsi="Times New Roman"/>
          <w:sz w:val="28"/>
          <w:szCs w:val="28"/>
          <w:lang w:val="kk-KZ"/>
        </w:rPr>
        <w:t>Түрлі өндіріс орындарында болатын шлактардың құрамы айтарлықтай басқа болады. Бұл өндіріс орынан келіп түсетін шикізат түріне байланысты.  Шахталы қорғасынды балқыту өндірісінде шлак түзуші шлактыардың құрамы келесідей түрде болады</w:t>
      </w:r>
      <w:r w:rsidRPr="000129AC">
        <w:rPr>
          <w:rFonts w:ascii="Times New Roman" w:hAnsi="Times New Roman"/>
          <w:sz w:val="28"/>
          <w:szCs w:val="28"/>
          <w:lang w:val="kk-KZ"/>
        </w:rPr>
        <w:t xml:space="preserve">, % :ZnO 4 - 30, SiO2 8 - 30, FeO 17 - 41, CaO 3 - 25. </w:t>
      </w:r>
      <w:r>
        <w:rPr>
          <w:rFonts w:ascii="Times New Roman" w:hAnsi="Times New Roman"/>
          <w:sz w:val="28"/>
          <w:szCs w:val="28"/>
          <w:lang w:val="kk-KZ"/>
        </w:rPr>
        <w:t xml:space="preserve">Шлак құрамында </w:t>
      </w:r>
      <w:r w:rsidRPr="009455ED">
        <w:rPr>
          <w:rFonts w:ascii="Times New Roman" w:hAnsi="Times New Roman"/>
          <w:sz w:val="28"/>
          <w:szCs w:val="28"/>
          <w:lang w:val="kk-KZ"/>
        </w:rPr>
        <w:t>0,8 - 3 % Pb, 0,2 - 1,5 Cu</w:t>
      </w:r>
      <w:r>
        <w:rPr>
          <w:rFonts w:ascii="Times New Roman" w:hAnsi="Times New Roman"/>
          <w:sz w:val="28"/>
          <w:szCs w:val="28"/>
          <w:lang w:val="kk-KZ"/>
        </w:rPr>
        <w:t xml:space="preserve"> болады</w:t>
      </w:r>
      <w:r w:rsidRPr="009455ED">
        <w:rPr>
          <w:rFonts w:ascii="Times New Roman" w:hAnsi="Times New Roman"/>
          <w:sz w:val="28"/>
          <w:szCs w:val="28"/>
          <w:lang w:val="kk-KZ"/>
        </w:rPr>
        <w:t>.</w:t>
      </w:r>
      <w:r>
        <w:rPr>
          <w:rFonts w:ascii="Times New Roman" w:hAnsi="Times New Roman"/>
          <w:sz w:val="28"/>
          <w:szCs w:val="28"/>
          <w:lang w:val="kk-KZ"/>
        </w:rPr>
        <w:t xml:space="preserve"> Сонымен қатар шлак құрамында бұл компоненттерден басқа  </w:t>
      </w:r>
      <w:r w:rsidRPr="000129AC">
        <w:rPr>
          <w:rFonts w:ascii="Times New Roman" w:hAnsi="Times New Roman"/>
          <w:sz w:val="28"/>
          <w:szCs w:val="28"/>
          <w:lang w:val="kk-KZ"/>
        </w:rPr>
        <w:t xml:space="preserve"> 5 % </w:t>
      </w:r>
      <w:r>
        <w:rPr>
          <w:rFonts w:ascii="Times New Roman" w:hAnsi="Times New Roman"/>
          <w:sz w:val="28"/>
          <w:szCs w:val="28"/>
          <w:lang w:val="kk-KZ"/>
        </w:rPr>
        <w:t xml:space="preserve">дейін барий </w:t>
      </w:r>
      <w:r w:rsidRPr="000129AC">
        <w:rPr>
          <w:rFonts w:ascii="Times New Roman" w:hAnsi="Times New Roman"/>
          <w:sz w:val="28"/>
          <w:szCs w:val="28"/>
          <w:lang w:val="kk-KZ"/>
        </w:rPr>
        <w:t>оксид</w:t>
      </w:r>
      <w:r>
        <w:rPr>
          <w:rFonts w:ascii="Times New Roman" w:hAnsi="Times New Roman"/>
          <w:sz w:val="28"/>
          <w:szCs w:val="28"/>
          <w:lang w:val="kk-KZ"/>
        </w:rPr>
        <w:t>і</w:t>
      </w:r>
      <w:r w:rsidRPr="000129AC">
        <w:rPr>
          <w:rFonts w:ascii="Times New Roman" w:hAnsi="Times New Roman"/>
          <w:sz w:val="28"/>
          <w:szCs w:val="28"/>
          <w:lang w:val="kk-KZ"/>
        </w:rPr>
        <w:t xml:space="preserve">, 2 - 3 % </w:t>
      </w:r>
      <w:r>
        <w:rPr>
          <w:rFonts w:ascii="Times New Roman" w:hAnsi="Times New Roman"/>
          <w:sz w:val="28"/>
          <w:szCs w:val="28"/>
          <w:lang w:val="kk-KZ"/>
        </w:rPr>
        <w:t>алюминий оксиді</w:t>
      </w:r>
      <w:r w:rsidRPr="000129AC">
        <w:rPr>
          <w:rFonts w:ascii="Times New Roman" w:hAnsi="Times New Roman"/>
          <w:sz w:val="28"/>
          <w:szCs w:val="28"/>
          <w:lang w:val="kk-KZ"/>
        </w:rPr>
        <w:t xml:space="preserve">, 2 % </w:t>
      </w:r>
      <w:r>
        <w:rPr>
          <w:rFonts w:ascii="Times New Roman" w:hAnsi="Times New Roman"/>
          <w:sz w:val="28"/>
          <w:szCs w:val="28"/>
          <w:lang w:val="kk-KZ"/>
        </w:rPr>
        <w:t>магний оксиді</w:t>
      </w:r>
      <w:r w:rsidRPr="000129AC">
        <w:rPr>
          <w:rFonts w:ascii="Times New Roman" w:hAnsi="Times New Roman"/>
          <w:sz w:val="28"/>
          <w:szCs w:val="28"/>
          <w:lang w:val="kk-KZ"/>
        </w:rPr>
        <w:t xml:space="preserve">, </w:t>
      </w:r>
      <w:r>
        <w:rPr>
          <w:rFonts w:ascii="Times New Roman" w:hAnsi="Times New Roman"/>
          <w:sz w:val="28"/>
          <w:szCs w:val="28"/>
          <w:lang w:val="kk-KZ"/>
        </w:rPr>
        <w:t xml:space="preserve">сонымен қатар мышьяк (күшән) және  сурьма (сүрме) болады. Шлактар ысырылған қалдықтар болып саналады, ары қарай құрамынан мырышты бөліп алу үшін өңделуге жіберіледі.  Осы ретте шлак құрамын ажыратуда оның физико –химиялық құрамы қатты өзгеретіндігін ескеру керек, сонымен қатар шлактың  маңызды көрсеткіштері, атап айтқанда жаңармай шығыны мен тікелей әдіс арқылы құрамынан қорғасын мен мысты бөліп алу көрсеткіштері төмендейді. Шлакты қорытпалардың тұтқырлығы </w:t>
      </w:r>
      <w:r w:rsidRPr="00C752C4">
        <w:rPr>
          <w:rFonts w:ascii="Times New Roman" w:hAnsi="Times New Roman"/>
          <w:sz w:val="28"/>
          <w:szCs w:val="28"/>
          <w:lang w:val="kk-KZ"/>
        </w:rPr>
        <w:t xml:space="preserve"> 1200 - 1250</w:t>
      </w:r>
      <w:r w:rsidRPr="00C752C4">
        <w:rPr>
          <w:rFonts w:ascii="Times New Roman" w:hAnsi="Times New Roman"/>
          <w:sz w:val="28"/>
          <w:szCs w:val="28"/>
          <w:vertAlign w:val="superscript"/>
          <w:lang w:val="kk-KZ"/>
        </w:rPr>
        <w:t>0</w:t>
      </w:r>
      <w:r w:rsidRPr="00C752C4">
        <w:rPr>
          <w:rFonts w:ascii="Times New Roman" w:hAnsi="Times New Roman"/>
          <w:sz w:val="28"/>
          <w:szCs w:val="28"/>
          <w:lang w:val="kk-KZ"/>
        </w:rPr>
        <w:t xml:space="preserve">С </w:t>
      </w:r>
      <w:r>
        <w:rPr>
          <w:rFonts w:ascii="Times New Roman" w:hAnsi="Times New Roman"/>
          <w:sz w:val="28"/>
          <w:szCs w:val="28"/>
          <w:lang w:val="kk-KZ"/>
        </w:rPr>
        <w:t xml:space="preserve">температурада тәжірибе түрінде тұрақты </w:t>
      </w:r>
      <w:r w:rsidRPr="00C752C4">
        <w:rPr>
          <w:rFonts w:ascii="Times New Roman" w:hAnsi="Times New Roman"/>
          <w:sz w:val="28"/>
          <w:szCs w:val="28"/>
          <w:lang w:val="kk-KZ"/>
        </w:rPr>
        <w:t xml:space="preserve">(0,01 - 0,02 Па*с) </w:t>
      </w:r>
      <w:r>
        <w:rPr>
          <w:rFonts w:ascii="Times New Roman" w:hAnsi="Times New Roman"/>
          <w:sz w:val="28"/>
          <w:szCs w:val="28"/>
          <w:lang w:val="kk-KZ"/>
        </w:rPr>
        <w:t xml:space="preserve">болып қалады, ал құрамындағы мырыш оксидінің концентрациясы шлак құрамында </w:t>
      </w:r>
      <w:r w:rsidRPr="00C752C4">
        <w:rPr>
          <w:rFonts w:ascii="Times New Roman" w:hAnsi="Times New Roman"/>
          <w:sz w:val="28"/>
          <w:szCs w:val="28"/>
          <w:lang w:val="kk-KZ"/>
        </w:rPr>
        <w:t>25 -26 %</w:t>
      </w:r>
      <w:r>
        <w:rPr>
          <w:rFonts w:ascii="Times New Roman" w:hAnsi="Times New Roman"/>
          <w:sz w:val="28"/>
          <w:szCs w:val="28"/>
          <w:lang w:val="kk-KZ"/>
        </w:rPr>
        <w:t xml:space="preserve"> болады</w:t>
      </w:r>
      <w:r w:rsidRPr="00C752C4">
        <w:rPr>
          <w:rFonts w:ascii="Times New Roman" w:hAnsi="Times New Roman"/>
          <w:sz w:val="28"/>
          <w:szCs w:val="28"/>
          <w:lang w:val="kk-KZ"/>
        </w:rPr>
        <w:t>.</w:t>
      </w:r>
      <w:r>
        <w:rPr>
          <w:rFonts w:ascii="Times New Roman" w:hAnsi="Times New Roman"/>
          <w:sz w:val="28"/>
          <w:szCs w:val="28"/>
          <w:lang w:val="kk-KZ"/>
        </w:rPr>
        <w:t xml:space="preserve"> Содан кейін өңделген шлактың құрамынан мырыштың қатты силикатын бөліп алуда шлактың тұтқырлығы төмендейді. </w:t>
      </w:r>
      <w:r w:rsidRPr="00C752C4">
        <w:rPr>
          <w:rFonts w:ascii="Times New Roman" w:hAnsi="Times New Roman"/>
          <w:sz w:val="28"/>
          <w:szCs w:val="28"/>
          <w:lang w:val="kk-KZ"/>
        </w:rPr>
        <w:t xml:space="preserve"> </w:t>
      </w:r>
      <w:r>
        <w:rPr>
          <w:rFonts w:ascii="Times New Roman" w:hAnsi="Times New Roman"/>
          <w:sz w:val="28"/>
          <w:szCs w:val="28"/>
          <w:lang w:val="kk-KZ"/>
        </w:rPr>
        <w:t>Түсті металдардың шлакқа айналудың басты процесі болып жүйенің оттекті потенциалы саналады, оның мөлшері шлактың құрамындағы магнетиттің мөлшеріне байланысты болады. Шлак құрамындағы күкірт мөлшерінің мәні әртүрлі зауыттарда түрлі болады, сондықтан да металл шлакқа айналу кезінде бұл көрсеткіші тұрақты болып қала береді. Температураның артуы  шлак құрамындағы қорғасынның еру процесіне алып келеді. БАлқыту процесі кезінде  пештің негізіненбастап  тұндырғышқа дейін температура төмендейді, соның негізінде бұл шлак құрамында қорғасынның майда дисперсті материалдар ретінде ерте алынып қалуына алып келеді.</w:t>
      </w:r>
    </w:p>
    <w:p w:rsidR="00E45B8C" w:rsidRDefault="00E45B8C" w:rsidP="00062640">
      <w:pPr>
        <w:pStyle w:val="NoSpacing"/>
        <w:tabs>
          <w:tab w:val="left" w:pos="1022"/>
        </w:tabs>
        <w:ind w:firstLine="567"/>
        <w:jc w:val="both"/>
        <w:rPr>
          <w:rFonts w:ascii="Times New Roman" w:hAnsi="Times New Roman"/>
          <w:b/>
          <w:sz w:val="28"/>
          <w:szCs w:val="28"/>
          <w:lang w:val="kk-KZ"/>
        </w:rPr>
      </w:pPr>
      <w:r>
        <w:rPr>
          <w:rFonts w:ascii="Times New Roman" w:hAnsi="Times New Roman"/>
          <w:sz w:val="28"/>
          <w:szCs w:val="28"/>
          <w:lang w:val="kk-KZ"/>
        </w:rPr>
        <w:t>2</w:t>
      </w:r>
      <w:r w:rsidRPr="00E92AB3">
        <w:rPr>
          <w:rFonts w:ascii="Times New Roman" w:hAnsi="Times New Roman"/>
          <w:sz w:val="28"/>
          <w:szCs w:val="28"/>
          <w:lang w:val="kk-KZ"/>
        </w:rPr>
        <w:t>)</w:t>
      </w:r>
      <w:r w:rsidRPr="004E4532">
        <w:rPr>
          <w:rFonts w:ascii="Times New Roman" w:hAnsi="Times New Roman"/>
          <w:sz w:val="28"/>
          <w:szCs w:val="28"/>
          <w:lang w:val="kk-KZ"/>
        </w:rPr>
        <w:t xml:space="preserve"> </w:t>
      </w:r>
      <w:r w:rsidRPr="007A79B8">
        <w:rPr>
          <w:rFonts w:ascii="Times New Roman" w:hAnsi="Times New Roman"/>
          <w:sz w:val="28"/>
          <w:szCs w:val="28"/>
          <w:lang w:val="kk-KZ"/>
        </w:rPr>
        <w:t>Мырышты шлак сипаттамасы</w:t>
      </w:r>
      <w:r w:rsidRPr="004E4532">
        <w:rPr>
          <w:rFonts w:ascii="Times New Roman" w:hAnsi="Times New Roman"/>
          <w:sz w:val="28"/>
          <w:szCs w:val="28"/>
          <w:lang w:val="kk-KZ"/>
        </w:rPr>
        <w:t>.</w:t>
      </w:r>
    </w:p>
    <w:p w:rsidR="00E45B8C" w:rsidRPr="00132638" w:rsidRDefault="00E45B8C" w:rsidP="00132638">
      <w:pPr>
        <w:pStyle w:val="NoSpacing"/>
        <w:ind w:firstLine="567"/>
        <w:jc w:val="both"/>
        <w:rPr>
          <w:rFonts w:ascii="Times New Roman" w:hAnsi="Times New Roman"/>
          <w:sz w:val="28"/>
          <w:szCs w:val="28"/>
          <w:lang w:val="kk-KZ"/>
        </w:rPr>
      </w:pPr>
      <w:r>
        <w:rPr>
          <w:rFonts w:ascii="Times New Roman" w:hAnsi="Times New Roman"/>
          <w:color w:val="000000"/>
          <w:sz w:val="28"/>
          <w:szCs w:val="28"/>
          <w:lang w:val="kk-KZ"/>
        </w:rPr>
        <w:t>Басқа да шлак түзушілердің шлак құрамындағы қорғасынның ерігіштігіне әсер етуі жанама түрде</w:t>
      </w:r>
      <w:r w:rsidRPr="009455ED">
        <w:rPr>
          <w:rFonts w:ascii="Times New Roman" w:hAnsi="Times New Roman"/>
          <w:color w:val="000000"/>
          <w:sz w:val="28"/>
          <w:szCs w:val="28"/>
          <w:lang w:val="kk-KZ"/>
        </w:rPr>
        <w:t xml:space="preserve"> Fe</w:t>
      </w:r>
      <w:r w:rsidRPr="009455ED">
        <w:rPr>
          <w:rFonts w:ascii="Times New Roman" w:hAnsi="Times New Roman"/>
          <w:color w:val="000000"/>
          <w:sz w:val="28"/>
          <w:szCs w:val="28"/>
          <w:vertAlign w:val="subscript"/>
          <w:lang w:val="kk-KZ"/>
        </w:rPr>
        <w:t>2</w:t>
      </w:r>
      <w:r w:rsidRPr="009455ED">
        <w:rPr>
          <w:rFonts w:ascii="Times New Roman" w:hAnsi="Times New Roman"/>
          <w:color w:val="000000"/>
          <w:sz w:val="28"/>
          <w:szCs w:val="28"/>
          <w:lang w:val="kk-KZ"/>
        </w:rPr>
        <w:t>O</w:t>
      </w:r>
      <w:r w:rsidRPr="009455ED">
        <w:rPr>
          <w:rFonts w:ascii="Times New Roman" w:hAnsi="Times New Roman"/>
          <w:color w:val="000000"/>
          <w:sz w:val="28"/>
          <w:szCs w:val="28"/>
          <w:vertAlign w:val="subscript"/>
          <w:lang w:val="kk-KZ"/>
        </w:rPr>
        <w:t>3</w:t>
      </w:r>
      <w:r w:rsidRPr="009455ED">
        <w:rPr>
          <w:rFonts w:ascii="Times New Roman" w:hAnsi="Times New Roman"/>
          <w:color w:val="000000"/>
          <w:sz w:val="28"/>
          <w:szCs w:val="28"/>
          <w:lang w:val="kk-KZ"/>
        </w:rPr>
        <w:t xml:space="preserve"> </w:t>
      </w:r>
      <w:r>
        <w:rPr>
          <w:rFonts w:ascii="Times New Roman" w:hAnsi="Times New Roman"/>
          <w:color w:val="000000"/>
          <w:sz w:val="28"/>
          <w:szCs w:val="28"/>
          <w:lang w:val="kk-KZ"/>
        </w:rPr>
        <w:t xml:space="preserve">белсенділігінің төмендеуімен немесе оттегінің қысымы негізінде әсер етуі мүмкін.  Берілген температуралық мәнде шлак құрамындағы </w:t>
      </w:r>
      <w:r w:rsidRPr="00072AE4">
        <w:rPr>
          <w:rFonts w:ascii="Times New Roman" w:hAnsi="Times New Roman"/>
          <w:color w:val="000000"/>
          <w:sz w:val="28"/>
          <w:szCs w:val="28"/>
          <w:lang w:val="kk-KZ"/>
        </w:rPr>
        <w:t>FeO</w:t>
      </w:r>
      <w:r>
        <w:rPr>
          <w:rFonts w:ascii="Times New Roman" w:hAnsi="Times New Roman"/>
          <w:color w:val="000000"/>
          <w:sz w:val="28"/>
          <w:szCs w:val="28"/>
          <w:lang w:val="kk-KZ"/>
        </w:rPr>
        <w:t xml:space="preserve"> потенциалының мөлшері </w:t>
      </w:r>
      <w:r w:rsidRPr="00072AE4">
        <w:rPr>
          <w:rFonts w:ascii="Times New Roman" w:hAnsi="Times New Roman"/>
          <w:color w:val="000000"/>
          <w:sz w:val="28"/>
          <w:szCs w:val="28"/>
          <w:lang w:val="kk-KZ"/>
        </w:rPr>
        <w:t xml:space="preserve"> Fe</w:t>
      </w:r>
      <w:r w:rsidRPr="00072AE4">
        <w:rPr>
          <w:rFonts w:ascii="Times New Roman" w:hAnsi="Times New Roman"/>
          <w:color w:val="000000"/>
          <w:sz w:val="28"/>
          <w:szCs w:val="28"/>
          <w:vertAlign w:val="subscript"/>
          <w:lang w:val="kk-KZ"/>
        </w:rPr>
        <w:t>2</w:t>
      </w:r>
      <w:r w:rsidRPr="00072AE4">
        <w:rPr>
          <w:rFonts w:ascii="Times New Roman" w:hAnsi="Times New Roman"/>
          <w:color w:val="000000"/>
          <w:sz w:val="28"/>
          <w:szCs w:val="28"/>
          <w:lang w:val="kk-KZ"/>
        </w:rPr>
        <w:t>O</w:t>
      </w:r>
      <w:r w:rsidRPr="00072AE4">
        <w:rPr>
          <w:rFonts w:ascii="Times New Roman" w:hAnsi="Times New Roman"/>
          <w:color w:val="000000"/>
          <w:sz w:val="28"/>
          <w:szCs w:val="28"/>
          <w:vertAlign w:val="subscript"/>
          <w:lang w:val="kk-KZ"/>
        </w:rPr>
        <w:t>3</w:t>
      </w:r>
      <w:r>
        <w:rPr>
          <w:rFonts w:ascii="Times New Roman" w:hAnsi="Times New Roman"/>
          <w:color w:val="000000"/>
          <w:sz w:val="28"/>
          <w:szCs w:val="28"/>
          <w:lang w:val="kk-KZ"/>
        </w:rPr>
        <w:t xml:space="preserve"> белсенділік негізінде артады. </w:t>
      </w:r>
      <w:r w:rsidRPr="00072AE4">
        <w:rPr>
          <w:rFonts w:ascii="Times New Roman" w:hAnsi="Times New Roman"/>
          <w:color w:val="000000"/>
          <w:sz w:val="28"/>
          <w:szCs w:val="28"/>
          <w:lang w:val="kk-KZ"/>
        </w:rPr>
        <w:t xml:space="preserve"> </w:t>
      </w:r>
      <w:r w:rsidRPr="00DF2F3D">
        <w:rPr>
          <w:rFonts w:ascii="Times New Roman" w:hAnsi="Times New Roman"/>
          <w:color w:val="000000"/>
          <w:sz w:val="28"/>
          <w:szCs w:val="28"/>
          <w:lang w:val="kk-KZ"/>
        </w:rPr>
        <w:t>1 –</w:t>
      </w:r>
      <w:r>
        <w:rPr>
          <w:rFonts w:ascii="Times New Roman" w:hAnsi="Times New Roman"/>
          <w:color w:val="000000"/>
          <w:sz w:val="28"/>
          <w:szCs w:val="28"/>
          <w:lang w:val="kk-KZ"/>
        </w:rPr>
        <w:t xml:space="preserve"> суретте полиметалдық штейнді жүйенің құрамындағы шлактан мыс пен қорғасынды қоспаның еруі кезінде, шихта ретінде </w:t>
      </w:r>
      <w:r w:rsidRPr="00DF2F3D">
        <w:rPr>
          <w:rFonts w:ascii="Times New Roman" w:hAnsi="Times New Roman"/>
          <w:color w:val="000000"/>
          <w:sz w:val="28"/>
          <w:szCs w:val="28"/>
          <w:lang w:val="kk-KZ"/>
        </w:rPr>
        <w:t xml:space="preserve"> FeO </w:t>
      </w:r>
      <w:r>
        <w:rPr>
          <w:rFonts w:ascii="Times New Roman" w:hAnsi="Times New Roman"/>
          <w:color w:val="000000"/>
          <w:sz w:val="28"/>
          <w:szCs w:val="28"/>
          <w:lang w:val="kk-KZ"/>
        </w:rPr>
        <w:t>−</w:t>
      </w:r>
      <w:r w:rsidRPr="00DF2F3D">
        <w:rPr>
          <w:rFonts w:ascii="Times New Roman" w:hAnsi="Times New Roman"/>
          <w:color w:val="000000"/>
          <w:sz w:val="28"/>
          <w:szCs w:val="28"/>
          <w:lang w:val="kk-KZ"/>
        </w:rPr>
        <w:t xml:space="preserve"> CaO </w:t>
      </w:r>
      <w:r>
        <w:rPr>
          <w:rFonts w:ascii="Times New Roman" w:hAnsi="Times New Roman"/>
          <w:color w:val="000000"/>
          <w:sz w:val="28"/>
          <w:szCs w:val="28"/>
          <w:lang w:val="kk-KZ"/>
        </w:rPr>
        <w:t xml:space="preserve">өтеді де, жалпы шлактың бөліну мөлшерін құрайды. </w:t>
      </w:r>
      <w:r w:rsidRPr="00DF2F3D">
        <w:rPr>
          <w:rFonts w:ascii="Times New Roman" w:hAnsi="Times New Roman"/>
          <w:color w:val="000000"/>
          <w:sz w:val="28"/>
          <w:szCs w:val="28"/>
          <w:lang w:val="kk-KZ"/>
        </w:rPr>
        <w:t xml:space="preserve">CaO </w:t>
      </w:r>
      <w:r>
        <w:rPr>
          <w:rFonts w:ascii="Times New Roman" w:hAnsi="Times New Roman"/>
          <w:color w:val="000000"/>
          <w:sz w:val="28"/>
          <w:szCs w:val="28"/>
          <w:lang w:val="kk-KZ"/>
        </w:rPr>
        <w:t xml:space="preserve"> концентрация мөлшерініңң </w:t>
      </w:r>
      <w:r w:rsidRPr="00DF2F3D">
        <w:rPr>
          <w:rFonts w:ascii="Times New Roman" w:hAnsi="Times New Roman"/>
          <w:color w:val="000000"/>
          <w:sz w:val="28"/>
          <w:szCs w:val="28"/>
          <w:lang w:val="kk-KZ"/>
        </w:rPr>
        <w:t xml:space="preserve">3 % </w:t>
      </w:r>
      <w:r>
        <w:rPr>
          <w:rFonts w:ascii="Times New Roman" w:hAnsi="Times New Roman"/>
          <w:color w:val="000000"/>
          <w:sz w:val="28"/>
          <w:szCs w:val="28"/>
          <w:lang w:val="kk-KZ"/>
        </w:rPr>
        <w:t xml:space="preserve">дан </w:t>
      </w:r>
      <w:r w:rsidRPr="00DF2F3D">
        <w:rPr>
          <w:rFonts w:ascii="Times New Roman" w:hAnsi="Times New Roman"/>
          <w:color w:val="000000"/>
          <w:sz w:val="28"/>
          <w:szCs w:val="28"/>
          <w:lang w:val="kk-KZ"/>
        </w:rPr>
        <w:t xml:space="preserve"> 18 % </w:t>
      </w:r>
      <w:r>
        <w:rPr>
          <w:rFonts w:ascii="Times New Roman" w:hAnsi="Times New Roman"/>
          <w:color w:val="000000"/>
          <w:sz w:val="28"/>
          <w:szCs w:val="28"/>
          <w:lang w:val="kk-KZ"/>
        </w:rPr>
        <w:t xml:space="preserve">артуы шлак құрамындағы қорғасын және мыстың еру мөлшерін </w:t>
      </w:r>
      <w:r w:rsidRPr="00DF2F3D">
        <w:rPr>
          <w:rFonts w:ascii="Times New Roman" w:hAnsi="Times New Roman"/>
          <w:color w:val="000000"/>
          <w:sz w:val="28"/>
          <w:szCs w:val="28"/>
          <w:lang w:val="kk-KZ"/>
        </w:rPr>
        <w:t>0,7 - 0,8</w:t>
      </w:r>
      <w:r>
        <w:rPr>
          <w:rFonts w:ascii="Times New Roman" w:hAnsi="Times New Roman"/>
          <w:color w:val="000000"/>
          <w:sz w:val="28"/>
          <w:szCs w:val="28"/>
          <w:lang w:val="kk-KZ"/>
        </w:rPr>
        <w:t xml:space="preserve"> ден </w:t>
      </w:r>
      <w:r w:rsidRPr="00DF2F3D">
        <w:rPr>
          <w:rFonts w:ascii="Times New Roman" w:hAnsi="Times New Roman"/>
          <w:color w:val="000000"/>
          <w:sz w:val="28"/>
          <w:szCs w:val="28"/>
          <w:lang w:val="kk-KZ"/>
        </w:rPr>
        <w:t xml:space="preserve"> 0,1 - 0,2 %</w:t>
      </w:r>
      <w:r>
        <w:rPr>
          <w:rFonts w:ascii="Times New Roman" w:hAnsi="Times New Roman"/>
          <w:color w:val="000000"/>
          <w:sz w:val="28"/>
          <w:szCs w:val="28"/>
          <w:lang w:val="kk-KZ"/>
        </w:rPr>
        <w:t xml:space="preserve"> дейін төмендетеді</w:t>
      </w:r>
      <w:r w:rsidRPr="00DF2F3D">
        <w:rPr>
          <w:rFonts w:ascii="Times New Roman" w:hAnsi="Times New Roman"/>
          <w:color w:val="000000"/>
          <w:sz w:val="28"/>
          <w:szCs w:val="28"/>
          <w:lang w:val="kk-KZ"/>
        </w:rPr>
        <w:t>.</w:t>
      </w:r>
      <w:r>
        <w:rPr>
          <w:rFonts w:ascii="Times New Roman" w:hAnsi="Times New Roman"/>
          <w:color w:val="000000"/>
          <w:sz w:val="28"/>
          <w:szCs w:val="28"/>
          <w:lang w:val="kk-KZ"/>
        </w:rPr>
        <w:t xml:space="preserve"> Осы ретте аза аралық тиегіш мөлшері </w:t>
      </w:r>
      <w:r w:rsidRPr="00DF2F3D">
        <w:rPr>
          <w:rFonts w:ascii="Times New Roman" w:hAnsi="Times New Roman"/>
          <w:color w:val="000000"/>
          <w:sz w:val="28"/>
          <w:szCs w:val="28"/>
          <w:lang w:val="kk-KZ"/>
        </w:rPr>
        <w:t xml:space="preserve"> </w:t>
      </w:r>
      <w:r w:rsidRPr="00714080">
        <w:rPr>
          <w:rFonts w:ascii="Times New Roman" w:hAnsi="Times New Roman"/>
          <w:color w:val="000000"/>
          <w:sz w:val="28"/>
          <w:szCs w:val="28"/>
          <w:lang w:val="kk-KZ"/>
        </w:rPr>
        <w:t>0,3 д</w:t>
      </w:r>
      <w:r>
        <w:rPr>
          <w:rFonts w:ascii="Times New Roman" w:hAnsi="Times New Roman"/>
          <w:color w:val="000000"/>
          <w:sz w:val="28"/>
          <w:szCs w:val="28"/>
          <w:lang w:val="kk-KZ"/>
        </w:rPr>
        <w:t xml:space="preserve">ен </w:t>
      </w:r>
      <w:r w:rsidRPr="00714080">
        <w:rPr>
          <w:rFonts w:ascii="Times New Roman" w:hAnsi="Times New Roman"/>
          <w:color w:val="000000"/>
          <w:sz w:val="28"/>
          <w:szCs w:val="28"/>
          <w:lang w:val="kk-KZ"/>
        </w:rPr>
        <w:t xml:space="preserve"> 1,0 Н/м</w:t>
      </w:r>
      <w:r>
        <w:rPr>
          <w:rFonts w:ascii="Times New Roman" w:hAnsi="Times New Roman"/>
          <w:color w:val="000000"/>
          <w:sz w:val="28"/>
          <w:szCs w:val="28"/>
          <w:lang w:val="kk-KZ"/>
        </w:rPr>
        <w:t xml:space="preserve"> дейін артады</w:t>
      </w:r>
      <w:r w:rsidRPr="00714080">
        <w:rPr>
          <w:rFonts w:ascii="Times New Roman" w:hAnsi="Times New Roman"/>
          <w:color w:val="000000"/>
          <w:sz w:val="28"/>
          <w:szCs w:val="28"/>
          <w:lang w:val="kk-KZ"/>
        </w:rPr>
        <w:t>,</w:t>
      </w:r>
      <w:r>
        <w:rPr>
          <w:rFonts w:ascii="Times New Roman" w:hAnsi="Times New Roman"/>
          <w:color w:val="000000"/>
          <w:sz w:val="28"/>
          <w:szCs w:val="28"/>
          <w:lang w:val="kk-KZ"/>
        </w:rPr>
        <w:t xml:space="preserve"> бұл механикалық шығынның мөлшерін төмендетеді. </w:t>
      </w:r>
      <w:r w:rsidRPr="00714080">
        <w:rPr>
          <w:rFonts w:ascii="Times New Roman" w:hAnsi="Times New Roman"/>
          <w:color w:val="000000"/>
          <w:sz w:val="28"/>
          <w:szCs w:val="28"/>
          <w:lang w:val="kk-KZ"/>
        </w:rPr>
        <w:t xml:space="preserve"> </w:t>
      </w:r>
      <w:r>
        <w:rPr>
          <w:rFonts w:ascii="Times New Roman" w:hAnsi="Times New Roman"/>
          <w:color w:val="000000"/>
          <w:sz w:val="28"/>
          <w:szCs w:val="28"/>
          <w:lang w:val="kk-KZ"/>
        </w:rPr>
        <w:t xml:space="preserve">Кремнезем қорғасын өндіру зауыттарында флюстер ретінде қолданылады. Олардың концентраттарында кремнеземнің болуы  шлактың тиімді құрамын құрайды. Кремнезем мөлшерінің артуында </w:t>
      </w:r>
      <w:r w:rsidRPr="00714080">
        <w:rPr>
          <w:rFonts w:ascii="Times New Roman" w:hAnsi="Times New Roman"/>
          <w:color w:val="000000"/>
          <w:sz w:val="28"/>
          <w:szCs w:val="28"/>
          <w:lang w:val="kk-KZ"/>
        </w:rPr>
        <w:t xml:space="preserve"> Fe</w:t>
      </w:r>
      <w:r w:rsidRPr="00714080">
        <w:rPr>
          <w:rFonts w:ascii="Times New Roman" w:hAnsi="Times New Roman"/>
          <w:color w:val="000000"/>
          <w:sz w:val="28"/>
          <w:szCs w:val="28"/>
          <w:vertAlign w:val="subscript"/>
          <w:lang w:val="kk-KZ"/>
        </w:rPr>
        <w:t>2</w:t>
      </w:r>
      <w:r w:rsidRPr="00714080">
        <w:rPr>
          <w:rFonts w:ascii="Times New Roman" w:hAnsi="Times New Roman"/>
          <w:color w:val="000000"/>
          <w:sz w:val="28"/>
          <w:szCs w:val="28"/>
          <w:lang w:val="kk-KZ"/>
        </w:rPr>
        <w:t>O</w:t>
      </w:r>
      <w:r w:rsidRPr="00714080">
        <w:rPr>
          <w:rFonts w:ascii="Times New Roman" w:hAnsi="Times New Roman"/>
          <w:color w:val="000000"/>
          <w:sz w:val="28"/>
          <w:szCs w:val="28"/>
          <w:vertAlign w:val="subscript"/>
          <w:lang w:val="kk-KZ"/>
        </w:rPr>
        <w:t>3</w:t>
      </w:r>
      <w:r>
        <w:rPr>
          <w:rFonts w:ascii="Times New Roman" w:hAnsi="Times New Roman"/>
          <w:color w:val="000000"/>
          <w:sz w:val="28"/>
          <w:szCs w:val="28"/>
          <w:lang w:val="kk-KZ"/>
        </w:rPr>
        <w:t xml:space="preserve"> мөлшері төмендейді, сонымен қатар қорғасын және мыстың еру мөлшері азаяды және фаза аралық тиегіш мөлшері артады, бұл түсті металдардың шығындалуын төмендетеді. </w:t>
      </w:r>
      <w:r w:rsidRPr="00714080">
        <w:rPr>
          <w:rFonts w:ascii="Times New Roman" w:hAnsi="Times New Roman"/>
          <w:color w:val="000000"/>
          <w:sz w:val="28"/>
          <w:szCs w:val="28"/>
          <w:lang w:val="kk-KZ"/>
        </w:rPr>
        <w:t xml:space="preserve"> </w:t>
      </w:r>
      <w:r>
        <w:rPr>
          <w:rFonts w:ascii="Times New Roman" w:hAnsi="Times New Roman"/>
          <w:color w:val="000000"/>
          <w:sz w:val="28"/>
          <w:szCs w:val="28"/>
          <w:lang w:val="kk-KZ"/>
        </w:rPr>
        <w:t xml:space="preserve">Алайда осы ретте қорытпаның тұтқырлығы артады. Мырыш оксиді соннымен қатар флюс ретінде мүлдем қолданылмайды. Оның мөлшері шлак құрамында болуында кремнезем флюс ретінде қолданылмайды. Оның мөлшері көп болған сайын, шлак мөлшері жоғары болады да, кремнещемді бөліп алу мөлшері төмендейді. Сондықтан да қорғасын металлургиясында  шлак құрамында мырыш оксиді жоғары болғанын қалайды. Шлак құрамында мырыш оксидінің болуы құрамындағы қорғасын, мыстың ерігіштік қабілетін арттырады, нәтижесінде алмасу реакциясы жүреді: </w:t>
      </w:r>
    </w:p>
    <w:p w:rsidR="00E45B8C" w:rsidRDefault="00E45B8C" w:rsidP="008D6CEF">
      <w:pPr>
        <w:pStyle w:val="NoSpacing"/>
        <w:jc w:val="both"/>
        <w:rPr>
          <w:rFonts w:ascii="Times New Roman" w:hAnsi="Times New Roman"/>
          <w:color w:val="000000"/>
          <w:sz w:val="28"/>
          <w:szCs w:val="28"/>
          <w:lang w:val="kk-KZ"/>
        </w:rPr>
      </w:pPr>
      <w:r w:rsidRPr="009455ED">
        <w:rPr>
          <w:rFonts w:ascii="Times New Roman" w:hAnsi="Times New Roman"/>
          <w:color w:val="000000"/>
          <w:sz w:val="28"/>
          <w:szCs w:val="28"/>
          <w:lang w:val="kk-KZ"/>
        </w:rPr>
        <w:t xml:space="preserve">                                              </w:t>
      </w:r>
    </w:p>
    <w:p w:rsidR="00E45B8C" w:rsidRPr="009455ED" w:rsidRDefault="00E45B8C" w:rsidP="00132638">
      <w:pPr>
        <w:pStyle w:val="NoSpacing"/>
        <w:jc w:val="center"/>
        <w:rPr>
          <w:rFonts w:ascii="Times New Roman" w:hAnsi="Times New Roman"/>
          <w:color w:val="000000"/>
          <w:sz w:val="28"/>
          <w:szCs w:val="28"/>
          <w:lang w:val="kk-KZ"/>
        </w:rPr>
      </w:pPr>
      <w:r w:rsidRPr="009455ED">
        <w:rPr>
          <w:rFonts w:ascii="Times New Roman" w:hAnsi="Times New Roman"/>
          <w:color w:val="000000"/>
          <w:sz w:val="28"/>
          <w:szCs w:val="28"/>
          <w:lang w:val="kk-KZ"/>
        </w:rPr>
        <w:t>PbS + ZnO = ZhS + PbO.</w:t>
      </w:r>
    </w:p>
    <w:p w:rsidR="00E45B8C" w:rsidRDefault="00E45B8C" w:rsidP="008D6CEF">
      <w:pPr>
        <w:pStyle w:val="NoSpacing"/>
        <w:jc w:val="both"/>
        <w:rPr>
          <w:rFonts w:ascii="Times New Roman" w:hAnsi="Times New Roman"/>
          <w:color w:val="000000"/>
          <w:sz w:val="28"/>
          <w:szCs w:val="28"/>
          <w:lang w:val="kk-KZ"/>
        </w:rPr>
      </w:pPr>
      <w:r w:rsidRPr="009455ED">
        <w:rPr>
          <w:rFonts w:ascii="Times New Roman" w:hAnsi="Times New Roman"/>
          <w:color w:val="000000"/>
          <w:sz w:val="28"/>
          <w:szCs w:val="28"/>
          <w:lang w:val="kk-KZ"/>
        </w:rPr>
        <w:t xml:space="preserve">     </w:t>
      </w:r>
    </w:p>
    <w:p w:rsidR="00E45B8C" w:rsidRDefault="00E45B8C" w:rsidP="00132638">
      <w:pPr>
        <w:pStyle w:val="NoSpacing"/>
        <w:ind w:firstLine="567"/>
        <w:jc w:val="both"/>
        <w:rPr>
          <w:rFonts w:ascii="Times New Roman" w:hAnsi="Times New Roman"/>
          <w:color w:val="000000"/>
          <w:sz w:val="28"/>
          <w:szCs w:val="28"/>
          <w:lang w:val="kk-KZ"/>
        </w:rPr>
      </w:pPr>
      <w:r>
        <w:rPr>
          <w:rFonts w:ascii="Times New Roman" w:hAnsi="Times New Roman"/>
          <w:color w:val="000000"/>
          <w:sz w:val="28"/>
          <w:szCs w:val="28"/>
          <w:lang w:val="kk-KZ"/>
        </w:rPr>
        <w:t xml:space="preserve">Алайда бұл фактор түсті металдардың шығындалуына әсер ете алмайды. Көптеген зертханалық зерттеулер  мен шлактың балқу температурасын зерттеу көмегімен отандық зауыттардағы қорғасынды балқытуда қолданылатын шлактың тиімді құрамы келесідей болуы керек, </w:t>
      </w:r>
      <w:r w:rsidRPr="009E2EFD">
        <w:rPr>
          <w:rFonts w:ascii="Times New Roman" w:hAnsi="Times New Roman"/>
          <w:color w:val="000000"/>
          <w:sz w:val="28"/>
          <w:szCs w:val="28"/>
          <w:lang w:val="kk-KZ"/>
        </w:rPr>
        <w:t xml:space="preserve"> %: FeO 22- 24; CaO 15 -18; SiO</w:t>
      </w:r>
      <w:r w:rsidRPr="009E2EFD">
        <w:rPr>
          <w:rFonts w:ascii="Times New Roman" w:hAnsi="Times New Roman"/>
          <w:color w:val="000000"/>
          <w:sz w:val="28"/>
          <w:szCs w:val="28"/>
          <w:vertAlign w:val="subscript"/>
          <w:lang w:val="kk-KZ"/>
        </w:rPr>
        <w:t>2</w:t>
      </w:r>
      <w:r w:rsidRPr="009E2EFD">
        <w:rPr>
          <w:rFonts w:ascii="Times New Roman" w:hAnsi="Times New Roman"/>
          <w:color w:val="000000"/>
          <w:sz w:val="28"/>
          <w:szCs w:val="28"/>
          <w:lang w:val="kk-KZ"/>
        </w:rPr>
        <w:t xml:space="preserve"> 20 -23; ZnO 12 - 24.</w:t>
      </w:r>
    </w:p>
    <w:p w:rsidR="00E45B8C" w:rsidRPr="009455ED" w:rsidRDefault="00E45B8C" w:rsidP="00132638">
      <w:pPr>
        <w:pStyle w:val="NoSpacing"/>
        <w:ind w:firstLine="567"/>
        <w:jc w:val="both"/>
        <w:rPr>
          <w:rFonts w:ascii="Times New Roman" w:hAnsi="Times New Roman"/>
          <w:sz w:val="28"/>
          <w:szCs w:val="28"/>
          <w:lang w:val="kk-KZ"/>
        </w:rPr>
      </w:pPr>
      <w:r>
        <w:rPr>
          <w:rFonts w:ascii="Times New Roman" w:hAnsi="Times New Roman"/>
          <w:sz w:val="28"/>
          <w:szCs w:val="28"/>
          <w:lang w:val="kk-KZ"/>
        </w:rPr>
        <w:t>Мырыш оксиді шектеулі ерігіштік қасиетке ие болғандықта, одан қиын балқытылатын байланыстар алынады, сонда  шлак   гетерогенді болады,  шлактың тұтқырлығы артады</w:t>
      </w:r>
      <w:r w:rsidRPr="00691CED">
        <w:rPr>
          <w:rFonts w:ascii="Times New Roman" w:hAnsi="Times New Roman"/>
          <w:sz w:val="28"/>
          <w:szCs w:val="28"/>
          <w:lang w:val="kk-KZ"/>
        </w:rPr>
        <w:t>,</w:t>
      </w:r>
      <w:r>
        <w:rPr>
          <w:rFonts w:ascii="Times New Roman" w:hAnsi="Times New Roman"/>
          <w:sz w:val="28"/>
          <w:szCs w:val="28"/>
          <w:lang w:val="kk-KZ"/>
        </w:rPr>
        <w:t xml:space="preserve"> соның негізінде пирометаллургиялық процестердің кез келген көрсеткіштеріне әсер етеді, соның ішінде фьюмингілеу процесіне әсер етеді </w:t>
      </w:r>
      <w:r w:rsidRPr="00691CED">
        <w:rPr>
          <w:rFonts w:ascii="Times New Roman" w:hAnsi="Times New Roman"/>
          <w:sz w:val="28"/>
          <w:szCs w:val="28"/>
          <w:lang w:val="kk-KZ"/>
        </w:rPr>
        <w:t xml:space="preserve"> (</w:t>
      </w:r>
      <w:r>
        <w:rPr>
          <w:rFonts w:ascii="Times New Roman" w:hAnsi="Times New Roman"/>
          <w:sz w:val="28"/>
          <w:szCs w:val="28"/>
          <w:lang w:val="kk-KZ"/>
        </w:rPr>
        <w:t>Сурет 13</w:t>
      </w:r>
      <w:r w:rsidRPr="00691CED">
        <w:rPr>
          <w:rFonts w:ascii="Times New Roman" w:hAnsi="Times New Roman"/>
          <w:sz w:val="28"/>
          <w:szCs w:val="28"/>
          <w:lang w:val="kk-KZ"/>
        </w:rPr>
        <w:t>.).</w:t>
      </w:r>
      <w:r>
        <w:rPr>
          <w:rFonts w:ascii="Times New Roman" w:hAnsi="Times New Roman"/>
          <w:sz w:val="28"/>
          <w:szCs w:val="28"/>
          <w:lang w:val="kk-KZ"/>
        </w:rPr>
        <w:t xml:space="preserve"> Мырыш оксидтерінің құрамында болатын тотыққан темір силикатты қорытпалар шлактың температурасы мен оның құрамындағы негізгі концентрациялық қоспаларға байланысты болады. </w:t>
      </w:r>
      <w:r w:rsidRPr="00691CED">
        <w:rPr>
          <w:rFonts w:ascii="Times New Roman" w:hAnsi="Times New Roman"/>
          <w:sz w:val="28"/>
          <w:szCs w:val="28"/>
          <w:lang w:val="kk-KZ"/>
        </w:rPr>
        <w:t xml:space="preserve"> </w:t>
      </w:r>
      <w:r>
        <w:rPr>
          <w:rFonts w:ascii="Times New Roman" w:hAnsi="Times New Roman"/>
          <w:sz w:val="28"/>
          <w:szCs w:val="28"/>
          <w:lang w:val="kk-KZ"/>
        </w:rPr>
        <w:t xml:space="preserve">Шлак құрамындағы мырыш оксидтерінің балқуы оның температурасының артуымен жоғарылайды. </w:t>
      </w:r>
      <w:r w:rsidRPr="00691CED">
        <w:rPr>
          <w:rFonts w:ascii="Times New Roman" w:hAnsi="Times New Roman"/>
          <w:sz w:val="28"/>
          <w:szCs w:val="28"/>
          <w:lang w:val="kk-KZ"/>
        </w:rPr>
        <w:t>1250 - 1300</w:t>
      </w:r>
      <w:r w:rsidRPr="00691CED">
        <w:rPr>
          <w:rFonts w:ascii="Times New Roman" w:hAnsi="Times New Roman"/>
          <w:sz w:val="28"/>
          <w:szCs w:val="28"/>
          <w:vertAlign w:val="superscript"/>
          <w:lang w:val="kk-KZ"/>
        </w:rPr>
        <w:t>0</w:t>
      </w:r>
      <w:r w:rsidRPr="00691CED">
        <w:rPr>
          <w:rFonts w:ascii="Times New Roman" w:hAnsi="Times New Roman"/>
          <w:sz w:val="28"/>
          <w:szCs w:val="28"/>
          <w:lang w:val="kk-KZ"/>
        </w:rPr>
        <w:t xml:space="preserve">С </w:t>
      </w:r>
      <w:r>
        <w:rPr>
          <w:rFonts w:ascii="Times New Roman" w:hAnsi="Times New Roman"/>
          <w:sz w:val="28"/>
          <w:szCs w:val="28"/>
          <w:lang w:val="kk-KZ"/>
        </w:rPr>
        <w:t xml:space="preserve"> температурада силикатты балқымалар құрамында мырыш оксидтері балқыманы гетерогенді өңдейді </w:t>
      </w:r>
      <w:r w:rsidRPr="00691CED">
        <w:rPr>
          <w:rFonts w:ascii="Times New Roman" w:hAnsi="Times New Roman"/>
          <w:sz w:val="28"/>
          <w:szCs w:val="28"/>
          <w:lang w:val="kk-KZ"/>
        </w:rPr>
        <w:t>(виллемит</w:t>
      </w:r>
      <w:r>
        <w:rPr>
          <w:rFonts w:ascii="Times New Roman" w:hAnsi="Times New Roman"/>
          <w:sz w:val="28"/>
          <w:szCs w:val="28"/>
          <w:lang w:val="kk-KZ"/>
        </w:rPr>
        <w:t xml:space="preserve"> негізінде</w:t>
      </w:r>
      <w:r w:rsidRPr="00691CED">
        <w:rPr>
          <w:rFonts w:ascii="Times New Roman" w:hAnsi="Times New Roman"/>
          <w:sz w:val="28"/>
          <w:szCs w:val="28"/>
          <w:lang w:val="kk-KZ"/>
        </w:rPr>
        <w:t xml:space="preserve">) </w:t>
      </w:r>
      <w:r>
        <w:rPr>
          <w:rFonts w:ascii="Times New Roman" w:hAnsi="Times New Roman"/>
          <w:sz w:val="28"/>
          <w:szCs w:val="28"/>
          <w:lang w:val="kk-KZ"/>
        </w:rPr>
        <w:t>және нәтижесінде</w:t>
      </w:r>
      <w:r w:rsidRPr="00691CED">
        <w:rPr>
          <w:rFonts w:ascii="Times New Roman" w:hAnsi="Times New Roman"/>
          <w:sz w:val="28"/>
          <w:szCs w:val="28"/>
          <w:lang w:val="kk-KZ"/>
        </w:rPr>
        <w:t xml:space="preserve"> 25 - 28 % </w:t>
      </w:r>
      <w:r>
        <w:rPr>
          <w:rFonts w:ascii="Times New Roman" w:hAnsi="Times New Roman"/>
          <w:sz w:val="28"/>
          <w:szCs w:val="28"/>
          <w:lang w:val="kk-KZ"/>
        </w:rPr>
        <w:t>компонент ажыратылады</w:t>
      </w:r>
      <w:r w:rsidRPr="00691CED">
        <w:rPr>
          <w:rFonts w:ascii="Times New Roman" w:hAnsi="Times New Roman"/>
          <w:sz w:val="28"/>
          <w:szCs w:val="28"/>
          <w:lang w:val="kk-KZ"/>
        </w:rPr>
        <w:t xml:space="preserve">. </w:t>
      </w:r>
      <w:r>
        <w:rPr>
          <w:rFonts w:ascii="Times New Roman" w:hAnsi="Times New Roman"/>
          <w:sz w:val="28"/>
          <w:szCs w:val="28"/>
          <w:lang w:val="kk-KZ"/>
        </w:rPr>
        <w:t xml:space="preserve">Виллемиттің кристалдану процесінде шлактараға балқыма қоспалары әсер етеді. </w:t>
      </w:r>
      <w:r w:rsidRPr="00691CED">
        <w:rPr>
          <w:rFonts w:ascii="Times New Roman" w:hAnsi="Times New Roman"/>
          <w:sz w:val="28"/>
          <w:szCs w:val="28"/>
          <w:lang w:val="kk-KZ"/>
        </w:rPr>
        <w:t>SiO</w:t>
      </w:r>
      <w:r w:rsidRPr="00691CED">
        <w:rPr>
          <w:rFonts w:ascii="Times New Roman" w:hAnsi="Times New Roman"/>
          <w:sz w:val="28"/>
          <w:szCs w:val="28"/>
          <w:vertAlign w:val="subscript"/>
          <w:lang w:val="kk-KZ"/>
        </w:rPr>
        <w:t>2</w:t>
      </w:r>
      <w:r w:rsidRPr="00691CED">
        <w:rPr>
          <w:rFonts w:ascii="Times New Roman" w:hAnsi="Times New Roman"/>
          <w:sz w:val="28"/>
          <w:szCs w:val="28"/>
          <w:lang w:val="kk-KZ"/>
        </w:rPr>
        <w:t xml:space="preserve"> </w:t>
      </w:r>
      <w:r>
        <w:rPr>
          <w:rFonts w:ascii="Times New Roman" w:hAnsi="Times New Roman"/>
          <w:sz w:val="28"/>
          <w:szCs w:val="28"/>
          <w:lang w:val="kk-KZ"/>
        </w:rPr>
        <w:t xml:space="preserve">концентрациясының артуы шлак құрамындағы мырыш оксидінің балқу мөлшерін төмендетеді. Мырышты тиімді әдіс арқылы булы фазаға ауыстыру үшін металл құрамынан бөлініп алынатын мырыш оксидтері негізінде тотығу агрегаттарын құру шарттарын орындау қажет. Соның негізінде </w:t>
      </w:r>
      <w:r w:rsidRPr="003B186A">
        <w:rPr>
          <w:rFonts w:ascii="Times New Roman" w:hAnsi="Times New Roman"/>
          <w:sz w:val="28"/>
          <w:szCs w:val="28"/>
          <w:lang w:val="kk-KZ"/>
        </w:rPr>
        <w:t xml:space="preserve"> ( </w:t>
      </w:r>
      <w:r>
        <w:rPr>
          <w:rFonts w:ascii="Times New Roman" w:hAnsi="Times New Roman"/>
          <w:sz w:val="28"/>
          <w:szCs w:val="28"/>
          <w:lang w:val="kk-KZ"/>
        </w:rPr>
        <w:t>мырыштың қайнау температурасы</w:t>
      </w:r>
      <w:r w:rsidRPr="003B186A">
        <w:rPr>
          <w:rFonts w:ascii="Times New Roman" w:hAnsi="Times New Roman"/>
          <w:sz w:val="28"/>
          <w:szCs w:val="28"/>
          <w:lang w:val="kk-KZ"/>
        </w:rPr>
        <w:t xml:space="preserve"> 905,4</w:t>
      </w:r>
      <w:r w:rsidRPr="003B186A">
        <w:rPr>
          <w:rFonts w:ascii="Times New Roman" w:hAnsi="Times New Roman"/>
          <w:sz w:val="28"/>
          <w:szCs w:val="28"/>
          <w:vertAlign w:val="superscript"/>
          <w:lang w:val="kk-KZ"/>
        </w:rPr>
        <w:t>0</w:t>
      </w:r>
      <w:r w:rsidRPr="003B186A">
        <w:rPr>
          <w:rFonts w:ascii="Times New Roman" w:hAnsi="Times New Roman"/>
          <w:sz w:val="28"/>
          <w:szCs w:val="28"/>
          <w:lang w:val="kk-KZ"/>
        </w:rPr>
        <w:t>С)</w:t>
      </w:r>
      <w:r>
        <w:rPr>
          <w:rFonts w:ascii="Times New Roman" w:hAnsi="Times New Roman"/>
          <w:sz w:val="28"/>
          <w:szCs w:val="28"/>
          <w:lang w:val="kk-KZ"/>
        </w:rPr>
        <w:t xml:space="preserve"> болады</w:t>
      </w:r>
      <w:r w:rsidRPr="003B186A">
        <w:rPr>
          <w:rFonts w:ascii="Times New Roman" w:hAnsi="Times New Roman"/>
          <w:sz w:val="28"/>
          <w:szCs w:val="28"/>
          <w:lang w:val="kk-KZ"/>
        </w:rPr>
        <w:t xml:space="preserve"> </w:t>
      </w:r>
      <w:r>
        <w:rPr>
          <w:rFonts w:ascii="Times New Roman" w:hAnsi="Times New Roman"/>
          <w:sz w:val="28"/>
          <w:szCs w:val="28"/>
          <w:lang w:val="kk-KZ"/>
        </w:rPr>
        <w:t xml:space="preserve">және шлак құрамдас окисдтер тотығады. Тотықтырғыштар ретінде көміртек құрамдас өнімдер қолданылады: </w:t>
      </w:r>
      <w:r w:rsidRPr="003B186A">
        <w:rPr>
          <w:rFonts w:ascii="Times New Roman" w:hAnsi="Times New Roman"/>
          <w:sz w:val="28"/>
          <w:szCs w:val="28"/>
          <w:lang w:val="kk-KZ"/>
        </w:rPr>
        <w:t xml:space="preserve"> </w:t>
      </w:r>
      <w:r>
        <w:rPr>
          <w:rFonts w:ascii="Times New Roman" w:hAnsi="Times New Roman"/>
          <w:sz w:val="28"/>
          <w:szCs w:val="28"/>
          <w:lang w:val="kk-KZ"/>
        </w:rPr>
        <w:t>көмір шаңы</w:t>
      </w:r>
      <w:r w:rsidRPr="003B186A">
        <w:rPr>
          <w:rFonts w:ascii="Times New Roman" w:hAnsi="Times New Roman"/>
          <w:sz w:val="28"/>
          <w:szCs w:val="28"/>
          <w:lang w:val="kk-KZ"/>
        </w:rPr>
        <w:t xml:space="preserve">, газ. </w:t>
      </w:r>
      <w:r>
        <w:rPr>
          <w:rFonts w:ascii="Times New Roman" w:hAnsi="Times New Roman"/>
          <w:sz w:val="28"/>
          <w:szCs w:val="28"/>
          <w:lang w:val="kk-KZ"/>
        </w:rPr>
        <w:t xml:space="preserve">Мырыш оксиді қиын балқытылатын оксидтер тобына жатқызылады. Сондықтан да, жоғары температурада мырыш тотығу процесі арқылы айдалады. Осы ретте газды фазада көміртегі оксидінің тепе –теңдігі төмендейді, сәйкесінше тотығу шығыны артады. </w:t>
      </w:r>
      <w:r w:rsidRPr="003B186A">
        <w:rPr>
          <w:rFonts w:ascii="Times New Roman" w:hAnsi="Times New Roman"/>
          <w:sz w:val="28"/>
          <w:szCs w:val="28"/>
          <w:lang w:val="kk-KZ"/>
        </w:rPr>
        <w:t xml:space="preserve"> </w:t>
      </w:r>
      <w:r>
        <w:rPr>
          <w:rFonts w:ascii="Times New Roman" w:hAnsi="Times New Roman"/>
          <w:sz w:val="28"/>
          <w:szCs w:val="28"/>
          <w:lang w:val="kk-KZ"/>
        </w:rPr>
        <w:t xml:space="preserve">Шлакты балқымаларда мырыш оксидтерінің белсенділігі төмен, ал қарастырылған шлактар құрамында жоғары болады.  шлак құрамфнда мырыш мөлшері </w:t>
      </w:r>
      <w:r w:rsidRPr="003B186A">
        <w:rPr>
          <w:rFonts w:ascii="Times New Roman" w:hAnsi="Times New Roman"/>
          <w:sz w:val="28"/>
          <w:szCs w:val="28"/>
          <w:lang w:val="kk-KZ"/>
        </w:rPr>
        <w:t xml:space="preserve">8 % </w:t>
      </w:r>
      <w:r>
        <w:rPr>
          <w:rFonts w:ascii="Times New Roman" w:hAnsi="Times New Roman"/>
          <w:sz w:val="28"/>
          <w:szCs w:val="28"/>
          <w:lang w:val="kk-KZ"/>
        </w:rPr>
        <w:t xml:space="preserve">болғанда, белсенділік коэффициенті шамамен </w:t>
      </w:r>
      <w:r w:rsidRPr="003B186A">
        <w:rPr>
          <w:rFonts w:ascii="Times New Roman" w:hAnsi="Times New Roman"/>
          <w:sz w:val="28"/>
          <w:szCs w:val="28"/>
          <w:lang w:val="kk-KZ"/>
        </w:rPr>
        <w:t xml:space="preserve"> 1−</w:t>
      </w:r>
      <w:r>
        <w:rPr>
          <w:rFonts w:ascii="Times New Roman" w:hAnsi="Times New Roman"/>
          <w:sz w:val="28"/>
          <w:szCs w:val="28"/>
          <w:lang w:val="kk-KZ"/>
        </w:rPr>
        <w:t>ге тең болады</w:t>
      </w:r>
      <w:r w:rsidRPr="003B186A">
        <w:rPr>
          <w:rFonts w:ascii="Times New Roman" w:hAnsi="Times New Roman"/>
          <w:sz w:val="28"/>
          <w:szCs w:val="28"/>
          <w:lang w:val="kk-KZ"/>
        </w:rPr>
        <w:t xml:space="preserve">. </w:t>
      </w:r>
      <w:r>
        <w:rPr>
          <w:rFonts w:ascii="Times New Roman" w:hAnsi="Times New Roman"/>
          <w:sz w:val="28"/>
          <w:szCs w:val="28"/>
          <w:lang w:val="kk-KZ"/>
        </w:rPr>
        <w:t>Шлак құрамында мырыш мөлшері</w:t>
      </w:r>
      <w:r w:rsidRPr="003B186A">
        <w:rPr>
          <w:rFonts w:ascii="Times New Roman" w:hAnsi="Times New Roman"/>
          <w:sz w:val="28"/>
          <w:szCs w:val="28"/>
          <w:lang w:val="kk-KZ"/>
        </w:rPr>
        <w:t xml:space="preserve"> 15 % </w:t>
      </w:r>
      <w:r>
        <w:rPr>
          <w:rFonts w:ascii="Times New Roman" w:hAnsi="Times New Roman"/>
          <w:sz w:val="28"/>
          <w:szCs w:val="28"/>
          <w:lang w:val="kk-KZ"/>
        </w:rPr>
        <w:t xml:space="preserve">болғанда, мырыштың белсенділік коэффициенті бірнеше есе төмендейді, оның мәні </w:t>
      </w:r>
      <w:r w:rsidRPr="003B186A">
        <w:rPr>
          <w:rFonts w:ascii="Times New Roman" w:hAnsi="Times New Roman"/>
          <w:sz w:val="28"/>
          <w:szCs w:val="28"/>
          <w:lang w:val="kk-KZ"/>
        </w:rPr>
        <w:t xml:space="preserve"> 0.7 </w:t>
      </w:r>
      <w:r>
        <w:rPr>
          <w:rFonts w:ascii="Times New Roman" w:hAnsi="Times New Roman"/>
          <w:sz w:val="28"/>
          <w:szCs w:val="28"/>
          <w:lang w:val="kk-KZ"/>
        </w:rPr>
        <w:t>–</w:t>
      </w:r>
      <w:r w:rsidRPr="003B186A">
        <w:rPr>
          <w:rFonts w:ascii="Times New Roman" w:hAnsi="Times New Roman"/>
          <w:sz w:val="28"/>
          <w:szCs w:val="28"/>
          <w:lang w:val="kk-KZ"/>
        </w:rPr>
        <w:t xml:space="preserve"> 08</w:t>
      </w:r>
      <w:r>
        <w:rPr>
          <w:rFonts w:ascii="Times New Roman" w:hAnsi="Times New Roman"/>
          <w:sz w:val="28"/>
          <w:szCs w:val="28"/>
          <w:lang w:val="kk-KZ"/>
        </w:rPr>
        <w:t xml:space="preserve"> болады</w:t>
      </w:r>
      <w:r w:rsidRPr="003B186A">
        <w:rPr>
          <w:rFonts w:ascii="Times New Roman" w:hAnsi="Times New Roman"/>
          <w:sz w:val="28"/>
          <w:szCs w:val="28"/>
          <w:lang w:val="kk-KZ"/>
        </w:rPr>
        <w:t>.</w:t>
      </w:r>
      <w:r>
        <w:rPr>
          <w:rFonts w:ascii="Times New Roman" w:hAnsi="Times New Roman"/>
          <w:sz w:val="28"/>
          <w:szCs w:val="28"/>
          <w:lang w:val="kk-KZ"/>
        </w:rPr>
        <w:t xml:space="preserve"> Төменде көрсетілгендей, шлак құрамы шлак құрамынан мырышты айдаудың көміртекті термиялық өңдеу көрсеткішіне әсер етеді.   </w:t>
      </w:r>
      <w:r w:rsidRPr="00C27988">
        <w:rPr>
          <w:rFonts w:ascii="Times New Roman" w:hAnsi="Times New Roman"/>
          <w:sz w:val="28"/>
          <w:szCs w:val="28"/>
          <w:lang w:val="kk-KZ"/>
        </w:rPr>
        <w:t>А.И. Окунёв</w:t>
      </w:r>
      <w:r>
        <w:rPr>
          <w:rFonts w:ascii="Times New Roman" w:hAnsi="Times New Roman"/>
          <w:sz w:val="28"/>
          <w:szCs w:val="28"/>
          <w:lang w:val="kk-KZ"/>
        </w:rPr>
        <w:t xml:space="preserve"> мәліметі бойынша</w:t>
      </w:r>
      <w:r w:rsidRPr="00C27988">
        <w:rPr>
          <w:rFonts w:ascii="Times New Roman" w:hAnsi="Times New Roman"/>
          <w:sz w:val="28"/>
          <w:szCs w:val="28"/>
          <w:lang w:val="kk-KZ"/>
        </w:rPr>
        <w:t xml:space="preserve">, </w:t>
      </w:r>
      <w:r>
        <w:rPr>
          <w:rFonts w:ascii="Times New Roman" w:hAnsi="Times New Roman"/>
          <w:sz w:val="28"/>
          <w:szCs w:val="28"/>
          <w:lang w:val="kk-KZ"/>
        </w:rPr>
        <w:t>мырыш оксидінің белсенділігі жоғары болған сайын, соғұрлым газды фазадағы мырышты айдау арқылы бөліп алудың тотығу процесі төмен болады. Мұнда қорытынды жасалады</w:t>
      </w:r>
      <w:r w:rsidRPr="00C27988">
        <w:rPr>
          <w:rFonts w:ascii="Times New Roman" w:hAnsi="Times New Roman"/>
          <w:sz w:val="28"/>
          <w:szCs w:val="28"/>
          <w:lang w:val="kk-KZ"/>
        </w:rPr>
        <w:t xml:space="preserve">: </w:t>
      </w:r>
      <w:r>
        <w:rPr>
          <w:rFonts w:ascii="Times New Roman" w:hAnsi="Times New Roman"/>
          <w:sz w:val="28"/>
          <w:szCs w:val="28"/>
          <w:lang w:val="kk-KZ"/>
        </w:rPr>
        <w:t xml:space="preserve">шахталы пеш шлактары немесе балқыту процестеріндегі шлактар тотығуға жіберіледі, сонда олардың құрамындағы мырыш оксидінің мөлшері жоғары болуы керек. Бұл процестің толық тиімділігін анықтайды. </w:t>
      </w:r>
      <w:r w:rsidRPr="00C27988">
        <w:rPr>
          <w:rFonts w:ascii="Times New Roman" w:hAnsi="Times New Roman"/>
          <w:sz w:val="28"/>
          <w:szCs w:val="28"/>
          <w:lang w:val="kk-KZ"/>
        </w:rPr>
        <w:t xml:space="preserve"> </w:t>
      </w:r>
      <w:r>
        <w:rPr>
          <w:rFonts w:ascii="Times New Roman" w:hAnsi="Times New Roman"/>
          <w:sz w:val="28"/>
          <w:szCs w:val="28"/>
          <w:lang w:val="kk-KZ"/>
        </w:rPr>
        <w:t>Мырышты айдау процесінде қатты көміртегінің болуы процесті сулы бумен ылғалдандыру кезінде оның көрсеткіші жақсарады. Үру арқылы ылғалдануы</w:t>
      </w:r>
      <w:r w:rsidRPr="00C27988">
        <w:rPr>
          <w:rFonts w:ascii="Times New Roman" w:hAnsi="Times New Roman"/>
          <w:sz w:val="28"/>
          <w:szCs w:val="28"/>
          <w:lang w:val="kk-KZ"/>
        </w:rPr>
        <w:t xml:space="preserve"> 7 % </w:t>
      </w:r>
      <w:r>
        <w:rPr>
          <w:rFonts w:ascii="Times New Roman" w:hAnsi="Times New Roman"/>
          <w:sz w:val="28"/>
          <w:szCs w:val="28"/>
          <w:lang w:val="kk-KZ"/>
        </w:rPr>
        <w:t>судың</w:t>
      </w:r>
      <w:r w:rsidRPr="00C27988">
        <w:rPr>
          <w:rFonts w:ascii="Times New Roman" w:hAnsi="Times New Roman"/>
          <w:sz w:val="28"/>
          <w:szCs w:val="28"/>
          <w:lang w:val="kk-KZ"/>
        </w:rPr>
        <w:t xml:space="preserve"> </w:t>
      </w:r>
      <w:r>
        <w:rPr>
          <w:rFonts w:ascii="Times New Roman" w:hAnsi="Times New Roman"/>
          <w:sz w:val="28"/>
          <w:szCs w:val="28"/>
          <w:lang w:val="kk-KZ"/>
        </w:rPr>
        <w:t xml:space="preserve">мөлшерінде </w:t>
      </w:r>
      <w:r w:rsidRPr="00C27988">
        <w:rPr>
          <w:rFonts w:ascii="Times New Roman" w:hAnsi="Times New Roman"/>
          <w:sz w:val="28"/>
          <w:szCs w:val="28"/>
          <w:lang w:val="kk-KZ"/>
        </w:rPr>
        <w:t xml:space="preserve">1,5 </w:t>
      </w:r>
      <w:r>
        <w:rPr>
          <w:rFonts w:ascii="Times New Roman" w:hAnsi="Times New Roman"/>
          <w:sz w:val="28"/>
          <w:szCs w:val="28"/>
          <w:lang w:val="kk-KZ"/>
        </w:rPr>
        <w:t xml:space="preserve">есе фьюмингілеу пештерінің өнімділігін арттырады. Алынған нәтижені келесідей реакция арқылы көрсетуге болады: </w:t>
      </w:r>
    </w:p>
    <w:p w:rsidR="00E45B8C" w:rsidRDefault="00E45B8C" w:rsidP="00132638">
      <w:pPr>
        <w:pStyle w:val="NoSpacing"/>
        <w:jc w:val="center"/>
        <w:rPr>
          <w:rFonts w:ascii="Times New Roman" w:hAnsi="Times New Roman"/>
          <w:sz w:val="28"/>
          <w:szCs w:val="28"/>
          <w:lang w:val="kk-KZ"/>
        </w:rPr>
      </w:pPr>
    </w:p>
    <w:p w:rsidR="00E45B8C" w:rsidRPr="00B030C4" w:rsidRDefault="00E45B8C" w:rsidP="00132638">
      <w:pPr>
        <w:pStyle w:val="NoSpacing"/>
        <w:jc w:val="center"/>
        <w:rPr>
          <w:rFonts w:ascii="Times New Roman" w:hAnsi="Times New Roman"/>
          <w:sz w:val="28"/>
          <w:szCs w:val="28"/>
          <w:vertAlign w:val="subscript"/>
          <w:lang w:val="kk-KZ"/>
        </w:rPr>
      </w:pPr>
      <w:r w:rsidRPr="009455ED">
        <w:rPr>
          <w:rFonts w:ascii="Times New Roman" w:hAnsi="Times New Roman"/>
          <w:sz w:val="28"/>
          <w:szCs w:val="28"/>
          <w:lang w:val="kk-KZ"/>
        </w:rPr>
        <w:t>C + H</w:t>
      </w:r>
      <w:r w:rsidRPr="009455ED">
        <w:rPr>
          <w:rFonts w:ascii="Times New Roman" w:hAnsi="Times New Roman"/>
          <w:sz w:val="28"/>
          <w:szCs w:val="28"/>
          <w:vertAlign w:val="subscript"/>
          <w:lang w:val="kk-KZ"/>
        </w:rPr>
        <w:t>2</w:t>
      </w:r>
      <w:r w:rsidRPr="009455ED">
        <w:rPr>
          <w:rFonts w:ascii="Times New Roman" w:hAnsi="Times New Roman"/>
          <w:sz w:val="28"/>
          <w:szCs w:val="28"/>
          <w:lang w:val="kk-KZ"/>
        </w:rPr>
        <w:t>O = CO + H</w:t>
      </w:r>
      <w:r w:rsidRPr="009455ED">
        <w:rPr>
          <w:rFonts w:ascii="Times New Roman" w:hAnsi="Times New Roman"/>
          <w:sz w:val="28"/>
          <w:szCs w:val="28"/>
          <w:vertAlign w:val="subscript"/>
          <w:lang w:val="kk-KZ"/>
        </w:rPr>
        <w:t>2</w:t>
      </w:r>
    </w:p>
    <w:p w:rsidR="00E45B8C" w:rsidRPr="00B030C4" w:rsidRDefault="00E45B8C" w:rsidP="00062640">
      <w:pPr>
        <w:pStyle w:val="NoSpacing"/>
        <w:tabs>
          <w:tab w:val="left" w:pos="1022"/>
        </w:tabs>
        <w:ind w:firstLine="567"/>
        <w:jc w:val="both"/>
        <w:rPr>
          <w:rFonts w:ascii="Times New Roman" w:hAnsi="Times New Roman"/>
          <w:sz w:val="28"/>
          <w:szCs w:val="28"/>
          <w:lang w:val="kk-KZ"/>
        </w:rPr>
      </w:pPr>
    </w:p>
    <w:p w:rsidR="00E45B8C" w:rsidRPr="00B030C4" w:rsidRDefault="00E45B8C" w:rsidP="00062640">
      <w:pPr>
        <w:pStyle w:val="NoSpacing"/>
        <w:tabs>
          <w:tab w:val="left" w:pos="1022"/>
        </w:tabs>
        <w:ind w:firstLine="567"/>
        <w:jc w:val="both"/>
        <w:rPr>
          <w:rFonts w:ascii="Times New Roman" w:hAnsi="Times New Roman"/>
          <w:sz w:val="28"/>
          <w:szCs w:val="28"/>
          <w:lang w:val="kk-KZ"/>
        </w:rPr>
      </w:pPr>
    </w:p>
    <w:p w:rsidR="00E45B8C" w:rsidRPr="00B030C4" w:rsidRDefault="00E45B8C" w:rsidP="00062640">
      <w:pPr>
        <w:pStyle w:val="NoSpacing"/>
        <w:tabs>
          <w:tab w:val="left" w:pos="1022"/>
        </w:tabs>
        <w:ind w:firstLine="567"/>
        <w:jc w:val="both"/>
        <w:rPr>
          <w:rFonts w:ascii="Times New Roman" w:hAnsi="Times New Roman"/>
          <w:sz w:val="28"/>
          <w:szCs w:val="28"/>
          <w:lang w:val="kk-KZ"/>
        </w:rPr>
      </w:pPr>
    </w:p>
    <w:p w:rsidR="00E45B8C" w:rsidRPr="00B030C4" w:rsidRDefault="00E45B8C" w:rsidP="00062640">
      <w:pPr>
        <w:pStyle w:val="NoSpacing"/>
        <w:tabs>
          <w:tab w:val="left" w:pos="1022"/>
        </w:tabs>
        <w:ind w:firstLine="567"/>
        <w:jc w:val="both"/>
        <w:rPr>
          <w:rFonts w:ascii="Times New Roman" w:hAnsi="Times New Roman"/>
          <w:sz w:val="28"/>
          <w:szCs w:val="28"/>
          <w:lang w:val="kk-KZ"/>
        </w:rPr>
      </w:pPr>
    </w:p>
    <w:p w:rsidR="00E45B8C" w:rsidRPr="00B030C4" w:rsidRDefault="00E45B8C" w:rsidP="00062640">
      <w:pPr>
        <w:pStyle w:val="NoSpacing"/>
        <w:tabs>
          <w:tab w:val="left" w:pos="1022"/>
        </w:tabs>
        <w:ind w:firstLine="567"/>
        <w:jc w:val="both"/>
        <w:rPr>
          <w:rFonts w:ascii="Times New Roman" w:hAnsi="Times New Roman"/>
          <w:sz w:val="28"/>
          <w:szCs w:val="28"/>
          <w:lang w:val="kk-KZ"/>
        </w:rPr>
      </w:pPr>
    </w:p>
    <w:p w:rsidR="00E45B8C" w:rsidRPr="00B030C4" w:rsidRDefault="00E45B8C" w:rsidP="00062640">
      <w:pPr>
        <w:pStyle w:val="NoSpacing"/>
        <w:tabs>
          <w:tab w:val="left" w:pos="1022"/>
        </w:tabs>
        <w:ind w:firstLine="567"/>
        <w:jc w:val="both"/>
        <w:rPr>
          <w:rFonts w:ascii="Times New Roman" w:hAnsi="Times New Roman"/>
          <w:sz w:val="28"/>
          <w:szCs w:val="28"/>
          <w:lang w:val="kk-KZ"/>
        </w:rPr>
      </w:pPr>
    </w:p>
    <w:p w:rsidR="00E45B8C" w:rsidRPr="00B030C4" w:rsidRDefault="00E45B8C" w:rsidP="00062640">
      <w:pPr>
        <w:pStyle w:val="NoSpacing"/>
        <w:tabs>
          <w:tab w:val="left" w:pos="1022"/>
        </w:tabs>
        <w:ind w:firstLine="567"/>
        <w:jc w:val="both"/>
        <w:rPr>
          <w:rFonts w:ascii="Times New Roman" w:hAnsi="Times New Roman"/>
          <w:sz w:val="28"/>
          <w:szCs w:val="28"/>
          <w:lang w:val="kk-KZ"/>
        </w:rPr>
      </w:pPr>
    </w:p>
    <w:p w:rsidR="00E45B8C" w:rsidRPr="00B030C4" w:rsidRDefault="00E45B8C" w:rsidP="00062640">
      <w:pPr>
        <w:pStyle w:val="NoSpacing"/>
        <w:tabs>
          <w:tab w:val="left" w:pos="1022"/>
        </w:tabs>
        <w:ind w:firstLine="567"/>
        <w:jc w:val="both"/>
        <w:rPr>
          <w:rFonts w:ascii="Times New Roman" w:hAnsi="Times New Roman"/>
          <w:sz w:val="28"/>
          <w:szCs w:val="28"/>
          <w:lang w:val="kk-KZ"/>
        </w:rPr>
      </w:pPr>
    </w:p>
    <w:p w:rsidR="00E45B8C" w:rsidRPr="00B030C4" w:rsidRDefault="00E45B8C" w:rsidP="00062640">
      <w:pPr>
        <w:pStyle w:val="NoSpacing"/>
        <w:tabs>
          <w:tab w:val="left" w:pos="1022"/>
        </w:tabs>
        <w:ind w:firstLine="567"/>
        <w:jc w:val="both"/>
        <w:rPr>
          <w:rFonts w:ascii="Times New Roman" w:hAnsi="Times New Roman"/>
          <w:sz w:val="28"/>
          <w:szCs w:val="28"/>
          <w:lang w:val="kk-KZ"/>
        </w:rPr>
      </w:pPr>
    </w:p>
    <w:p w:rsidR="00E45B8C" w:rsidRPr="00B030C4" w:rsidRDefault="00E45B8C" w:rsidP="00062640">
      <w:pPr>
        <w:pStyle w:val="NoSpacing"/>
        <w:tabs>
          <w:tab w:val="left" w:pos="1022"/>
        </w:tabs>
        <w:ind w:firstLine="567"/>
        <w:jc w:val="both"/>
        <w:rPr>
          <w:rFonts w:ascii="Times New Roman" w:hAnsi="Times New Roman"/>
          <w:sz w:val="28"/>
          <w:szCs w:val="28"/>
          <w:lang w:val="kk-KZ"/>
        </w:rPr>
      </w:pPr>
    </w:p>
    <w:p w:rsidR="00E45B8C" w:rsidRPr="00B030C4" w:rsidRDefault="00E45B8C" w:rsidP="00062640">
      <w:pPr>
        <w:pStyle w:val="NoSpacing"/>
        <w:tabs>
          <w:tab w:val="left" w:pos="1022"/>
        </w:tabs>
        <w:ind w:firstLine="567"/>
        <w:jc w:val="both"/>
        <w:rPr>
          <w:rFonts w:ascii="Times New Roman" w:hAnsi="Times New Roman"/>
          <w:sz w:val="28"/>
          <w:szCs w:val="28"/>
          <w:lang w:val="kk-KZ"/>
        </w:rPr>
      </w:pPr>
    </w:p>
    <w:p w:rsidR="00E45B8C" w:rsidRDefault="00E45B8C" w:rsidP="00062640">
      <w:pPr>
        <w:pStyle w:val="NoSpacing"/>
        <w:tabs>
          <w:tab w:val="left" w:pos="1022"/>
        </w:tabs>
        <w:ind w:firstLine="567"/>
        <w:jc w:val="both"/>
        <w:rPr>
          <w:rFonts w:ascii="Times New Roman" w:hAnsi="Times New Roman"/>
          <w:sz w:val="28"/>
          <w:szCs w:val="28"/>
          <w:lang w:val="kk-KZ"/>
        </w:rPr>
      </w:pPr>
    </w:p>
    <w:p w:rsidR="00E45B8C" w:rsidRPr="00D066D6" w:rsidRDefault="00E45B8C" w:rsidP="00062640">
      <w:pPr>
        <w:pStyle w:val="NoSpacing"/>
        <w:tabs>
          <w:tab w:val="left" w:pos="1022"/>
        </w:tabs>
        <w:ind w:firstLine="567"/>
        <w:jc w:val="both"/>
        <w:rPr>
          <w:rFonts w:ascii="Times New Roman" w:hAnsi="Times New Roman"/>
          <w:sz w:val="28"/>
          <w:szCs w:val="28"/>
          <w:lang w:val="kk-KZ"/>
        </w:rPr>
      </w:pPr>
    </w:p>
    <w:p w:rsidR="00E45B8C" w:rsidRPr="00B030C4" w:rsidRDefault="00E45B8C" w:rsidP="00B030C4">
      <w:pPr>
        <w:pStyle w:val="NoSpacing"/>
        <w:tabs>
          <w:tab w:val="left" w:pos="1022"/>
        </w:tabs>
        <w:ind w:firstLine="567"/>
        <w:jc w:val="both"/>
        <w:rPr>
          <w:rFonts w:ascii="Times New Roman" w:hAnsi="Times New Roman"/>
          <w:b/>
          <w:sz w:val="28"/>
          <w:szCs w:val="28"/>
          <w:lang w:val="en-US"/>
        </w:rPr>
      </w:pPr>
      <w:r>
        <w:rPr>
          <w:rFonts w:ascii="Times New Roman" w:hAnsi="Times New Roman"/>
          <w:sz w:val="28"/>
          <w:szCs w:val="28"/>
          <w:lang w:val="kk-KZ"/>
        </w:rPr>
        <w:t>3</w:t>
      </w:r>
      <w:r w:rsidRPr="00E92AB3">
        <w:rPr>
          <w:rFonts w:ascii="Times New Roman" w:hAnsi="Times New Roman"/>
          <w:sz w:val="28"/>
          <w:szCs w:val="28"/>
          <w:lang w:val="kk-KZ"/>
        </w:rPr>
        <w:t>)</w:t>
      </w:r>
      <w:r w:rsidRPr="004E4532">
        <w:rPr>
          <w:rFonts w:ascii="Times New Roman" w:hAnsi="Times New Roman"/>
          <w:sz w:val="28"/>
          <w:szCs w:val="28"/>
          <w:lang w:val="kk-KZ"/>
        </w:rPr>
        <w:t xml:space="preserve"> </w:t>
      </w:r>
      <w:r>
        <w:rPr>
          <w:rFonts w:ascii="Times New Roman" w:hAnsi="Times New Roman"/>
          <w:sz w:val="28"/>
          <w:szCs w:val="28"/>
          <w:lang w:val="kk-KZ"/>
        </w:rPr>
        <w:t>Фьюмингілеу процесінің құрылымы.</w:t>
      </w:r>
    </w:p>
    <w:p w:rsidR="00E45B8C" w:rsidRDefault="00E45B8C" w:rsidP="00132638">
      <w:pPr>
        <w:pStyle w:val="NoSpacing"/>
        <w:ind w:firstLine="567"/>
        <w:jc w:val="both"/>
        <w:rPr>
          <w:rFonts w:ascii="Times New Roman" w:hAnsi="Times New Roman"/>
          <w:sz w:val="28"/>
          <w:szCs w:val="28"/>
          <w:lang w:val="kk-KZ"/>
        </w:rPr>
      </w:pPr>
    </w:p>
    <w:p w:rsidR="00E45B8C" w:rsidRPr="00132638" w:rsidRDefault="00E45B8C" w:rsidP="00132638">
      <w:pPr>
        <w:pStyle w:val="NoSpacing"/>
        <w:ind w:firstLine="567"/>
        <w:jc w:val="both"/>
        <w:rPr>
          <w:rFonts w:ascii="Times New Roman" w:hAnsi="Times New Roman"/>
          <w:color w:val="000000"/>
          <w:sz w:val="28"/>
          <w:szCs w:val="28"/>
          <w:lang w:val="kk-KZ"/>
        </w:rPr>
      </w:pPr>
      <w:r>
        <w:rPr>
          <w:rFonts w:ascii="Times New Roman" w:hAnsi="Times New Roman"/>
          <w:sz w:val="28"/>
          <w:szCs w:val="28"/>
          <w:lang w:val="kk-KZ"/>
        </w:rPr>
        <w:t xml:space="preserve"> </w:t>
      </w:r>
      <w:hyperlink r:id="rId25" w:history="1">
        <w:r w:rsidRPr="003406C1">
          <w:rPr>
            <w:rFonts w:ascii="Times New Roman" w:hAnsi="Times New Roman"/>
            <w:noProof/>
            <w:sz w:val="28"/>
            <w:szCs w:val="28"/>
            <w:lang w:eastAsia="ru-RU"/>
          </w:rPr>
          <w:pict>
            <v:shape id="Рисунок 24" o:spid="_x0000_i1047" type="#_x0000_t75" alt="Шлак свинцовой плавки и его переработки" href="http://metal-archive.ru/uploads/posts/2015-05/1430920222_" style="width:434.25pt;height:421.5pt;visibility:visible" o:button="t">
              <v:fill o:detectmouseclick="t"/>
              <v:imagedata r:id="rId26" o:title=""/>
            </v:shape>
          </w:pict>
        </w:r>
      </w:hyperlink>
    </w:p>
    <w:p w:rsidR="00E45B8C" w:rsidRPr="00E677B8" w:rsidRDefault="00E45B8C" w:rsidP="008D6CEF">
      <w:pPr>
        <w:pStyle w:val="NoSpacing"/>
        <w:jc w:val="both"/>
        <w:rPr>
          <w:rFonts w:ascii="Times New Roman" w:hAnsi="Times New Roman"/>
          <w:color w:val="000000"/>
          <w:sz w:val="28"/>
          <w:szCs w:val="28"/>
          <w:highlight w:val="yellow"/>
          <w:lang w:val="kk-KZ"/>
        </w:rPr>
      </w:pPr>
    </w:p>
    <w:p w:rsidR="00E45B8C" w:rsidRPr="003B186A" w:rsidRDefault="00E45B8C" w:rsidP="00132638">
      <w:pPr>
        <w:pStyle w:val="NoSpacing"/>
        <w:jc w:val="center"/>
        <w:rPr>
          <w:rFonts w:ascii="Times New Roman" w:hAnsi="Times New Roman"/>
          <w:color w:val="000000"/>
          <w:sz w:val="28"/>
          <w:szCs w:val="28"/>
          <w:lang w:val="kk-KZ"/>
        </w:rPr>
      </w:pPr>
      <w:r>
        <w:rPr>
          <w:rFonts w:ascii="Times New Roman" w:hAnsi="Times New Roman"/>
          <w:color w:val="000000"/>
          <w:sz w:val="28"/>
          <w:szCs w:val="28"/>
          <w:lang w:val="kk-KZ"/>
        </w:rPr>
        <w:t>Сурет 13</w:t>
      </w:r>
      <w:r w:rsidRPr="00E624EA">
        <w:rPr>
          <w:rFonts w:ascii="Times New Roman" w:hAnsi="Times New Roman"/>
          <w:color w:val="000000"/>
          <w:sz w:val="28"/>
          <w:szCs w:val="28"/>
          <w:lang w:val="kk-KZ"/>
        </w:rPr>
        <w:t>.</w:t>
      </w:r>
      <w:r>
        <w:rPr>
          <w:rFonts w:ascii="Times New Roman" w:hAnsi="Times New Roman"/>
          <w:color w:val="000000"/>
          <w:sz w:val="28"/>
          <w:szCs w:val="28"/>
          <w:lang w:val="kk-KZ"/>
        </w:rPr>
        <w:t xml:space="preserve"> Фьюмингілеу процесінің тізбектік сызбасы.</w:t>
      </w:r>
    </w:p>
    <w:p w:rsidR="00E45B8C" w:rsidRDefault="00E45B8C" w:rsidP="008D6CEF">
      <w:pPr>
        <w:pStyle w:val="NoSpacing"/>
        <w:jc w:val="both"/>
        <w:rPr>
          <w:rFonts w:ascii="Times New Roman" w:hAnsi="Times New Roman"/>
          <w:sz w:val="28"/>
          <w:szCs w:val="28"/>
          <w:lang w:val="kk-KZ"/>
        </w:rPr>
      </w:pPr>
      <w:r w:rsidRPr="009455ED">
        <w:rPr>
          <w:rFonts w:ascii="Times New Roman" w:hAnsi="Times New Roman"/>
          <w:sz w:val="28"/>
          <w:szCs w:val="28"/>
          <w:lang w:val="kk-KZ"/>
        </w:rPr>
        <w:t xml:space="preserve">                                               </w:t>
      </w:r>
    </w:p>
    <w:p w:rsidR="00E45B8C" w:rsidRPr="00FA3C66" w:rsidRDefault="00E45B8C" w:rsidP="00132638">
      <w:pPr>
        <w:pStyle w:val="NoSpacing"/>
        <w:ind w:firstLine="567"/>
        <w:jc w:val="both"/>
        <w:rPr>
          <w:rFonts w:ascii="Times New Roman" w:hAnsi="Times New Roman"/>
          <w:sz w:val="28"/>
          <w:szCs w:val="28"/>
          <w:lang w:val="kk-KZ"/>
        </w:rPr>
      </w:pPr>
      <w:r>
        <w:rPr>
          <w:rFonts w:ascii="Times New Roman" w:hAnsi="Times New Roman"/>
          <w:sz w:val="28"/>
          <w:szCs w:val="28"/>
          <w:lang w:val="kk-KZ"/>
        </w:rPr>
        <w:t>Берілген температурада сутегі көміртегі оксидіне қарағанда ең тиімді тотықтырғыш болып саналады</w:t>
      </w:r>
      <w:r w:rsidRPr="009455ED">
        <w:rPr>
          <w:rFonts w:ascii="Times New Roman" w:hAnsi="Times New Roman"/>
          <w:sz w:val="28"/>
          <w:szCs w:val="28"/>
          <w:lang w:val="kk-KZ"/>
        </w:rPr>
        <w:t>.</w:t>
      </w:r>
      <w:r>
        <w:rPr>
          <w:rFonts w:ascii="Times New Roman" w:hAnsi="Times New Roman"/>
          <w:sz w:val="28"/>
          <w:szCs w:val="28"/>
          <w:lang w:val="kk-KZ"/>
        </w:rPr>
        <w:t xml:space="preserve"> Бұл реакцияның жылулық тиімділігі эндотермиялық болып саналады, </w:t>
      </w:r>
      <w:r w:rsidRPr="003600AB">
        <w:rPr>
          <w:rFonts w:ascii="Times New Roman" w:hAnsi="Times New Roman"/>
          <w:sz w:val="28"/>
          <w:szCs w:val="28"/>
          <w:lang w:val="kk-KZ"/>
        </w:rPr>
        <w:t xml:space="preserve"> </w:t>
      </w:r>
      <w:r>
        <w:rPr>
          <w:rFonts w:ascii="Times New Roman" w:hAnsi="Times New Roman"/>
          <w:sz w:val="28"/>
          <w:szCs w:val="28"/>
          <w:lang w:val="kk-KZ"/>
        </w:rPr>
        <w:t xml:space="preserve">және сондықтан да жылулық баланстың шығыны жоғары болмас үшін процесті оттегі ауасымен үрлейді. Мырышты айдау процесінде үрлеудің қысымы маңызды қызмет атқарады. Ауа тізбектері мен көпіршіктері құрамында мүлдем түсті металдар болмайды, олар қарқынды түрде мырыш буына айналады, сонымен қатар қорғасын байланыстары мен басқа да ұшқыш байланыстар металдың қысымдық тепе –теңдігінің ауытқуымен балқыма массасы мен тізбегінде төмендейді. Шығарылатын газ құрамында түсті металдардың концентрациясы айтарлықтай төмен болады, </w:t>
      </w:r>
      <w:r w:rsidRPr="00FA3C66">
        <w:rPr>
          <w:rFonts w:ascii="Times New Roman" w:hAnsi="Times New Roman"/>
          <w:sz w:val="28"/>
          <w:szCs w:val="28"/>
          <w:lang w:val="kk-KZ"/>
        </w:rPr>
        <w:t xml:space="preserve"> </w:t>
      </w:r>
      <w:r>
        <w:rPr>
          <w:rFonts w:ascii="Times New Roman" w:hAnsi="Times New Roman"/>
          <w:sz w:val="28"/>
          <w:szCs w:val="28"/>
          <w:lang w:val="kk-KZ"/>
        </w:rPr>
        <w:t xml:space="preserve">тотығатын балқыма құрамында жоғары болады. Бұл шығарылатын газдардың тізбектер мен көпіршіктерге айналуына алып келеді, бұл ұшқыш компоненттерді үрлеу қысымын арттырады. </w:t>
      </w:r>
      <w:r w:rsidRPr="00FA3C66">
        <w:rPr>
          <w:rFonts w:ascii="Times New Roman" w:hAnsi="Times New Roman"/>
          <w:sz w:val="28"/>
          <w:szCs w:val="28"/>
          <w:lang w:val="kk-KZ"/>
        </w:rPr>
        <w:t xml:space="preserve"> </w:t>
      </w:r>
      <w:r>
        <w:rPr>
          <w:rFonts w:ascii="Times New Roman" w:hAnsi="Times New Roman"/>
          <w:sz w:val="28"/>
          <w:szCs w:val="28"/>
          <w:lang w:val="kk-KZ"/>
        </w:rPr>
        <w:t xml:space="preserve">Біріктірілген шлактарды тотықтыруда мырыштан, негізгі қоспадан басқа  шлакты балқыма құрамындағы қорғасын, мыс және басқа да түсті металдар қатысады. Мырыш оксидінің мөлшерімен салыстырғанда ол қоспалардың мәні төмен болады.  </w:t>
      </w:r>
      <w:r w:rsidRPr="009455ED">
        <w:rPr>
          <w:rFonts w:ascii="Times New Roman" w:hAnsi="Times New Roman"/>
          <w:sz w:val="28"/>
          <w:szCs w:val="28"/>
          <w:lang w:val="kk-KZ"/>
        </w:rPr>
        <w:t xml:space="preserve"> </w:t>
      </w:r>
      <w:r>
        <w:rPr>
          <w:rFonts w:ascii="Times New Roman" w:hAnsi="Times New Roman"/>
          <w:sz w:val="28"/>
          <w:szCs w:val="28"/>
          <w:lang w:val="kk-KZ"/>
        </w:rPr>
        <w:t xml:space="preserve">Қорғасынның барлық байланыстары, әсіресе </w:t>
      </w:r>
      <w:r w:rsidRPr="009455ED">
        <w:rPr>
          <w:rFonts w:ascii="Times New Roman" w:hAnsi="Times New Roman"/>
          <w:sz w:val="28"/>
          <w:szCs w:val="28"/>
          <w:lang w:val="kk-KZ"/>
        </w:rPr>
        <w:t xml:space="preserve">PbS, </w:t>
      </w:r>
      <w:r>
        <w:rPr>
          <w:rFonts w:ascii="Times New Roman" w:hAnsi="Times New Roman"/>
          <w:sz w:val="28"/>
          <w:szCs w:val="28"/>
          <w:lang w:val="kk-KZ"/>
        </w:rPr>
        <w:t xml:space="preserve">фьюмингілеу процесі кезінде бу қысымдарының берілу температурасы айтарлықтай жоғары болады. Қорғасын булы қысымының әсері және оның байланыстары температураға байланысты келесідей теңдіктер бойынша сипатталады: </w:t>
      </w:r>
    </w:p>
    <w:p w:rsidR="00E45B8C" w:rsidRDefault="00E45B8C" w:rsidP="008D6CEF">
      <w:pPr>
        <w:pStyle w:val="NoSpacing"/>
        <w:jc w:val="both"/>
        <w:rPr>
          <w:rFonts w:ascii="Times New Roman" w:hAnsi="Times New Roman"/>
          <w:sz w:val="28"/>
          <w:szCs w:val="28"/>
          <w:lang w:val="kk-KZ"/>
        </w:rPr>
      </w:pPr>
      <w:r w:rsidRPr="00FA3C66">
        <w:rPr>
          <w:rFonts w:ascii="Times New Roman" w:hAnsi="Times New Roman"/>
          <w:sz w:val="28"/>
          <w:szCs w:val="28"/>
          <w:lang w:val="kk-KZ"/>
        </w:rPr>
        <w:t xml:space="preserve">                                         </w:t>
      </w:r>
    </w:p>
    <w:p w:rsidR="00E45B8C" w:rsidRPr="009455ED" w:rsidRDefault="00E45B8C" w:rsidP="00132638">
      <w:pPr>
        <w:pStyle w:val="NoSpacing"/>
        <w:jc w:val="center"/>
        <w:rPr>
          <w:rFonts w:ascii="Times New Roman" w:hAnsi="Times New Roman"/>
          <w:sz w:val="28"/>
          <w:szCs w:val="28"/>
          <w:lang w:val="kk-KZ"/>
        </w:rPr>
      </w:pPr>
      <w:r w:rsidRPr="009455ED">
        <w:rPr>
          <w:rFonts w:ascii="Times New Roman" w:hAnsi="Times New Roman"/>
          <w:sz w:val="28"/>
          <w:szCs w:val="28"/>
          <w:lang w:val="kk-KZ"/>
        </w:rPr>
        <w:t>Lg(PPb(ж) ) = -6210/Т + 6,34;</w:t>
      </w:r>
    </w:p>
    <w:p w:rsidR="00E45B8C" w:rsidRDefault="00E45B8C" w:rsidP="00132638">
      <w:pPr>
        <w:pStyle w:val="NoSpacing"/>
        <w:jc w:val="center"/>
        <w:rPr>
          <w:rFonts w:ascii="Times New Roman" w:hAnsi="Times New Roman"/>
          <w:color w:val="000000"/>
          <w:sz w:val="28"/>
          <w:szCs w:val="28"/>
          <w:lang w:val="kk-KZ"/>
        </w:rPr>
      </w:pPr>
    </w:p>
    <w:p w:rsidR="00E45B8C" w:rsidRPr="009455ED" w:rsidRDefault="00E45B8C" w:rsidP="00132638">
      <w:pPr>
        <w:pStyle w:val="NoSpacing"/>
        <w:jc w:val="center"/>
        <w:rPr>
          <w:rFonts w:ascii="Times New Roman" w:hAnsi="Times New Roman"/>
          <w:color w:val="000000"/>
          <w:sz w:val="28"/>
          <w:szCs w:val="28"/>
          <w:lang w:val="kk-KZ"/>
        </w:rPr>
      </w:pPr>
      <w:r w:rsidRPr="009455ED">
        <w:rPr>
          <w:rFonts w:ascii="Times New Roman" w:hAnsi="Times New Roman"/>
          <w:color w:val="000000"/>
          <w:sz w:val="28"/>
          <w:szCs w:val="28"/>
          <w:lang w:val="kk-KZ"/>
        </w:rPr>
        <w:t>Lg(PPbs(тв) ) = -7850/Т + 9,19;</w:t>
      </w:r>
    </w:p>
    <w:p w:rsidR="00E45B8C" w:rsidRDefault="00E45B8C" w:rsidP="00132638">
      <w:pPr>
        <w:pStyle w:val="NoSpacing"/>
        <w:jc w:val="center"/>
        <w:rPr>
          <w:rFonts w:ascii="Times New Roman" w:hAnsi="Times New Roman"/>
          <w:sz w:val="28"/>
          <w:szCs w:val="28"/>
          <w:lang w:val="kk-KZ"/>
        </w:rPr>
      </w:pPr>
    </w:p>
    <w:p w:rsidR="00E45B8C" w:rsidRPr="009455ED" w:rsidRDefault="00E45B8C" w:rsidP="00132638">
      <w:pPr>
        <w:pStyle w:val="NoSpacing"/>
        <w:jc w:val="center"/>
        <w:rPr>
          <w:rFonts w:ascii="Times New Roman" w:hAnsi="Times New Roman"/>
          <w:sz w:val="28"/>
          <w:szCs w:val="28"/>
          <w:lang w:val="kk-KZ"/>
        </w:rPr>
      </w:pPr>
      <w:r w:rsidRPr="009455ED">
        <w:rPr>
          <w:rFonts w:ascii="Times New Roman" w:hAnsi="Times New Roman"/>
          <w:sz w:val="28"/>
          <w:szCs w:val="28"/>
          <w:lang w:val="kk-KZ"/>
        </w:rPr>
        <w:t>Lg(PPbo(ж) ) = -7640/Т + 8,04;</w:t>
      </w:r>
    </w:p>
    <w:p w:rsidR="00E45B8C" w:rsidRDefault="00E45B8C" w:rsidP="00E677B8">
      <w:pPr>
        <w:jc w:val="both"/>
        <w:rPr>
          <w:rFonts w:ascii="Times New Roman" w:hAnsi="Times New Roman"/>
          <w:color w:val="000000"/>
          <w:sz w:val="28"/>
          <w:szCs w:val="28"/>
          <w:lang w:val="kk-KZ"/>
        </w:rPr>
      </w:pPr>
    </w:p>
    <w:p w:rsidR="00E45B8C" w:rsidRDefault="00E45B8C" w:rsidP="00132638">
      <w:pPr>
        <w:spacing w:after="0"/>
        <w:ind w:firstLine="567"/>
        <w:jc w:val="both"/>
        <w:rPr>
          <w:rFonts w:ascii="Times New Roman" w:hAnsi="Times New Roman"/>
          <w:sz w:val="28"/>
          <w:szCs w:val="28"/>
          <w:shd w:val="clear" w:color="auto" w:fill="FFFFFF"/>
          <w:lang w:val="kk-KZ" w:eastAsia="ru-RU"/>
        </w:rPr>
      </w:pPr>
      <w:r>
        <w:rPr>
          <w:rFonts w:ascii="Times New Roman" w:hAnsi="Times New Roman"/>
          <w:color w:val="000000"/>
          <w:sz w:val="28"/>
          <w:szCs w:val="28"/>
          <w:lang w:val="kk-KZ"/>
        </w:rPr>
        <w:t xml:space="preserve">Сондықтан да қазіргі кезде мырышты айдау арқылы бөліп алуда оның  мөлшері </w:t>
      </w:r>
      <w:r w:rsidRPr="009455ED">
        <w:rPr>
          <w:rFonts w:ascii="Times New Roman" w:hAnsi="Times New Roman"/>
          <w:color w:val="000000"/>
          <w:sz w:val="28"/>
          <w:szCs w:val="28"/>
          <w:lang w:val="kk-KZ"/>
        </w:rPr>
        <w:t>100 %</w:t>
      </w:r>
      <w:r>
        <w:rPr>
          <w:rFonts w:ascii="Times New Roman" w:hAnsi="Times New Roman"/>
          <w:color w:val="000000"/>
          <w:sz w:val="28"/>
          <w:szCs w:val="28"/>
          <w:lang w:val="kk-KZ"/>
        </w:rPr>
        <w:t xml:space="preserve"> болады</w:t>
      </w:r>
      <w:r w:rsidRPr="009455ED">
        <w:rPr>
          <w:rFonts w:ascii="Times New Roman" w:hAnsi="Times New Roman"/>
          <w:color w:val="000000"/>
          <w:sz w:val="28"/>
          <w:szCs w:val="28"/>
          <w:lang w:val="kk-KZ"/>
        </w:rPr>
        <w:t xml:space="preserve">. </w:t>
      </w:r>
      <w:r>
        <w:rPr>
          <w:rFonts w:ascii="Times New Roman" w:hAnsi="Times New Roman"/>
          <w:color w:val="000000"/>
          <w:sz w:val="28"/>
          <w:szCs w:val="28"/>
          <w:lang w:val="kk-KZ"/>
        </w:rPr>
        <w:t xml:space="preserve"> Ал мысты  бөліп алу мөлшері айтарлықтай төмен. Бастапқы кезеңде фьюмингілеу процесін үздіксіз жүргізуде </w:t>
      </w:r>
      <w:r w:rsidRPr="00DE62C3">
        <w:rPr>
          <w:rFonts w:ascii="Times New Roman" w:hAnsi="Times New Roman"/>
          <w:color w:val="000000"/>
          <w:sz w:val="28"/>
          <w:szCs w:val="28"/>
          <w:lang w:val="kk-KZ"/>
        </w:rPr>
        <w:t xml:space="preserve">(10 - 15 мин.) </w:t>
      </w:r>
      <w:r>
        <w:rPr>
          <w:rFonts w:ascii="Times New Roman" w:hAnsi="Times New Roman"/>
          <w:color w:val="000000"/>
          <w:sz w:val="28"/>
          <w:szCs w:val="28"/>
          <w:lang w:val="kk-KZ"/>
        </w:rPr>
        <w:t xml:space="preserve">шлак </w:t>
      </w:r>
      <w:r w:rsidRPr="00DE62C3">
        <w:rPr>
          <w:rFonts w:ascii="Times New Roman" w:hAnsi="Times New Roman"/>
          <w:color w:val="000000"/>
          <w:sz w:val="28"/>
          <w:szCs w:val="28"/>
          <w:lang w:val="kk-KZ"/>
        </w:rPr>
        <w:t xml:space="preserve"> = 1</w:t>
      </w:r>
      <w:r>
        <w:rPr>
          <w:rFonts w:ascii="Times New Roman" w:hAnsi="Times New Roman"/>
          <w:color w:val="000000"/>
          <w:sz w:val="28"/>
          <w:szCs w:val="28"/>
          <w:lang w:val="kk-KZ"/>
        </w:rPr>
        <w:t xml:space="preserve"> дейін қыздырылады</w:t>
      </w:r>
      <w:r w:rsidRPr="00DE62C3">
        <w:rPr>
          <w:rFonts w:ascii="Times New Roman" w:hAnsi="Times New Roman"/>
          <w:color w:val="000000"/>
          <w:sz w:val="28"/>
          <w:szCs w:val="28"/>
          <w:lang w:val="kk-KZ"/>
        </w:rPr>
        <w:t xml:space="preserve">. </w:t>
      </w:r>
      <w:r>
        <w:rPr>
          <w:rFonts w:ascii="Times New Roman" w:hAnsi="Times New Roman"/>
          <w:color w:val="000000"/>
          <w:sz w:val="28"/>
          <w:szCs w:val="28"/>
          <w:lang w:val="kk-KZ"/>
        </w:rPr>
        <w:t xml:space="preserve">Бұл магнетиттің пайда болуына алып келеді және  шлак құрамындағы штейнде болатын мыстың балқуына көмек береді.  Келесі тотығу шарттары балқымадан қымбат жұқа дисперсті  мысты штейндердің қоспасын бөліп алады, олар құрамында майда тамшылардың негізінде қиын бөлінеді, нәтижесінде пештің жеке фазасы немесе электрлі тұрақтандырғыштардың арнайы құралдарының мөлшерін анықтайды. </w:t>
      </w:r>
      <w:r w:rsidRPr="00DE62C3">
        <w:rPr>
          <w:rFonts w:ascii="Times New Roman" w:hAnsi="Times New Roman"/>
          <w:sz w:val="28"/>
          <w:szCs w:val="28"/>
          <w:shd w:val="clear" w:color="auto" w:fill="FFFFFF"/>
          <w:lang w:val="kk-KZ" w:eastAsia="ru-RU"/>
        </w:rPr>
        <w:t xml:space="preserve">   </w:t>
      </w:r>
      <w:r>
        <w:rPr>
          <w:rFonts w:ascii="Times New Roman" w:hAnsi="Times New Roman"/>
          <w:sz w:val="28"/>
          <w:szCs w:val="28"/>
          <w:shd w:val="clear" w:color="auto" w:fill="FFFFFF"/>
          <w:lang w:val="kk-KZ" w:eastAsia="ru-RU"/>
        </w:rPr>
        <w:t>Жоғары мырыш құрамды металлургиялық шлакты  электротермиялық әдіс бойынша өңдеу процесінде сұйық мырыш конденсациясы және барлық байланыстырушыларды қолданады, сондықтан да тиімді әдіс болып саналады. Аталған әдіс, көптеген жағдайларда фьюмингілеу мен вельцтеу процестеріне қарағанда тиімдірек болып келеді</w:t>
      </w:r>
      <w:r w:rsidRPr="00DE62C3">
        <w:rPr>
          <w:rFonts w:ascii="Times New Roman" w:hAnsi="Times New Roman"/>
          <w:sz w:val="28"/>
          <w:szCs w:val="28"/>
          <w:shd w:val="clear" w:color="auto" w:fill="FFFFFF"/>
          <w:lang w:val="kk-KZ" w:eastAsia="ru-RU"/>
        </w:rPr>
        <w:t>,</w:t>
      </w:r>
      <w:r>
        <w:rPr>
          <w:rFonts w:ascii="Times New Roman" w:hAnsi="Times New Roman"/>
          <w:sz w:val="28"/>
          <w:szCs w:val="28"/>
          <w:shd w:val="clear" w:color="auto" w:fill="FFFFFF"/>
          <w:lang w:val="kk-KZ" w:eastAsia="ru-RU"/>
        </w:rPr>
        <w:t xml:space="preserve"> егер де мырышты дистилляциялау тікелей әдіс түрімен жүргізіліп, өңделген жағдайда бұл процесс тиімді. </w:t>
      </w:r>
      <w:r w:rsidRPr="00DE62C3">
        <w:rPr>
          <w:rFonts w:ascii="Times New Roman" w:hAnsi="Times New Roman"/>
          <w:sz w:val="28"/>
          <w:szCs w:val="28"/>
          <w:shd w:val="clear" w:color="auto" w:fill="FFFFFF"/>
          <w:lang w:val="kk-KZ" w:eastAsia="ru-RU"/>
        </w:rPr>
        <w:t xml:space="preserve"> </w:t>
      </w:r>
      <w:r>
        <w:rPr>
          <w:rFonts w:ascii="Times New Roman" w:hAnsi="Times New Roman"/>
          <w:sz w:val="28"/>
          <w:szCs w:val="28"/>
          <w:shd w:val="clear" w:color="auto" w:fill="FFFFFF"/>
          <w:lang w:val="kk-KZ" w:eastAsia="ru-RU"/>
        </w:rPr>
        <w:t>Сұйық конденсациялары бар электротермиялық балқыту әдісі арқылы мырышты, қорғасынды бөліп алу,</w:t>
      </w:r>
      <w:r w:rsidRPr="00DE62C3">
        <w:rPr>
          <w:rFonts w:ascii="Times New Roman" w:hAnsi="Times New Roman"/>
          <w:sz w:val="28"/>
          <w:szCs w:val="28"/>
          <w:shd w:val="clear" w:color="auto" w:fill="FFFFFF"/>
          <w:lang w:val="kk-KZ" w:eastAsia="ru-RU"/>
        </w:rPr>
        <w:t xml:space="preserve"> </w:t>
      </w:r>
      <w:r>
        <w:rPr>
          <w:rFonts w:ascii="Times New Roman" w:hAnsi="Times New Roman"/>
          <w:sz w:val="28"/>
          <w:szCs w:val="28"/>
          <w:shd w:val="clear" w:color="auto" w:fill="FFFFFF"/>
          <w:lang w:val="kk-KZ" w:eastAsia="ru-RU"/>
        </w:rPr>
        <w:t xml:space="preserve">сәйкесінше </w:t>
      </w:r>
      <w:r w:rsidRPr="00DE62C3">
        <w:rPr>
          <w:rFonts w:ascii="Times New Roman" w:hAnsi="Times New Roman"/>
          <w:sz w:val="28"/>
          <w:szCs w:val="28"/>
          <w:shd w:val="clear" w:color="auto" w:fill="FFFFFF"/>
          <w:lang w:val="kk-KZ" w:eastAsia="ru-RU"/>
        </w:rPr>
        <w:t xml:space="preserve"> 23 </w:t>
      </w:r>
      <w:r>
        <w:rPr>
          <w:rFonts w:ascii="Times New Roman" w:hAnsi="Times New Roman"/>
          <w:sz w:val="28"/>
          <w:szCs w:val="28"/>
          <w:shd w:val="clear" w:color="auto" w:fill="FFFFFF"/>
          <w:lang w:val="kk-KZ" w:eastAsia="ru-RU"/>
        </w:rPr>
        <w:t xml:space="preserve">және </w:t>
      </w:r>
      <w:r w:rsidRPr="00DE62C3">
        <w:rPr>
          <w:rFonts w:ascii="Times New Roman" w:hAnsi="Times New Roman"/>
          <w:sz w:val="28"/>
          <w:szCs w:val="28"/>
          <w:shd w:val="clear" w:color="auto" w:fill="FFFFFF"/>
          <w:lang w:val="kk-KZ" w:eastAsia="ru-RU"/>
        </w:rPr>
        <w:t xml:space="preserve"> 20% </w:t>
      </w:r>
      <w:r>
        <w:rPr>
          <w:rFonts w:ascii="Times New Roman" w:hAnsi="Times New Roman"/>
          <w:sz w:val="28"/>
          <w:szCs w:val="28"/>
          <w:shd w:val="clear" w:color="auto" w:fill="FFFFFF"/>
          <w:lang w:val="kk-KZ" w:eastAsia="ru-RU"/>
        </w:rPr>
        <w:t>және одан да жоғары болады</w:t>
      </w:r>
      <w:r w:rsidRPr="00DE62C3">
        <w:rPr>
          <w:rFonts w:ascii="Times New Roman" w:hAnsi="Times New Roman"/>
          <w:sz w:val="28"/>
          <w:szCs w:val="28"/>
          <w:shd w:val="clear" w:color="auto" w:fill="FFFFFF"/>
          <w:lang w:val="kk-KZ" w:eastAsia="ru-RU"/>
        </w:rPr>
        <w:t>,</w:t>
      </w:r>
      <w:r>
        <w:rPr>
          <w:rFonts w:ascii="Times New Roman" w:hAnsi="Times New Roman"/>
          <w:sz w:val="28"/>
          <w:szCs w:val="28"/>
          <w:shd w:val="clear" w:color="auto" w:fill="FFFFFF"/>
          <w:lang w:val="kk-KZ" w:eastAsia="ru-RU"/>
        </w:rPr>
        <w:t xml:space="preserve"> ал негізгі жабдықталу қондырғылары  </w:t>
      </w:r>
      <w:r w:rsidRPr="00DE62C3">
        <w:rPr>
          <w:rFonts w:ascii="Times New Roman" w:hAnsi="Times New Roman"/>
          <w:sz w:val="28"/>
          <w:szCs w:val="28"/>
          <w:shd w:val="clear" w:color="auto" w:fill="FFFFFF"/>
          <w:lang w:val="kk-KZ" w:eastAsia="ru-RU"/>
        </w:rPr>
        <w:t xml:space="preserve"> </w:t>
      </w:r>
      <w:r>
        <w:rPr>
          <w:rFonts w:ascii="Times New Roman" w:hAnsi="Times New Roman"/>
          <w:sz w:val="28"/>
          <w:szCs w:val="28"/>
          <w:shd w:val="clear" w:color="auto" w:fill="FFFFFF"/>
          <w:lang w:val="kk-KZ" w:eastAsia="ru-RU"/>
        </w:rPr>
        <w:t xml:space="preserve">фьюмигілеу процесіне қарағанда </w:t>
      </w:r>
      <w:r w:rsidRPr="00DE62C3">
        <w:rPr>
          <w:rFonts w:ascii="Times New Roman" w:hAnsi="Times New Roman"/>
          <w:sz w:val="28"/>
          <w:szCs w:val="28"/>
          <w:shd w:val="clear" w:color="auto" w:fill="FFFFFF"/>
          <w:lang w:val="kk-KZ" w:eastAsia="ru-RU"/>
        </w:rPr>
        <w:t xml:space="preserve">2 </w:t>
      </w:r>
      <w:r>
        <w:rPr>
          <w:rFonts w:ascii="Times New Roman" w:hAnsi="Times New Roman"/>
          <w:sz w:val="28"/>
          <w:szCs w:val="28"/>
          <w:shd w:val="clear" w:color="auto" w:fill="FFFFFF"/>
          <w:lang w:val="kk-KZ" w:eastAsia="ru-RU"/>
        </w:rPr>
        <w:t>төмен болады</w:t>
      </w:r>
      <w:r w:rsidRPr="00DE62C3">
        <w:rPr>
          <w:rFonts w:ascii="Times New Roman" w:hAnsi="Times New Roman"/>
          <w:sz w:val="28"/>
          <w:szCs w:val="28"/>
          <w:shd w:val="clear" w:color="auto" w:fill="FFFFFF"/>
          <w:lang w:val="kk-KZ" w:eastAsia="ru-RU"/>
        </w:rPr>
        <w:t>.</w:t>
      </w:r>
      <w:r>
        <w:rPr>
          <w:rFonts w:ascii="Times New Roman" w:hAnsi="Times New Roman"/>
          <w:sz w:val="28"/>
          <w:szCs w:val="28"/>
          <w:shd w:val="clear" w:color="auto" w:fill="FFFFFF"/>
          <w:lang w:val="kk-KZ" w:eastAsia="ru-RU"/>
        </w:rPr>
        <w:t xml:space="preserve"> егер де тотықтырғыштың шығынын есептейтін болсақ,  онда электротермиялық арқылы өңдеу әдісі </w:t>
      </w:r>
      <w:r w:rsidRPr="00DE62C3">
        <w:rPr>
          <w:rFonts w:ascii="Times New Roman" w:hAnsi="Times New Roman"/>
          <w:sz w:val="28"/>
          <w:szCs w:val="28"/>
          <w:shd w:val="clear" w:color="auto" w:fill="FFFFFF"/>
          <w:lang w:val="kk-KZ" w:eastAsia="ru-RU"/>
        </w:rPr>
        <w:t xml:space="preserve"> </w:t>
      </w:r>
      <w:r>
        <w:rPr>
          <w:rFonts w:ascii="Times New Roman" w:hAnsi="Times New Roman"/>
          <w:sz w:val="28"/>
          <w:szCs w:val="28"/>
          <w:shd w:val="clear" w:color="auto" w:fill="FFFFFF"/>
          <w:lang w:val="kk-KZ" w:eastAsia="ru-RU"/>
        </w:rPr>
        <w:t xml:space="preserve">вельцтеу процесіне қарағанда </w:t>
      </w:r>
      <w:r w:rsidRPr="00DE62C3">
        <w:rPr>
          <w:rFonts w:ascii="Times New Roman" w:hAnsi="Times New Roman"/>
          <w:sz w:val="28"/>
          <w:szCs w:val="28"/>
          <w:shd w:val="clear" w:color="auto" w:fill="FFFFFF"/>
          <w:lang w:val="kk-KZ" w:eastAsia="ru-RU"/>
        </w:rPr>
        <w:t xml:space="preserve"> 5 </w:t>
      </w:r>
      <w:r>
        <w:rPr>
          <w:rFonts w:ascii="Times New Roman" w:hAnsi="Times New Roman"/>
          <w:sz w:val="28"/>
          <w:szCs w:val="28"/>
          <w:shd w:val="clear" w:color="auto" w:fill="FFFFFF"/>
          <w:lang w:val="kk-KZ" w:eastAsia="ru-RU"/>
        </w:rPr>
        <w:t>есе тиімді.</w:t>
      </w:r>
    </w:p>
    <w:p w:rsidR="00E45B8C" w:rsidRDefault="00E45B8C" w:rsidP="00132638">
      <w:pPr>
        <w:spacing w:after="0"/>
        <w:ind w:firstLine="567"/>
        <w:jc w:val="both"/>
        <w:rPr>
          <w:rFonts w:ascii="Times New Roman" w:hAnsi="Times New Roman"/>
          <w:sz w:val="28"/>
          <w:szCs w:val="28"/>
          <w:shd w:val="clear" w:color="auto" w:fill="FFFFFF"/>
          <w:lang w:val="kk-KZ"/>
        </w:rPr>
      </w:pPr>
      <w:r>
        <w:rPr>
          <w:rFonts w:ascii="Times New Roman" w:hAnsi="Times New Roman"/>
          <w:sz w:val="28"/>
          <w:szCs w:val="28"/>
          <w:shd w:val="clear" w:color="auto" w:fill="FFFFFF"/>
          <w:lang w:val="kk-KZ"/>
        </w:rPr>
        <w:t xml:space="preserve">Электротермиялық әдіс арқылы шлакты өңдеу екі сызба бойынша ұйымдастырылады. Бірінші сызбада пеш қыздыру негізінде жұмыс жасайды, осы кезде мырыш булары мырыш оксидіне дейін тотығады, тотығу процесі жандырудың арнайы камерасында жүргізіледі және қолдық тазартқыштар арқылы ұсталады. Екінші сызба электротермиялық пешті </w:t>
      </w:r>
      <w:r w:rsidRPr="00871BF9">
        <w:rPr>
          <w:rFonts w:ascii="Times New Roman" w:hAnsi="Times New Roman"/>
          <w:sz w:val="28"/>
          <w:szCs w:val="28"/>
          <w:shd w:val="clear" w:color="auto" w:fill="FFFFFF"/>
          <w:lang w:val="kk-KZ"/>
        </w:rPr>
        <w:t xml:space="preserve"> 10 Па</w:t>
      </w:r>
      <w:r>
        <w:rPr>
          <w:rFonts w:ascii="Times New Roman" w:hAnsi="Times New Roman"/>
          <w:sz w:val="28"/>
          <w:szCs w:val="28"/>
          <w:shd w:val="clear" w:color="auto" w:fill="FFFFFF"/>
          <w:lang w:val="kk-KZ"/>
        </w:rPr>
        <w:t xml:space="preserve"> дейін қыздырады, ары қарай мырыш арнайы конденсаторларда конденсацияланады, онда сұйық тамшы мырыш және қорғасын арнайы араластырғыш көмегімен араласады. </w:t>
      </w:r>
      <w:r w:rsidRPr="00871BF9">
        <w:rPr>
          <w:rFonts w:ascii="Times New Roman" w:hAnsi="Times New Roman"/>
          <w:sz w:val="28"/>
          <w:szCs w:val="28"/>
          <w:shd w:val="clear" w:color="auto" w:fill="FFFFFF"/>
          <w:lang w:val="kk-KZ"/>
        </w:rPr>
        <w:t xml:space="preserve"> </w:t>
      </w:r>
      <w:r>
        <w:rPr>
          <w:rFonts w:ascii="Times New Roman" w:hAnsi="Times New Roman"/>
          <w:sz w:val="28"/>
          <w:szCs w:val="28"/>
          <w:shd w:val="clear" w:color="auto" w:fill="FFFFFF"/>
          <w:lang w:val="kk-KZ"/>
        </w:rPr>
        <w:t xml:space="preserve">Процесті осылай ұйымдастыруда шлактан және қалдықты мырыштан басқа штейн алынады, оның құрамы металдық мырыштың қатты бөлшектерінен құралады, мырыш беті тотыққан түрде болады. </w:t>
      </w:r>
    </w:p>
    <w:p w:rsidR="00E45B8C" w:rsidRPr="00062640" w:rsidRDefault="00E45B8C" w:rsidP="00132638">
      <w:pPr>
        <w:pStyle w:val="NoSpacing"/>
        <w:ind w:firstLine="567"/>
        <w:jc w:val="both"/>
        <w:rPr>
          <w:rFonts w:ascii="Times New Roman" w:hAnsi="Times New Roman"/>
          <w:sz w:val="28"/>
          <w:szCs w:val="28"/>
          <w:lang w:val="kk-KZ"/>
        </w:rPr>
      </w:pPr>
      <w:r>
        <w:rPr>
          <w:rFonts w:ascii="Times New Roman" w:hAnsi="Times New Roman"/>
          <w:sz w:val="28"/>
          <w:szCs w:val="28"/>
          <w:lang w:val="kk-KZ"/>
        </w:rPr>
        <w:t>4</w:t>
      </w:r>
      <w:r w:rsidRPr="00E92AB3">
        <w:rPr>
          <w:rFonts w:ascii="Times New Roman" w:hAnsi="Times New Roman"/>
          <w:sz w:val="28"/>
          <w:szCs w:val="28"/>
          <w:lang w:val="kk-KZ"/>
        </w:rPr>
        <w:t>)</w:t>
      </w:r>
      <w:r w:rsidRPr="00AF7B7B">
        <w:rPr>
          <w:rFonts w:ascii="Times New Roman" w:hAnsi="Times New Roman"/>
          <w:sz w:val="28"/>
          <w:szCs w:val="28"/>
          <w:lang w:val="kk-KZ"/>
        </w:rPr>
        <w:t xml:space="preserve"> </w:t>
      </w:r>
      <w:r w:rsidRPr="007A79B8">
        <w:rPr>
          <w:rFonts w:ascii="Times New Roman" w:hAnsi="Times New Roman"/>
          <w:sz w:val="28"/>
          <w:szCs w:val="28"/>
          <w:lang w:val="kk-KZ"/>
        </w:rPr>
        <w:t>Ш</w:t>
      </w:r>
      <w:r>
        <w:rPr>
          <w:rFonts w:ascii="Times New Roman" w:hAnsi="Times New Roman"/>
          <w:sz w:val="28"/>
          <w:szCs w:val="28"/>
          <w:lang w:val="kk-KZ"/>
        </w:rPr>
        <w:t>лактарды вельцтеу процесінің құ</w:t>
      </w:r>
      <w:r w:rsidRPr="007A79B8">
        <w:rPr>
          <w:rFonts w:ascii="Times New Roman" w:hAnsi="Times New Roman"/>
          <w:sz w:val="28"/>
          <w:szCs w:val="28"/>
          <w:lang w:val="kk-KZ"/>
        </w:rPr>
        <w:t>рыл</w:t>
      </w:r>
      <w:r>
        <w:rPr>
          <w:rFonts w:ascii="Times New Roman" w:hAnsi="Times New Roman"/>
          <w:sz w:val="28"/>
          <w:szCs w:val="28"/>
          <w:lang w:val="kk-KZ"/>
        </w:rPr>
        <w:t>ы</w:t>
      </w:r>
      <w:r w:rsidRPr="007A79B8">
        <w:rPr>
          <w:rFonts w:ascii="Times New Roman" w:hAnsi="Times New Roman"/>
          <w:sz w:val="28"/>
          <w:szCs w:val="28"/>
          <w:lang w:val="kk-KZ"/>
        </w:rPr>
        <w:t xml:space="preserve">мдық сызбасы. </w:t>
      </w:r>
    </w:p>
    <w:p w:rsidR="00E45B8C" w:rsidRDefault="00E45B8C" w:rsidP="00132638">
      <w:pPr>
        <w:pStyle w:val="NoSpacing"/>
        <w:ind w:firstLine="567"/>
        <w:jc w:val="both"/>
        <w:rPr>
          <w:rFonts w:ascii="Times New Roman" w:hAnsi="Times New Roman"/>
          <w:sz w:val="28"/>
          <w:szCs w:val="28"/>
          <w:lang w:val="kk-KZ"/>
        </w:rPr>
      </w:pPr>
      <w:r>
        <w:rPr>
          <w:rFonts w:ascii="Times New Roman" w:hAnsi="Times New Roman"/>
          <w:sz w:val="28"/>
          <w:szCs w:val="28"/>
          <w:lang w:val="kk-KZ"/>
        </w:rPr>
        <w:t xml:space="preserve">Вельцтеу процесінің өзектілігі болып, мырыш құрамдас дисперсті материалдың кокспен араластырып, жоғары максимальді температурада араластыру мен материалды балқыту, сонымен қатар шихтаны кокспен тепе </w:t>
      </w:r>
      <w:r>
        <w:rPr>
          <w:rFonts w:ascii="Times New Roman" w:hAnsi="Times New Roman"/>
          <w:color w:val="000000"/>
          <w:sz w:val="28"/>
          <w:szCs w:val="28"/>
          <w:shd w:val="clear" w:color="auto" w:fill="FFFFFF"/>
          <w:lang w:val="kk-KZ"/>
        </w:rPr>
        <w:t xml:space="preserve">– тең етіп араластыру мен мырыш мөлешрін шихтаның құрамынан бөліп алу болып саналады. </w:t>
      </w:r>
      <w:r>
        <w:rPr>
          <w:rFonts w:ascii="Times New Roman" w:hAnsi="Times New Roman"/>
          <w:sz w:val="28"/>
          <w:szCs w:val="28"/>
          <w:lang w:val="kk-KZ"/>
        </w:rPr>
        <w:t>Көміртекті тотықтырғыш процесі қарқынды жүреді, бір</w:t>
      </w:r>
      <w:r>
        <w:rPr>
          <w:rFonts w:ascii="Times New Roman" w:hAnsi="Times New Roman"/>
          <w:color w:val="000000"/>
          <w:sz w:val="28"/>
          <w:szCs w:val="28"/>
          <w:shd w:val="clear" w:color="auto" w:fill="FFFFFF"/>
          <w:lang w:val="kk-KZ"/>
        </w:rPr>
        <w:t xml:space="preserve">−бірімен байланысатын фаза аралық беттіктер көмегімен тиімді болып саналады және фаза  тотықтырылады да СО пайда болады, </w:t>
      </w:r>
      <w:r>
        <w:rPr>
          <w:rFonts w:ascii="Times New Roman" w:hAnsi="Times New Roman"/>
          <w:sz w:val="28"/>
          <w:szCs w:val="28"/>
          <w:lang w:val="kk-KZ"/>
        </w:rPr>
        <w:t xml:space="preserve">сонымен қатар тотығу процесі жүреді. </w:t>
      </w:r>
      <w:r w:rsidRPr="005B19DC">
        <w:rPr>
          <w:rFonts w:ascii="Times New Roman" w:hAnsi="Times New Roman"/>
          <w:sz w:val="28"/>
          <w:szCs w:val="28"/>
          <w:lang w:val="kk-KZ"/>
        </w:rPr>
        <w:t xml:space="preserve"> </w:t>
      </w:r>
      <w:r>
        <w:rPr>
          <w:rFonts w:ascii="Times New Roman" w:hAnsi="Times New Roman"/>
          <w:sz w:val="28"/>
          <w:szCs w:val="28"/>
          <w:lang w:val="kk-KZ"/>
        </w:rPr>
        <w:t xml:space="preserve">Тотықтыру процесінің соңына таман тотыққан қатты материал фазадағы қалдық мырышты ерітеді де қатты материалдың жалпы массасына қосады. Сондықтан да вельцтеу процесі материалды өңдеуде мырыш концентрациясының төмен мөлшерін өңдейді. </w:t>
      </w:r>
    </w:p>
    <w:p w:rsidR="00E45B8C" w:rsidRPr="00132638" w:rsidRDefault="00E45B8C" w:rsidP="00132638">
      <w:pPr>
        <w:pStyle w:val="NoSpacing"/>
        <w:ind w:firstLine="567"/>
        <w:jc w:val="both"/>
        <w:rPr>
          <w:rFonts w:ascii="Times New Roman" w:hAnsi="Times New Roman"/>
          <w:color w:val="000000"/>
          <w:sz w:val="28"/>
          <w:szCs w:val="28"/>
          <w:lang w:val="kk-KZ" w:eastAsia="ru-RU"/>
        </w:rPr>
      </w:pPr>
      <w:r>
        <w:rPr>
          <w:rFonts w:ascii="Times New Roman" w:hAnsi="Times New Roman"/>
          <w:sz w:val="28"/>
          <w:szCs w:val="28"/>
          <w:lang w:val="kk-KZ"/>
        </w:rPr>
        <w:t>Қатты тотықтырғыштың дисперстілігі және қатты тотыққан материал процесс кедергісін айтарлықтай мөлшерде арттырады. Осыған байланысты тотықтырудың жоғары жылдамдығында мырыштың қалдықты концентрациясы шихтаы құрамында азаяды.</w:t>
      </w:r>
    </w:p>
    <w:tbl>
      <w:tblPr>
        <w:tblW w:w="0" w:type="auto"/>
        <w:tblCellSpacing w:w="0" w:type="dxa"/>
        <w:tblInd w:w="-426" w:type="dxa"/>
        <w:tblCellMar>
          <w:left w:w="0" w:type="dxa"/>
          <w:right w:w="0" w:type="dxa"/>
        </w:tblCellMar>
        <w:tblLook w:val="00A0"/>
      </w:tblPr>
      <w:tblGrid>
        <w:gridCol w:w="10064"/>
      </w:tblGrid>
      <w:tr w:rsidR="00E45B8C" w:rsidRPr="00C741CD" w:rsidTr="006507E1">
        <w:trPr>
          <w:tblCellSpacing w:w="0" w:type="dxa"/>
        </w:trPr>
        <w:tc>
          <w:tcPr>
            <w:tcW w:w="10064" w:type="dxa"/>
          </w:tcPr>
          <w:tbl>
            <w:tblPr>
              <w:tblW w:w="9750" w:type="dxa"/>
              <w:tblCellSpacing w:w="0" w:type="dxa"/>
              <w:tblCellMar>
                <w:left w:w="0" w:type="dxa"/>
                <w:right w:w="0" w:type="dxa"/>
              </w:tblCellMar>
              <w:tblLook w:val="00A0"/>
            </w:tblPr>
            <w:tblGrid>
              <w:gridCol w:w="10064"/>
            </w:tblGrid>
            <w:tr w:rsidR="00E45B8C" w:rsidRPr="00C741CD" w:rsidTr="00AD68C7">
              <w:trPr>
                <w:tblCellSpacing w:w="0" w:type="dxa"/>
              </w:trPr>
              <w:tc>
                <w:tcPr>
                  <w:tcW w:w="0" w:type="auto"/>
                  <w:shd w:val="clear" w:color="auto" w:fill="FFFFFF"/>
                  <w:vAlign w:val="center"/>
                </w:tcPr>
                <w:tbl>
                  <w:tblPr>
                    <w:tblW w:w="4783" w:type="pct"/>
                    <w:jc w:val="center"/>
                    <w:tblCellSpacing w:w="0" w:type="dxa"/>
                    <w:tblCellMar>
                      <w:left w:w="0" w:type="dxa"/>
                      <w:right w:w="0" w:type="dxa"/>
                    </w:tblCellMar>
                    <w:tblLook w:val="00A0"/>
                  </w:tblPr>
                  <w:tblGrid>
                    <w:gridCol w:w="10064"/>
                  </w:tblGrid>
                  <w:tr w:rsidR="00E45B8C" w:rsidRPr="00C741CD" w:rsidTr="00780D48">
                    <w:trPr>
                      <w:trHeight w:val="9923"/>
                      <w:tblCellSpacing w:w="0" w:type="dxa"/>
                      <w:jc w:val="center"/>
                    </w:trPr>
                    <w:tc>
                      <w:tcPr>
                        <w:tcW w:w="5000" w:type="pct"/>
                        <w:vAlign w:val="center"/>
                      </w:tcPr>
                      <w:p w:rsidR="00E45B8C" w:rsidRPr="007E1F9C" w:rsidRDefault="00E45B8C" w:rsidP="008D6CEF">
                        <w:pPr>
                          <w:pStyle w:val="NoSpacing"/>
                          <w:jc w:val="both"/>
                          <w:rPr>
                            <w:rFonts w:ascii="Times New Roman" w:hAnsi="Times New Roman"/>
                            <w:lang w:val="kk-KZ" w:eastAsia="ru-RU"/>
                          </w:rPr>
                        </w:pPr>
                        <w:r w:rsidRPr="007E1F9C">
                          <w:rPr>
                            <w:rFonts w:ascii="Times New Roman" w:hAnsi="Times New Roman"/>
                            <w:lang w:val="kk-KZ" w:eastAsia="ru-RU"/>
                          </w:rPr>
                          <w:t> </w:t>
                        </w:r>
                      </w:p>
                      <w:p w:rsidR="00E45B8C" w:rsidRPr="00A75197" w:rsidRDefault="00E45B8C" w:rsidP="00A4242C">
                        <w:pPr>
                          <w:pStyle w:val="NoSpacing"/>
                          <w:jc w:val="center"/>
                          <w:rPr>
                            <w:rFonts w:ascii="Times New Roman" w:hAnsi="Times New Roman"/>
                            <w:color w:val="000000"/>
                            <w:sz w:val="28"/>
                            <w:szCs w:val="28"/>
                            <w:lang w:val="kk-KZ" w:eastAsia="ru-RU"/>
                          </w:rPr>
                        </w:pPr>
                        <w:r w:rsidRPr="007E1F9C">
                          <w:rPr>
                            <w:rFonts w:ascii="Times New Roman" w:hAnsi="Times New Roman"/>
                            <w:i/>
                            <w:noProof/>
                            <w:lang w:val="kk-KZ" w:eastAsia="ru-RU"/>
                          </w:rPr>
                          <w:t>С</w:t>
                        </w:r>
                        <w:r w:rsidRPr="003406C1">
                          <w:rPr>
                            <w:rFonts w:ascii="Times New Roman" w:hAnsi="Times New Roman"/>
                            <w:i/>
                            <w:noProof/>
                            <w:lang w:eastAsia="ru-RU"/>
                          </w:rPr>
                          <w:pict>
                            <v:shape id="Рисунок 30" o:spid="_x0000_i1048" type="#_x0000_t75" alt="http://ok-t.ru/studopediaru/baza3/351590094011.files/image161.jpg" style="width:315.75pt;height:138pt;visibility:visible">
                              <v:imagedata r:id="rId27" o:title=""/>
                            </v:shape>
                          </w:pict>
                        </w:r>
                      </w:p>
                      <w:p w:rsidR="00E45B8C" w:rsidRPr="00A75197" w:rsidRDefault="00E45B8C" w:rsidP="008D6CEF">
                        <w:pPr>
                          <w:pStyle w:val="NoSpacing"/>
                          <w:jc w:val="both"/>
                          <w:rPr>
                            <w:rFonts w:ascii="Times New Roman" w:hAnsi="Times New Roman"/>
                            <w:color w:val="000000"/>
                            <w:sz w:val="28"/>
                            <w:szCs w:val="28"/>
                            <w:lang w:val="kk-KZ" w:eastAsia="ru-RU"/>
                          </w:rPr>
                        </w:pPr>
                        <w:r w:rsidRPr="00A75197">
                          <w:rPr>
                            <w:rFonts w:ascii="Times New Roman" w:hAnsi="Times New Roman"/>
                            <w:i/>
                            <w:iCs/>
                            <w:color w:val="000000"/>
                            <w:sz w:val="28"/>
                            <w:szCs w:val="28"/>
                            <w:lang w:val="kk-KZ" w:eastAsia="ru-RU"/>
                          </w:rPr>
                          <w:t>1 — </w:t>
                        </w:r>
                        <w:r w:rsidRPr="00A75197">
                          <w:rPr>
                            <w:rFonts w:ascii="Times New Roman" w:hAnsi="Times New Roman"/>
                            <w:color w:val="000000"/>
                            <w:sz w:val="28"/>
                            <w:szCs w:val="28"/>
                            <w:lang w:val="kk-KZ" w:eastAsia="ru-RU"/>
                          </w:rPr>
                          <w:t>пештің төменгі басы; </w:t>
                        </w:r>
                        <w:r w:rsidRPr="00A75197">
                          <w:rPr>
                            <w:rFonts w:ascii="Times New Roman" w:hAnsi="Times New Roman"/>
                            <w:i/>
                            <w:iCs/>
                            <w:color w:val="000000"/>
                            <w:sz w:val="28"/>
                            <w:szCs w:val="28"/>
                            <w:lang w:val="kk-KZ" w:eastAsia="ru-RU"/>
                          </w:rPr>
                          <w:t>2 - </w:t>
                        </w:r>
                        <w:r w:rsidRPr="00A75197">
                          <w:rPr>
                            <w:rFonts w:ascii="Times New Roman" w:hAnsi="Times New Roman"/>
                            <w:color w:val="000000"/>
                            <w:sz w:val="28"/>
                            <w:szCs w:val="28"/>
                            <w:lang w:val="kk-KZ" w:eastAsia="ru-RU"/>
                          </w:rPr>
                          <w:t>тіреуіштер; </w:t>
                        </w:r>
                        <w:r w:rsidRPr="00A75197">
                          <w:rPr>
                            <w:rFonts w:ascii="Times New Roman" w:hAnsi="Times New Roman"/>
                            <w:i/>
                            <w:iCs/>
                            <w:color w:val="000000"/>
                            <w:sz w:val="28"/>
                            <w:szCs w:val="28"/>
                            <w:lang w:val="kk-KZ" w:eastAsia="ru-RU"/>
                          </w:rPr>
                          <w:t>3 — </w:t>
                        </w:r>
                        <w:r w:rsidRPr="00A75197">
                          <w:rPr>
                            <w:rFonts w:ascii="Times New Roman" w:hAnsi="Times New Roman"/>
                            <w:iCs/>
                            <w:color w:val="000000"/>
                            <w:sz w:val="28"/>
                            <w:szCs w:val="28"/>
                            <w:lang w:val="kk-KZ" w:eastAsia="ru-RU"/>
                          </w:rPr>
                          <w:t xml:space="preserve">сыртқы тізбектегі шестерна; </w:t>
                        </w:r>
                        <w:r w:rsidRPr="00A75197">
                          <w:rPr>
                            <w:rFonts w:ascii="Times New Roman" w:hAnsi="Times New Roman"/>
                            <w:color w:val="000000"/>
                            <w:sz w:val="28"/>
                            <w:szCs w:val="28"/>
                            <w:lang w:val="kk-KZ" w:eastAsia="ru-RU"/>
                          </w:rPr>
                          <w:t> </w:t>
                        </w:r>
                        <w:r w:rsidRPr="00A75197">
                          <w:rPr>
                            <w:rFonts w:ascii="Times New Roman" w:hAnsi="Times New Roman"/>
                            <w:i/>
                            <w:iCs/>
                            <w:color w:val="000000"/>
                            <w:sz w:val="28"/>
                            <w:szCs w:val="28"/>
                            <w:lang w:val="kk-KZ" w:eastAsia="ru-RU"/>
                          </w:rPr>
                          <w:t>4 – </w:t>
                        </w:r>
                        <w:r w:rsidRPr="00A75197">
                          <w:rPr>
                            <w:rFonts w:ascii="Times New Roman" w:hAnsi="Times New Roman"/>
                            <w:color w:val="000000"/>
                            <w:sz w:val="28"/>
                            <w:szCs w:val="28"/>
                            <w:lang w:val="kk-KZ" w:eastAsia="ru-RU"/>
                          </w:rPr>
                          <w:t>пештің корпусы; 5 – пештің беткі басыы; </w:t>
                        </w:r>
                        <w:r w:rsidRPr="00A75197">
                          <w:rPr>
                            <w:rFonts w:ascii="Times New Roman" w:hAnsi="Times New Roman"/>
                            <w:i/>
                            <w:iCs/>
                            <w:color w:val="000000"/>
                            <w:sz w:val="28"/>
                            <w:szCs w:val="28"/>
                            <w:lang w:val="kk-KZ" w:eastAsia="ru-RU"/>
                          </w:rPr>
                          <w:t>6 — </w:t>
                        </w:r>
                        <w:r w:rsidRPr="00A75197">
                          <w:rPr>
                            <w:rFonts w:ascii="Times New Roman" w:hAnsi="Times New Roman"/>
                            <w:color w:val="000000"/>
                            <w:sz w:val="28"/>
                            <w:szCs w:val="28"/>
                            <w:lang w:val="kk-KZ" w:eastAsia="ru-RU"/>
                          </w:rPr>
                          <w:t>пештегі тиегіш торц; 7 — шихта қабаты; </w:t>
                        </w:r>
                        <w:r w:rsidRPr="00A75197">
                          <w:rPr>
                            <w:rFonts w:ascii="Times New Roman" w:hAnsi="Times New Roman"/>
                            <w:i/>
                            <w:iCs/>
                            <w:color w:val="000000"/>
                            <w:sz w:val="28"/>
                            <w:szCs w:val="28"/>
                            <w:lang w:val="kk-KZ" w:eastAsia="ru-RU"/>
                          </w:rPr>
                          <w:t>8 – </w:t>
                        </w:r>
                        <w:r w:rsidRPr="00A75197">
                          <w:rPr>
                            <w:rFonts w:ascii="Times New Roman" w:hAnsi="Times New Roman"/>
                            <w:color w:val="000000"/>
                            <w:sz w:val="28"/>
                            <w:szCs w:val="28"/>
                            <w:lang w:val="kk-KZ" w:eastAsia="ru-RU"/>
                          </w:rPr>
                          <w:t>тіреуіш дөңгелектер; </w:t>
                        </w:r>
                        <w:r w:rsidRPr="00A75197">
                          <w:rPr>
                            <w:rFonts w:ascii="Times New Roman" w:hAnsi="Times New Roman"/>
                            <w:i/>
                            <w:iCs/>
                            <w:color w:val="000000"/>
                            <w:sz w:val="28"/>
                            <w:szCs w:val="28"/>
                            <w:lang w:val="kk-KZ" w:eastAsia="ru-RU"/>
                          </w:rPr>
                          <w:t>9 - </w:t>
                        </w:r>
                        <w:r w:rsidRPr="00A75197">
                          <w:rPr>
                            <w:rFonts w:ascii="Times New Roman" w:hAnsi="Times New Roman"/>
                            <w:color w:val="000000"/>
                            <w:sz w:val="28"/>
                            <w:szCs w:val="28"/>
                            <w:lang w:val="kk-KZ" w:eastAsia="ru-RU"/>
                          </w:rPr>
                          <w:t>тығын; </w:t>
                        </w:r>
                        <w:r w:rsidRPr="00A75197">
                          <w:rPr>
                            <w:rFonts w:ascii="Times New Roman" w:hAnsi="Times New Roman"/>
                            <w:i/>
                            <w:iCs/>
                            <w:color w:val="000000"/>
                            <w:sz w:val="28"/>
                            <w:szCs w:val="28"/>
                            <w:lang w:val="kk-KZ" w:eastAsia="ru-RU"/>
                          </w:rPr>
                          <w:t>10 </w:t>
                        </w:r>
                        <w:r w:rsidRPr="00A75197">
                          <w:rPr>
                            <w:rFonts w:ascii="Times New Roman" w:hAnsi="Times New Roman"/>
                            <w:color w:val="000000"/>
                            <w:sz w:val="28"/>
                            <w:szCs w:val="28"/>
                            <w:lang w:val="kk-KZ" w:eastAsia="ru-RU"/>
                          </w:rPr>
                          <w:t>– қысқа жалынды тізбек (табиғи газда немесе мазутта жұмыс істейді); </w:t>
                        </w:r>
                        <w:r w:rsidRPr="00A75197">
                          <w:rPr>
                            <w:rFonts w:ascii="Times New Roman" w:hAnsi="Times New Roman"/>
                            <w:i/>
                            <w:iCs/>
                            <w:color w:val="000000"/>
                            <w:sz w:val="28"/>
                            <w:szCs w:val="28"/>
                            <w:lang w:val="kk-KZ" w:eastAsia="ru-RU"/>
                          </w:rPr>
                          <w:t>11 – </w:t>
                        </w:r>
                        <w:r w:rsidRPr="00A75197">
                          <w:rPr>
                            <w:rFonts w:ascii="Times New Roman" w:hAnsi="Times New Roman"/>
                            <w:color w:val="000000"/>
                            <w:sz w:val="28"/>
                            <w:szCs w:val="28"/>
                            <w:lang w:val="kk-KZ" w:eastAsia="ru-RU"/>
                          </w:rPr>
                          <w:t>пештің шығарғыш торцы; </w:t>
                        </w:r>
                        <w:r w:rsidRPr="00A75197">
                          <w:rPr>
                            <w:rFonts w:ascii="Times New Roman" w:hAnsi="Times New Roman"/>
                            <w:i/>
                            <w:iCs/>
                            <w:color w:val="000000"/>
                            <w:sz w:val="28"/>
                            <w:szCs w:val="28"/>
                            <w:lang w:val="kk-KZ" w:eastAsia="ru-RU"/>
                          </w:rPr>
                          <w:t>12 – </w:t>
                        </w:r>
                        <w:r w:rsidRPr="00A75197">
                          <w:rPr>
                            <w:rFonts w:ascii="Times New Roman" w:hAnsi="Times New Roman"/>
                            <w:color w:val="000000"/>
                            <w:sz w:val="28"/>
                            <w:szCs w:val="28"/>
                            <w:lang w:val="kk-KZ" w:eastAsia="ru-RU"/>
                          </w:rPr>
                          <w:t>шаң ұстағыш камера; </w:t>
                        </w:r>
                        <w:r w:rsidRPr="00A75197">
                          <w:rPr>
                            <w:rFonts w:ascii="Times New Roman" w:hAnsi="Times New Roman"/>
                            <w:i/>
                            <w:iCs/>
                            <w:color w:val="000000"/>
                            <w:sz w:val="28"/>
                            <w:szCs w:val="28"/>
                            <w:lang w:val="kk-KZ" w:eastAsia="ru-RU"/>
                          </w:rPr>
                          <w:t>13 -</w:t>
                        </w:r>
                        <w:r w:rsidRPr="00A75197">
                          <w:rPr>
                            <w:rFonts w:ascii="Times New Roman" w:hAnsi="Times New Roman"/>
                            <w:color w:val="000000"/>
                            <w:sz w:val="28"/>
                            <w:szCs w:val="28"/>
                            <w:lang w:val="kk-KZ" w:eastAsia="ru-RU"/>
                          </w:rPr>
                          <w:t>кулер; </w:t>
                        </w:r>
                        <w:r w:rsidRPr="00A75197">
                          <w:rPr>
                            <w:rFonts w:ascii="Times New Roman" w:hAnsi="Times New Roman"/>
                            <w:i/>
                            <w:iCs/>
                            <w:color w:val="000000"/>
                            <w:sz w:val="28"/>
                            <w:szCs w:val="28"/>
                            <w:lang w:val="kk-KZ" w:eastAsia="ru-RU"/>
                          </w:rPr>
                          <w:t>14 – </w:t>
                        </w:r>
                        <w:r w:rsidRPr="00A75197">
                          <w:rPr>
                            <w:rFonts w:ascii="Times New Roman" w:hAnsi="Times New Roman"/>
                            <w:color w:val="000000"/>
                            <w:sz w:val="28"/>
                            <w:szCs w:val="28"/>
                            <w:lang w:val="kk-KZ" w:eastAsia="ru-RU"/>
                          </w:rPr>
                          <w:t>қолдық тазартқыштар</w:t>
                        </w:r>
                      </w:p>
                      <w:p w:rsidR="00E45B8C" w:rsidRDefault="00E45B8C" w:rsidP="008D6CEF">
                        <w:pPr>
                          <w:pStyle w:val="NoSpacing"/>
                          <w:jc w:val="both"/>
                          <w:rPr>
                            <w:rFonts w:ascii="Times New Roman" w:hAnsi="Times New Roman"/>
                            <w:color w:val="000000"/>
                            <w:sz w:val="28"/>
                            <w:szCs w:val="28"/>
                            <w:lang w:val="kk-KZ" w:eastAsia="ru-RU"/>
                          </w:rPr>
                        </w:pPr>
                        <w:r>
                          <w:rPr>
                            <w:rFonts w:ascii="Times New Roman" w:hAnsi="Times New Roman"/>
                            <w:color w:val="000000"/>
                            <w:sz w:val="28"/>
                            <w:szCs w:val="28"/>
                            <w:lang w:val="kk-KZ" w:eastAsia="ru-RU"/>
                          </w:rPr>
                          <w:t xml:space="preserve">                     </w:t>
                        </w:r>
                      </w:p>
                      <w:p w:rsidR="00E45B8C" w:rsidRPr="00A75197" w:rsidRDefault="00E45B8C" w:rsidP="00132638">
                        <w:pPr>
                          <w:pStyle w:val="NoSpacing"/>
                          <w:jc w:val="center"/>
                          <w:rPr>
                            <w:rFonts w:ascii="Times New Roman" w:hAnsi="Times New Roman"/>
                            <w:color w:val="000000"/>
                            <w:sz w:val="28"/>
                            <w:szCs w:val="28"/>
                            <w:lang w:eastAsia="ru-RU"/>
                          </w:rPr>
                        </w:pPr>
                        <w:r w:rsidRPr="007E1F9C">
                          <w:rPr>
                            <w:rFonts w:ascii="Times New Roman" w:hAnsi="Times New Roman"/>
                            <w:color w:val="000000"/>
                            <w:sz w:val="28"/>
                            <w:szCs w:val="28"/>
                            <w:shd w:val="clear" w:color="auto" w:fill="FFFFFF"/>
                            <w:lang w:val="kk-KZ"/>
                          </w:rPr>
                          <w:t>Сурет 15</w:t>
                        </w:r>
                        <w:r w:rsidRPr="00A75197">
                          <w:rPr>
                            <w:rFonts w:ascii="Times New Roman" w:hAnsi="Times New Roman"/>
                            <w:color w:val="000000"/>
                            <w:sz w:val="28"/>
                            <w:szCs w:val="28"/>
                            <w:lang w:eastAsia="ru-RU"/>
                          </w:rPr>
                          <w:t xml:space="preserve">. </w:t>
                        </w:r>
                        <w:r w:rsidRPr="00A75197">
                          <w:rPr>
                            <w:rFonts w:ascii="Times New Roman" w:hAnsi="Times New Roman"/>
                            <w:color w:val="000000"/>
                            <w:sz w:val="28"/>
                            <w:szCs w:val="28"/>
                            <w:lang w:val="kk-KZ" w:eastAsia="ru-RU"/>
                          </w:rPr>
                          <w:t>Вельцтеуге арналған барабанды пеш</w:t>
                        </w:r>
                        <w:r w:rsidRPr="00A75197">
                          <w:rPr>
                            <w:rFonts w:ascii="Times New Roman" w:hAnsi="Times New Roman"/>
                            <w:color w:val="000000"/>
                            <w:sz w:val="28"/>
                            <w:szCs w:val="28"/>
                            <w:lang w:eastAsia="ru-RU"/>
                          </w:rPr>
                          <w:t>.</w:t>
                        </w:r>
                      </w:p>
                      <w:p w:rsidR="00E45B8C" w:rsidRPr="00A75197" w:rsidRDefault="00E45B8C" w:rsidP="008D6CEF">
                        <w:pPr>
                          <w:pStyle w:val="NoSpacing"/>
                          <w:jc w:val="both"/>
                          <w:rPr>
                            <w:rFonts w:ascii="Times New Roman" w:hAnsi="Times New Roman"/>
                            <w:color w:val="000000"/>
                            <w:sz w:val="28"/>
                            <w:szCs w:val="28"/>
                            <w:lang w:val="kk-KZ" w:eastAsia="ru-RU"/>
                          </w:rPr>
                        </w:pPr>
                        <w:r w:rsidRPr="00A75197">
                          <w:rPr>
                            <w:rFonts w:ascii="Times New Roman" w:hAnsi="Times New Roman"/>
                            <w:color w:val="000000"/>
                            <w:sz w:val="28"/>
                            <w:szCs w:val="28"/>
                            <w:lang w:eastAsia="ru-RU"/>
                          </w:rPr>
                          <w:t>    </w:t>
                        </w:r>
                      </w:p>
                      <w:p w:rsidR="00E45B8C" w:rsidRDefault="00E45B8C" w:rsidP="00132638">
                        <w:pPr>
                          <w:pStyle w:val="NoSpacing"/>
                          <w:ind w:firstLine="568"/>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 xml:space="preserve">Вельцтеу процесі кезінде айдағыштар шихта бетіне жақын болғандықтан тотығады. Сондықтан да эндотермиялық процестерге жұмсалатын шығын тотығу процестеріндегі жылу мөлшерін айтарлықтай орнына келтіріп отырады. Шихтаны үздіксіз араластыру және айналмалы пештегі шихталар жақсы жылумен қамтамасыз етеді, олар айдағыштардың қызуы негізінде бөлінеді.  Осыған байланысты вельцтеу процесі кокстың төмен мөлшерін жаңармай ретінде қолданады, көбінесе жылу вельцтеу пешінің қабырғалары мен газы компенсациялауда шығындалады. </w:t>
                        </w:r>
                      </w:p>
                      <w:p w:rsidR="00E45B8C" w:rsidRDefault="00E45B8C" w:rsidP="00132638">
                        <w:pPr>
                          <w:pStyle w:val="NoSpacing"/>
                          <w:ind w:firstLine="568"/>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Аталған артықшылықтарына байланысты қатты дисперсті және қымбат емес мырыш өнімдерін алуда вельцтеу процесі тиімді болып саналады, сонымен қатар өнімдерді байыту қоспалары мен қымбат тотыққан мырыш және мысты</w:t>
                        </w:r>
                        <w:r w:rsidRPr="007E1F9C">
                          <w:rPr>
                            <w:rFonts w:ascii="Times New Roman" w:hAnsi="Times New Roman"/>
                            <w:color w:val="000000"/>
                            <w:sz w:val="28"/>
                            <w:szCs w:val="28"/>
                            <w:shd w:val="clear" w:color="auto" w:fill="FFFFFF"/>
                            <w:lang w:val="kk-KZ"/>
                          </w:rPr>
                          <w:t xml:space="preserve">−мырышты кендерді байытуға қолданылады. </w:t>
                        </w:r>
                        <w:r w:rsidRPr="00A75197">
                          <w:rPr>
                            <w:rFonts w:ascii="Times New Roman" w:hAnsi="Times New Roman"/>
                            <w:color w:val="000000"/>
                            <w:sz w:val="28"/>
                            <w:szCs w:val="28"/>
                            <w:lang w:val="kk-KZ" w:eastAsia="ru-RU"/>
                          </w:rPr>
                          <w:t xml:space="preserve"> Аталған процесс бастапқы шихаталардың ылғалдылығын шектемейді. Процесс тұрақты режиміне байланысты мамандандырылған жұмысшылар санын көп қажет етпейді.</w:t>
                        </w:r>
                      </w:p>
                      <w:p w:rsidR="00E45B8C" w:rsidRPr="007E1F9C" w:rsidRDefault="00E45B8C" w:rsidP="00132638">
                        <w:pPr>
                          <w:pStyle w:val="NoSpacing"/>
                          <w:ind w:firstLine="568"/>
                          <w:jc w:val="both"/>
                          <w:rPr>
                            <w:rFonts w:ascii="Times New Roman" w:hAnsi="Times New Roman"/>
                            <w:color w:val="000000"/>
                            <w:sz w:val="28"/>
                            <w:szCs w:val="28"/>
                            <w:shd w:val="clear" w:color="auto" w:fill="FFFFFF"/>
                            <w:lang w:val="kk-KZ"/>
                          </w:rPr>
                        </w:pPr>
                        <w:r w:rsidRPr="007E1F9C">
                          <w:rPr>
                            <w:rFonts w:ascii="Times New Roman" w:hAnsi="Times New Roman"/>
                            <w:sz w:val="28"/>
                            <w:szCs w:val="28"/>
                            <w:lang w:val="kk-KZ" w:eastAsia="ru-RU"/>
                          </w:rPr>
                          <w:t xml:space="preserve">Процесті жүзіге асыру үшін вельцтеу пеші қолданылады, құбырлы өз осімен айналатын пеш, көледенң иілген бұырыш бар, соның негізінде жоғары және төменгі торцтары дұрыс жұмыс жасайды, торц арқылы  өңделетін шихтаның қатты қалдығы </w:t>
                        </w:r>
                        <w:r w:rsidRPr="007E1F9C">
                          <w:rPr>
                            <w:rFonts w:ascii="Times New Roman" w:hAnsi="Times New Roman"/>
                            <w:color w:val="000000"/>
                            <w:sz w:val="28"/>
                            <w:szCs w:val="28"/>
                            <w:shd w:val="clear" w:color="auto" w:fill="FFFFFF"/>
                            <w:lang w:val="kk-KZ"/>
                          </w:rPr>
                          <w:t>– клинерді тиейді.</w:t>
                        </w:r>
                      </w:p>
                      <w:p w:rsidR="00E45B8C" w:rsidRPr="007E1F9C" w:rsidRDefault="00E45B8C" w:rsidP="00132638">
                        <w:pPr>
                          <w:pStyle w:val="NoSpacing"/>
                          <w:ind w:firstLine="568"/>
                          <w:jc w:val="both"/>
                          <w:rPr>
                            <w:rFonts w:ascii="Times New Roman" w:hAnsi="Times New Roman"/>
                            <w:sz w:val="28"/>
                            <w:szCs w:val="28"/>
                            <w:lang w:val="kk-KZ" w:eastAsia="ru-RU"/>
                          </w:rPr>
                        </w:pPr>
                        <w:r w:rsidRPr="007E1F9C">
                          <w:rPr>
                            <w:rFonts w:ascii="Times New Roman" w:hAnsi="Times New Roman"/>
                            <w:sz w:val="28"/>
                            <w:szCs w:val="28"/>
                            <w:lang w:val="kk-KZ" w:eastAsia="ru-RU"/>
                          </w:rPr>
                          <w:t>Вельцті пештердің қалыпты жұмыс жасауы үшін тотықтыратын газды ортаны құру керек, ал газды тізбекте шихта тотығады. Үрлеудегі оттегі  тотықтырғышты жандыру кезінде шығындалады, сонымен қатар коксты жағу мен айдау процесін тотықтыруда шығындалады. Шихта құрамына кіретін газды оттегіні толық қолдануда  газды тізбекте СО пайда болады, ал СО</w:t>
                        </w:r>
                        <w:r w:rsidRPr="007E1F9C">
                          <w:rPr>
                            <w:rFonts w:ascii="Times New Roman" w:hAnsi="Times New Roman"/>
                            <w:sz w:val="28"/>
                            <w:szCs w:val="28"/>
                            <w:vertAlign w:val="subscript"/>
                            <w:lang w:val="kk-KZ" w:eastAsia="ru-RU"/>
                          </w:rPr>
                          <w:t>2</w:t>
                        </w:r>
                        <w:r w:rsidRPr="007E1F9C">
                          <w:rPr>
                            <w:rFonts w:ascii="Times New Roman" w:hAnsi="Times New Roman"/>
                            <w:sz w:val="28"/>
                            <w:szCs w:val="28"/>
                            <w:lang w:val="kk-KZ" w:eastAsia="ru-RU"/>
                          </w:rPr>
                          <w:t>, О</w:t>
                        </w:r>
                        <w:r w:rsidRPr="007E1F9C">
                          <w:rPr>
                            <w:rFonts w:ascii="Times New Roman" w:hAnsi="Times New Roman"/>
                            <w:sz w:val="28"/>
                            <w:szCs w:val="28"/>
                            <w:vertAlign w:val="subscript"/>
                            <w:lang w:val="kk-KZ" w:eastAsia="ru-RU"/>
                          </w:rPr>
                          <w:t>2</w:t>
                        </w:r>
                        <w:r w:rsidRPr="007E1F9C">
                          <w:rPr>
                            <w:rFonts w:ascii="Times New Roman" w:hAnsi="Times New Roman"/>
                            <w:sz w:val="28"/>
                            <w:szCs w:val="28"/>
                            <w:lang w:val="kk-KZ" w:eastAsia="ru-RU"/>
                          </w:rPr>
                          <w:t xml:space="preserve"> мөлшері тізбекте пешке түсетін ауаның жылдамдығы  мен тізбектілігіне байланысты, сонымен қатар газды тізбектің температурасына байланысты болады.  Пешке берілетін ауа тізбегінде оттегі тиімді шығындалады, ал көп мөлшерде экзотермиялық реакцияны жүргізу жұмсалады. Осыған байланысты және мұздатылған шихта негізінде газды тізбек бірден қызады, алайда торцтан </w:t>
                        </w:r>
                        <w:smartTag w:uri="urn:schemas-microsoft-com:office:smarttags" w:element="metricconverter">
                          <w:smartTagPr>
                            <w:attr w:name="ProductID" w:val="180 г"/>
                          </w:smartTagPr>
                          <w:r w:rsidRPr="007E1F9C">
                            <w:rPr>
                              <w:rFonts w:ascii="Times New Roman" w:hAnsi="Times New Roman"/>
                              <w:sz w:val="28"/>
                              <w:szCs w:val="28"/>
                              <w:lang w:val="kk-KZ" w:eastAsia="ru-RU"/>
                            </w:rPr>
                            <w:t>12 м</w:t>
                          </w:r>
                        </w:smartTag>
                        <w:r w:rsidRPr="007E1F9C">
                          <w:rPr>
                            <w:rFonts w:ascii="Times New Roman" w:hAnsi="Times New Roman"/>
                            <w:sz w:val="28"/>
                            <w:szCs w:val="28"/>
                            <w:lang w:val="kk-KZ" w:eastAsia="ru-RU"/>
                          </w:rPr>
                          <w:t xml:space="preserve"> қашықтықта оттегінің барлық мөлшері шығындалады (қалдық концентрация мөлшері &lt; 3 %). Ары қарай газ жылуды тасымалдағыш ретінде және айдағыштарды өңдеу ретінде қолданылады (шаң ұстағыш арқылы шығару).</w:t>
                        </w:r>
                      </w:p>
                      <w:p w:rsidR="00E45B8C" w:rsidRDefault="00E45B8C" w:rsidP="00132638">
                        <w:pPr>
                          <w:pStyle w:val="NoSpacing"/>
                          <w:ind w:firstLine="568"/>
                          <w:jc w:val="both"/>
                          <w:rPr>
                            <w:rFonts w:ascii="Times New Roman" w:hAnsi="Times New Roman"/>
                            <w:color w:val="000000"/>
                            <w:sz w:val="28"/>
                            <w:szCs w:val="28"/>
                            <w:lang w:val="kk-KZ" w:eastAsia="ru-RU"/>
                          </w:rPr>
                        </w:pPr>
                        <w:r w:rsidRPr="007E1F9C">
                          <w:rPr>
                            <w:rFonts w:ascii="Times New Roman" w:hAnsi="Times New Roman"/>
                            <w:sz w:val="28"/>
                            <w:szCs w:val="28"/>
                            <w:lang w:val="kk-KZ" w:eastAsia="ru-RU"/>
                          </w:rPr>
                          <w:t>Кокстың жануы үшін, шыығарылатын газ құрамындағы оттегі концентрацияясын арттыру үшін оттегіні біріншілей ауамен байытады.  Айдағыштар құрамында тотығуға қатысты түрлі қоспалар болады, айдағыштарда тотықтыру процесін толық жүргізуде шығарылатын газдардың құрамындағы оттегі концентрациясын арттырады, ол шикізаттың сапасын жақсартады, оттегі концентрациясын екіншілейй үрлеу арқылы арттырады, нәтижесінде  содержат ауа құрамындағы оттегі концентрациясы пеш арқылы өткенде  25,7 % болады, бұл пештің өнімділігін  20 % дейін арттырады, шихтаның максимальді температурасы</w:t>
                        </w:r>
                        <w:r w:rsidRPr="00C962EF">
                          <w:rPr>
                            <w:rFonts w:ascii="Times New Roman" w:hAnsi="Times New Roman"/>
                            <w:sz w:val="28"/>
                            <w:szCs w:val="28"/>
                            <w:lang w:val="kk-KZ" w:eastAsia="ru-RU"/>
                          </w:rPr>
                          <w:t xml:space="preserve"> </w:t>
                        </w:r>
                        <w:r w:rsidRPr="007E1F9C">
                          <w:rPr>
                            <w:rFonts w:ascii="Times New Roman" w:hAnsi="Times New Roman"/>
                            <w:sz w:val="28"/>
                            <w:szCs w:val="28"/>
                            <w:lang w:val="kk-KZ" w:eastAsia="ru-RU"/>
                          </w:rPr>
                          <w:t>1000-1500</w:t>
                        </w:r>
                        <w:r w:rsidRPr="007E1F9C">
                          <w:rPr>
                            <w:rFonts w:ascii="Times New Roman" w:hAnsi="Times New Roman"/>
                            <w:sz w:val="28"/>
                            <w:szCs w:val="28"/>
                            <w:vertAlign w:val="superscript"/>
                            <w:lang w:val="kk-KZ" w:eastAsia="ru-RU"/>
                          </w:rPr>
                          <w:t>0</w:t>
                        </w:r>
                        <w:r w:rsidRPr="007E1F9C">
                          <w:rPr>
                            <w:rFonts w:ascii="Times New Roman" w:hAnsi="Times New Roman"/>
                            <w:sz w:val="28"/>
                            <w:szCs w:val="28"/>
                            <w:lang w:val="kk-KZ" w:eastAsia="ru-RU"/>
                          </w:rPr>
                          <w:t xml:space="preserve">С дейін арттырады, айдағыштар сапасын жақсартады,  шихтаның тиімді өңделуіне көмектеседі. </w:t>
                        </w:r>
                      </w:p>
                      <w:p w:rsidR="00E45B8C" w:rsidRPr="00B030C4" w:rsidRDefault="00E45B8C" w:rsidP="00132638">
                        <w:pPr>
                          <w:pStyle w:val="NoSpacing"/>
                          <w:ind w:firstLine="568"/>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 xml:space="preserve">Материалдарды вельцтеу өнімі болып вельц </w:t>
                        </w:r>
                        <w:r w:rsidRPr="007E1F9C">
                          <w:rPr>
                            <w:rFonts w:ascii="Times New Roman" w:hAnsi="Times New Roman"/>
                            <w:color w:val="000000"/>
                            <w:sz w:val="28"/>
                            <w:szCs w:val="28"/>
                            <w:shd w:val="clear" w:color="auto" w:fill="FFFFFF"/>
                            <w:lang w:val="kk-KZ"/>
                          </w:rPr>
                          <w:t xml:space="preserve">– оксидтер саналады, олар аралық өнім болып келеді, үлкен шаң </w:t>
                        </w:r>
                        <w:r w:rsidRPr="00A75197">
                          <w:rPr>
                            <w:rFonts w:ascii="Times New Roman" w:hAnsi="Times New Roman"/>
                            <w:color w:val="000000"/>
                            <w:sz w:val="28"/>
                            <w:szCs w:val="28"/>
                            <w:lang w:val="kk-KZ" w:eastAsia="ru-RU"/>
                          </w:rPr>
                          <w:t xml:space="preserve"> – қайтымды өнім, клинкер, олар мыстың жеткілікті мөлшерінде және өңделетін мыс өндірісінде көп қолданылады және өндіріс орнының қалдық сақтай қоймаларында сақталады (құрамында қымбат байытылған материалдар, қорғасын, мырыш болады).</w:t>
                        </w:r>
                      </w:p>
                      <w:p w:rsidR="00E45B8C" w:rsidRPr="00F51CF6" w:rsidRDefault="00E45B8C" w:rsidP="00062640">
                        <w:pPr>
                          <w:pStyle w:val="NoSpacing"/>
                          <w:ind w:firstLine="567"/>
                          <w:jc w:val="both"/>
                          <w:rPr>
                            <w:rFonts w:ascii="Times New Roman" w:hAnsi="Times New Roman"/>
                            <w:b/>
                            <w:sz w:val="28"/>
                            <w:szCs w:val="28"/>
                            <w:lang w:val="kk-KZ"/>
                          </w:rPr>
                        </w:pPr>
                        <w:r>
                          <w:rPr>
                            <w:rFonts w:ascii="Times New Roman" w:hAnsi="Times New Roman"/>
                            <w:sz w:val="28"/>
                            <w:szCs w:val="28"/>
                            <w:lang w:val="kk-KZ"/>
                          </w:rPr>
                          <w:t>5</w:t>
                        </w:r>
                        <w:r w:rsidRPr="00E92AB3">
                          <w:rPr>
                            <w:rFonts w:ascii="Times New Roman" w:hAnsi="Times New Roman"/>
                            <w:sz w:val="28"/>
                            <w:szCs w:val="28"/>
                            <w:lang w:val="kk-KZ"/>
                          </w:rPr>
                          <w:t>)</w:t>
                        </w:r>
                        <w:r>
                          <w:rPr>
                            <w:rFonts w:ascii="Times New Roman" w:hAnsi="Times New Roman"/>
                            <w:sz w:val="28"/>
                            <w:szCs w:val="28"/>
                            <w:lang w:val="kk-KZ"/>
                          </w:rPr>
                          <w:t xml:space="preserve"> Шлактарды электротермиялық өңдеу. </w:t>
                        </w:r>
                      </w:p>
                      <w:p w:rsidR="00E45B8C" w:rsidRDefault="00E45B8C" w:rsidP="00062640">
                        <w:pPr>
                          <w:spacing w:after="0"/>
                          <w:ind w:firstLine="567"/>
                          <w:jc w:val="both"/>
                          <w:rPr>
                            <w:rFonts w:ascii="Times New Roman" w:hAnsi="Times New Roman"/>
                            <w:sz w:val="28"/>
                            <w:szCs w:val="28"/>
                            <w:shd w:val="clear" w:color="auto" w:fill="FFFFFF"/>
                            <w:lang w:val="kk-KZ"/>
                          </w:rPr>
                        </w:pPr>
                        <w:r w:rsidRPr="009455ED">
                          <w:rPr>
                            <w:rFonts w:ascii="Times New Roman" w:hAnsi="Times New Roman"/>
                            <w:sz w:val="28"/>
                            <w:szCs w:val="28"/>
                            <w:shd w:val="clear" w:color="auto" w:fill="FFFFFF"/>
                            <w:lang w:val="kk-KZ"/>
                          </w:rPr>
                          <w:t>Гинцветмет</w:t>
                        </w:r>
                        <w:r>
                          <w:rPr>
                            <w:rFonts w:ascii="Times New Roman" w:hAnsi="Times New Roman"/>
                            <w:sz w:val="28"/>
                            <w:szCs w:val="28"/>
                            <w:shd w:val="clear" w:color="auto" w:fill="FFFFFF"/>
                            <w:lang w:val="kk-KZ"/>
                          </w:rPr>
                          <w:t xml:space="preserve">тік жұмыстарда электротермиялық процесті екі негізгі бағыт бойынша жүргізеді: </w:t>
                        </w:r>
                        <w:r w:rsidRPr="009455ED">
                          <w:rPr>
                            <w:rFonts w:ascii="Times New Roman" w:hAnsi="Times New Roman"/>
                            <w:sz w:val="28"/>
                            <w:szCs w:val="28"/>
                            <w:shd w:val="clear" w:color="auto" w:fill="FFFFFF"/>
                            <w:lang w:val="kk-KZ"/>
                          </w:rPr>
                          <w:t xml:space="preserve"> </w:t>
                        </w:r>
                      </w:p>
                      <w:p w:rsidR="00E45B8C" w:rsidRDefault="00E45B8C" w:rsidP="00062640">
                        <w:pPr>
                          <w:spacing w:after="0"/>
                          <w:ind w:firstLine="567"/>
                          <w:jc w:val="both"/>
                          <w:rPr>
                            <w:rFonts w:ascii="Times New Roman" w:hAnsi="Times New Roman"/>
                            <w:sz w:val="28"/>
                            <w:szCs w:val="28"/>
                            <w:lang w:val="kk-KZ"/>
                          </w:rPr>
                        </w:pPr>
                        <w:r w:rsidRPr="00871BF9">
                          <w:rPr>
                            <w:rFonts w:ascii="Times New Roman" w:hAnsi="Times New Roman"/>
                            <w:sz w:val="28"/>
                            <w:szCs w:val="28"/>
                            <w:shd w:val="clear" w:color="auto" w:fill="FFFFFF"/>
                            <w:lang w:val="kk-KZ"/>
                          </w:rPr>
                          <w:t xml:space="preserve">1 – </w:t>
                        </w:r>
                        <w:r>
                          <w:rPr>
                            <w:rFonts w:ascii="Times New Roman" w:hAnsi="Times New Roman"/>
                            <w:sz w:val="28"/>
                            <w:szCs w:val="28"/>
                            <w:shd w:val="clear" w:color="auto" w:fill="FFFFFF"/>
                            <w:lang w:val="kk-KZ"/>
                          </w:rPr>
                          <w:t>электрлі пештегі балқымаларға инертті газды (азот) масса алмасу процесі негізінде араластыру ол пештің жоғарғы фурмасында өңделеді</w:t>
                        </w:r>
                        <w:r w:rsidRPr="00871BF9">
                          <w:rPr>
                            <w:rFonts w:ascii="Times New Roman" w:hAnsi="Times New Roman"/>
                            <w:sz w:val="28"/>
                            <w:szCs w:val="28"/>
                            <w:shd w:val="clear" w:color="auto" w:fill="FFFFFF"/>
                            <w:lang w:val="kk-KZ"/>
                          </w:rPr>
                          <w:t>;</w:t>
                        </w:r>
                        <w:r w:rsidRPr="00871BF9">
                          <w:rPr>
                            <w:rFonts w:ascii="Times New Roman" w:hAnsi="Times New Roman"/>
                            <w:sz w:val="28"/>
                            <w:szCs w:val="28"/>
                            <w:lang w:val="kk-KZ"/>
                          </w:rPr>
                          <w:t> </w:t>
                        </w:r>
                      </w:p>
                      <w:p w:rsidR="00E45B8C" w:rsidRPr="00132638" w:rsidRDefault="00E45B8C" w:rsidP="00062640">
                        <w:pPr>
                          <w:spacing w:after="0"/>
                          <w:ind w:firstLine="567"/>
                          <w:jc w:val="both"/>
                          <w:rPr>
                            <w:rFonts w:ascii="Times New Roman" w:hAnsi="Times New Roman"/>
                            <w:sz w:val="28"/>
                            <w:szCs w:val="28"/>
                            <w:shd w:val="clear" w:color="auto" w:fill="FFFFFF"/>
                            <w:lang w:val="kk-KZ"/>
                          </w:rPr>
                        </w:pPr>
                        <w:r w:rsidRPr="00871BF9">
                          <w:rPr>
                            <w:rFonts w:ascii="Times New Roman" w:hAnsi="Times New Roman"/>
                            <w:sz w:val="28"/>
                            <w:szCs w:val="28"/>
                            <w:shd w:val="clear" w:color="auto" w:fill="FFFFFF"/>
                            <w:lang w:val="kk-KZ"/>
                          </w:rPr>
                          <w:t xml:space="preserve">2 – </w:t>
                        </w:r>
                        <w:r>
                          <w:rPr>
                            <w:rFonts w:ascii="Times New Roman" w:hAnsi="Times New Roman"/>
                            <w:sz w:val="28"/>
                            <w:szCs w:val="28"/>
                            <w:shd w:val="clear" w:color="auto" w:fill="FFFFFF"/>
                            <w:lang w:val="kk-KZ"/>
                          </w:rPr>
                          <w:t xml:space="preserve">тотықтырғыш газдары арқылы  реакциялық аймақта температураны арттыру. Соңғы жағдайда төмен температуралы плазмаларды өңдеу алдыңғы қатарға қойылды. </w:t>
                        </w:r>
                        <w:r w:rsidRPr="00871BF9">
                          <w:rPr>
                            <w:rFonts w:ascii="Times New Roman" w:hAnsi="Times New Roman"/>
                            <w:color w:val="000000"/>
                            <w:sz w:val="28"/>
                            <w:szCs w:val="28"/>
                            <w:lang w:val="kk-KZ"/>
                          </w:rPr>
                          <w:t> </w:t>
                        </w:r>
                        <w:r w:rsidRPr="009455ED">
                          <w:rPr>
                            <w:rFonts w:ascii="Times New Roman" w:hAnsi="Times New Roman"/>
                            <w:color w:val="000000"/>
                            <w:sz w:val="28"/>
                            <w:szCs w:val="28"/>
                            <w:lang w:val="kk-KZ"/>
                          </w:rPr>
                          <w:t> </w:t>
                        </w:r>
                        <w:r>
                          <w:rPr>
                            <w:rFonts w:ascii="Times New Roman" w:hAnsi="Times New Roman"/>
                            <w:color w:val="000000"/>
                            <w:sz w:val="28"/>
                            <w:szCs w:val="28"/>
                            <w:lang w:val="kk-KZ"/>
                          </w:rPr>
                          <w:t xml:space="preserve">Жартылай өндірістік электротермиялық процесс көмегімен мырыш құрамдас шлакты араластыру арқылы тотықтыруда өндірістік электрлі пештердің өнімділігі </w:t>
                        </w:r>
                        <w:r w:rsidRPr="009455ED">
                          <w:rPr>
                            <w:rFonts w:ascii="Times New Roman" w:hAnsi="Times New Roman"/>
                            <w:color w:val="000000"/>
                            <w:sz w:val="28"/>
                            <w:szCs w:val="28"/>
                            <w:shd w:val="clear" w:color="auto" w:fill="FFFFFF"/>
                            <w:lang w:val="kk-KZ"/>
                          </w:rPr>
                          <w:t xml:space="preserve">7 – 10 </w:t>
                        </w:r>
                        <w:r>
                          <w:rPr>
                            <w:rFonts w:ascii="Times New Roman" w:hAnsi="Times New Roman"/>
                            <w:color w:val="000000"/>
                            <w:sz w:val="28"/>
                            <w:szCs w:val="28"/>
                            <w:shd w:val="clear" w:color="auto" w:fill="FFFFFF"/>
                            <w:lang w:val="kk-KZ"/>
                          </w:rPr>
                          <w:t xml:space="preserve">есеге артты. Екі сағат ішінде электротермиялық тотығу азот арқылы барботажды араластырылады, соның негізінде қалдық шлак құрамындағы </w:t>
                        </w:r>
                        <w:r w:rsidRPr="00871BF9">
                          <w:rPr>
                            <w:rFonts w:ascii="Times New Roman" w:hAnsi="Times New Roman"/>
                            <w:color w:val="000000"/>
                            <w:sz w:val="28"/>
                            <w:szCs w:val="28"/>
                            <w:lang w:val="kk-KZ"/>
                          </w:rPr>
                          <w:t> </w:t>
                        </w:r>
                        <w:r>
                          <w:rPr>
                            <w:rFonts w:ascii="Times New Roman" w:hAnsi="Times New Roman"/>
                            <w:color w:val="000000"/>
                            <w:sz w:val="28"/>
                            <w:szCs w:val="28"/>
                            <w:shd w:val="clear" w:color="auto" w:fill="FFFFFF"/>
                            <w:lang w:val="kk-KZ"/>
                          </w:rPr>
                          <w:t xml:space="preserve">мыстың мөлшерін </w:t>
                        </w:r>
                        <w:r w:rsidRPr="00871BF9">
                          <w:rPr>
                            <w:rFonts w:ascii="Times New Roman" w:hAnsi="Times New Roman"/>
                            <w:color w:val="000000"/>
                            <w:sz w:val="28"/>
                            <w:szCs w:val="28"/>
                            <w:shd w:val="clear" w:color="auto" w:fill="FFFFFF"/>
                            <w:lang w:val="kk-KZ"/>
                          </w:rPr>
                          <w:t xml:space="preserve"> 0,4 %, </w:t>
                        </w:r>
                        <w:r>
                          <w:rPr>
                            <w:rFonts w:ascii="Times New Roman" w:hAnsi="Times New Roman"/>
                            <w:color w:val="000000"/>
                            <w:sz w:val="28"/>
                            <w:szCs w:val="28"/>
                            <w:shd w:val="clear" w:color="auto" w:fill="FFFFFF"/>
                            <w:lang w:val="kk-KZ"/>
                          </w:rPr>
                          <w:t>мырыш мөлшерін</w:t>
                        </w:r>
                        <w:r w:rsidRPr="00871BF9">
                          <w:rPr>
                            <w:rFonts w:ascii="Times New Roman" w:hAnsi="Times New Roman"/>
                            <w:color w:val="000000"/>
                            <w:sz w:val="28"/>
                            <w:szCs w:val="28"/>
                            <w:shd w:val="clear" w:color="auto" w:fill="FFFFFF"/>
                            <w:lang w:val="kk-KZ"/>
                          </w:rPr>
                          <w:t xml:space="preserve"> 0,6 %</w:t>
                        </w:r>
                        <w:r>
                          <w:rPr>
                            <w:rFonts w:ascii="Times New Roman" w:hAnsi="Times New Roman"/>
                            <w:color w:val="000000"/>
                            <w:sz w:val="28"/>
                            <w:szCs w:val="28"/>
                            <w:shd w:val="clear" w:color="auto" w:fill="FFFFFF"/>
                            <w:lang w:val="kk-KZ"/>
                          </w:rPr>
                          <w:t xml:space="preserve"> төмендетуге көмектесті</w:t>
                        </w:r>
                        <w:r w:rsidRPr="00871BF9">
                          <w:rPr>
                            <w:rFonts w:ascii="Times New Roman" w:hAnsi="Times New Roman"/>
                            <w:color w:val="000000"/>
                            <w:sz w:val="28"/>
                            <w:szCs w:val="28"/>
                            <w:shd w:val="clear" w:color="auto" w:fill="FFFFFF"/>
                            <w:lang w:val="kk-KZ"/>
                          </w:rPr>
                          <w:t>.</w:t>
                        </w:r>
                        <w:r>
                          <w:rPr>
                            <w:rFonts w:ascii="Times New Roman" w:hAnsi="Times New Roman"/>
                            <w:color w:val="000000"/>
                            <w:sz w:val="28"/>
                            <w:szCs w:val="28"/>
                            <w:shd w:val="clear" w:color="auto" w:fill="FFFFFF"/>
                            <w:lang w:val="kk-KZ"/>
                          </w:rPr>
                          <w:t xml:space="preserve"> Осы ретте мыс және мырышты бөліп алу </w:t>
                        </w:r>
                        <w:r w:rsidRPr="00871BF9">
                          <w:rPr>
                            <w:rFonts w:ascii="Times New Roman" w:hAnsi="Times New Roman"/>
                            <w:color w:val="000000"/>
                            <w:sz w:val="28"/>
                            <w:szCs w:val="28"/>
                            <w:shd w:val="clear" w:color="auto" w:fill="FFFFFF"/>
                            <w:lang w:val="kk-KZ"/>
                          </w:rPr>
                          <w:t xml:space="preserve"> 91–96%  </w:t>
                        </w:r>
                        <w:r>
                          <w:rPr>
                            <w:rFonts w:ascii="Times New Roman" w:hAnsi="Times New Roman"/>
                            <w:color w:val="000000"/>
                            <w:sz w:val="28"/>
                            <w:szCs w:val="28"/>
                            <w:shd w:val="clear" w:color="auto" w:fill="FFFFFF"/>
                            <w:lang w:val="kk-KZ"/>
                          </w:rPr>
                          <w:t xml:space="preserve">құрады. Электротермиялық тотықтырғыштардың технологиялық параметрлері мырыш құрамдас шлактар үшін фьюмингілеу процесінің негізгі көрсеткіштерінен айтарлықтай жоғары болды. </w:t>
                        </w:r>
                        <w:r w:rsidRPr="00871BF9">
                          <w:rPr>
                            <w:rFonts w:ascii="Times New Roman" w:hAnsi="Times New Roman"/>
                            <w:color w:val="000000"/>
                            <w:sz w:val="28"/>
                            <w:szCs w:val="28"/>
                            <w:shd w:val="clear" w:color="auto" w:fill="FFFFFF"/>
                            <w:lang w:val="kk-KZ"/>
                          </w:rPr>
                          <w:t xml:space="preserve">    </w:t>
                        </w:r>
                      </w:p>
                      <w:p w:rsidR="00E45B8C" w:rsidRPr="009455ED" w:rsidRDefault="00E45B8C" w:rsidP="00062640">
                        <w:pPr>
                          <w:pStyle w:val="NoSpacing"/>
                          <w:jc w:val="both"/>
                          <w:rPr>
                            <w:rFonts w:ascii="Times New Roman" w:hAnsi="Times New Roman"/>
                            <w:color w:val="000000"/>
                            <w:sz w:val="28"/>
                            <w:szCs w:val="28"/>
                            <w:shd w:val="clear" w:color="auto" w:fill="FFFFFF"/>
                            <w:lang w:val="kk-KZ"/>
                          </w:rPr>
                        </w:pPr>
                      </w:p>
                      <w:p w:rsidR="00E45B8C" w:rsidRPr="00EF6CDD" w:rsidRDefault="00E45B8C" w:rsidP="00062640">
                        <w:pPr>
                          <w:spacing w:after="0"/>
                          <w:jc w:val="center"/>
                          <w:rPr>
                            <w:rFonts w:ascii="Times New Roman" w:hAnsi="Times New Roman"/>
                            <w:b/>
                            <w:bCs/>
                            <w:color w:val="000000"/>
                            <w:sz w:val="28"/>
                            <w:szCs w:val="28"/>
                            <w:highlight w:val="yellow"/>
                            <w:shd w:val="clear" w:color="auto" w:fill="FFFFFF"/>
                            <w:lang w:eastAsia="ru-RU"/>
                          </w:rPr>
                        </w:pPr>
                        <w:r w:rsidRPr="003406C1">
                          <w:rPr>
                            <w:rFonts w:ascii="Times New Roman" w:hAnsi="Times New Roman"/>
                            <w:noProof/>
                            <w:lang w:eastAsia="ru-RU"/>
                          </w:rPr>
                          <w:pict>
                            <v:shape id="Рисунок 7" o:spid="_x0000_i1049" type="#_x0000_t75" alt="Дуговая печь переменного тока модель ДСП-1,5 " style="width:405.75pt;height:314.25pt;visibility:visible">
                              <v:imagedata r:id="rId28" o:title=""/>
                            </v:shape>
                          </w:pict>
                        </w:r>
                        <w:r w:rsidRPr="00EF6CDD">
                          <w:rPr>
                            <w:rFonts w:ascii="Times New Roman" w:hAnsi="Times New Roman"/>
                            <w:color w:val="000000"/>
                            <w:sz w:val="28"/>
                            <w:szCs w:val="28"/>
                            <w:highlight w:val="yellow"/>
                            <w:lang w:eastAsia="ru-RU"/>
                          </w:rPr>
                          <w:br/>
                        </w:r>
                      </w:p>
                      <w:p w:rsidR="00E45B8C" w:rsidRDefault="00E45B8C" w:rsidP="00062640">
                        <w:pPr>
                          <w:pStyle w:val="NoSpacing"/>
                          <w:jc w:val="center"/>
                          <w:rPr>
                            <w:rFonts w:ascii="Times New Roman" w:hAnsi="Times New Roman"/>
                            <w:sz w:val="28"/>
                            <w:szCs w:val="28"/>
                            <w:lang w:val="kk-KZ"/>
                          </w:rPr>
                        </w:pPr>
                        <w:r>
                          <w:rPr>
                            <w:rFonts w:ascii="Times New Roman" w:hAnsi="Times New Roman"/>
                            <w:color w:val="000000"/>
                            <w:sz w:val="28"/>
                            <w:szCs w:val="28"/>
                            <w:shd w:val="clear" w:color="auto" w:fill="FFFFFF"/>
                            <w:lang w:val="kk-KZ"/>
                          </w:rPr>
                          <w:t>Сурет 14</w:t>
                        </w:r>
                        <w:r w:rsidRPr="005B19DC">
                          <w:rPr>
                            <w:rFonts w:ascii="Times New Roman" w:hAnsi="Times New Roman"/>
                            <w:sz w:val="28"/>
                            <w:szCs w:val="28"/>
                          </w:rPr>
                          <w:t>.</w:t>
                        </w:r>
                        <w:r>
                          <w:rPr>
                            <w:rFonts w:ascii="Times New Roman" w:hAnsi="Times New Roman"/>
                            <w:sz w:val="28"/>
                            <w:szCs w:val="28"/>
                            <w:lang w:val="kk-KZ"/>
                          </w:rPr>
                          <w:t xml:space="preserve"> Электротермиялық пештің жалпы түрі.</w:t>
                        </w:r>
                      </w:p>
                      <w:p w:rsidR="00E45B8C" w:rsidRDefault="00E45B8C" w:rsidP="00062640">
                        <w:pPr>
                          <w:pStyle w:val="NoSpacing"/>
                          <w:jc w:val="both"/>
                          <w:rPr>
                            <w:rFonts w:ascii="Times New Roman" w:hAnsi="Times New Roman"/>
                            <w:sz w:val="28"/>
                            <w:szCs w:val="28"/>
                            <w:lang w:val="kk-KZ"/>
                          </w:rPr>
                        </w:pPr>
                      </w:p>
                      <w:p w:rsidR="00E45B8C" w:rsidRDefault="00E45B8C" w:rsidP="00062640">
                        <w:pPr>
                          <w:pStyle w:val="NoSpacing"/>
                          <w:ind w:firstLine="567"/>
                          <w:jc w:val="both"/>
                          <w:rPr>
                            <w:rFonts w:ascii="Times New Roman" w:hAnsi="Times New Roman"/>
                            <w:sz w:val="28"/>
                            <w:szCs w:val="28"/>
                            <w:lang w:val="kk-KZ"/>
                          </w:rPr>
                        </w:pPr>
                        <w:r>
                          <w:rPr>
                            <w:rFonts w:ascii="Times New Roman" w:hAnsi="Times New Roman"/>
                            <w:color w:val="000000"/>
                            <w:sz w:val="28"/>
                            <w:szCs w:val="28"/>
                            <w:shd w:val="clear" w:color="auto" w:fill="FFFFFF"/>
                            <w:lang w:val="kk-KZ"/>
                          </w:rPr>
                          <w:t xml:space="preserve">Төмен температуралы плазмада газ – тотықтырғыш ретінде пропан, газ тасымалдағыштар ретінде аргон қолданылды.  </w:t>
                        </w:r>
                        <w:r w:rsidRPr="009455ED">
                          <w:rPr>
                            <w:rFonts w:ascii="Times New Roman" w:hAnsi="Times New Roman"/>
                            <w:color w:val="000000"/>
                            <w:sz w:val="28"/>
                            <w:szCs w:val="28"/>
                            <w:shd w:val="clear" w:color="auto" w:fill="FFFFFF"/>
                            <w:lang w:val="kk-KZ"/>
                          </w:rPr>
                          <w:t xml:space="preserve">5 </w:t>
                        </w:r>
                        <w:r>
                          <w:rPr>
                            <w:rFonts w:ascii="Times New Roman" w:hAnsi="Times New Roman"/>
                            <w:color w:val="000000"/>
                            <w:sz w:val="28"/>
                            <w:szCs w:val="28"/>
                            <w:shd w:val="clear" w:color="auto" w:fill="FFFFFF"/>
                            <w:lang w:val="kk-KZ"/>
                          </w:rPr>
                          <w:t xml:space="preserve">және </w:t>
                        </w:r>
                        <w:r w:rsidRPr="009455ED">
                          <w:rPr>
                            <w:rFonts w:ascii="Times New Roman" w:hAnsi="Times New Roman"/>
                            <w:color w:val="000000"/>
                            <w:sz w:val="28"/>
                            <w:szCs w:val="28"/>
                            <w:shd w:val="clear" w:color="auto" w:fill="FFFFFF"/>
                            <w:lang w:val="kk-KZ"/>
                          </w:rPr>
                          <w:t xml:space="preserve"> 14</w:t>
                        </w:r>
                        <w:r>
                          <w:rPr>
                            <w:rFonts w:ascii="Times New Roman" w:hAnsi="Times New Roman"/>
                            <w:color w:val="000000"/>
                            <w:sz w:val="28"/>
                            <w:szCs w:val="28"/>
                            <w:shd w:val="clear" w:color="auto" w:fill="FFFFFF"/>
                            <w:lang w:val="kk-KZ"/>
                          </w:rPr>
                          <w:t>− сурет</w:t>
                        </w:r>
                        <w:r w:rsidRPr="009455ED">
                          <w:rPr>
                            <w:rFonts w:ascii="Times New Roman" w:hAnsi="Times New Roman"/>
                            <w:color w:val="000000"/>
                            <w:sz w:val="28"/>
                            <w:szCs w:val="28"/>
                            <w:shd w:val="clear" w:color="auto" w:fill="FFFFFF"/>
                            <w:lang w:val="kk-KZ"/>
                          </w:rPr>
                          <w:t>.</w:t>
                        </w:r>
                      </w:p>
                      <w:p w:rsidR="00E45B8C" w:rsidRPr="00B030C4" w:rsidRDefault="00E45B8C" w:rsidP="00062640">
                        <w:pPr>
                          <w:pStyle w:val="NoSpacing"/>
                          <w:ind w:firstLine="567"/>
                          <w:jc w:val="both"/>
                          <w:rPr>
                            <w:rFonts w:ascii="Times New Roman" w:hAnsi="Times New Roman"/>
                            <w:color w:val="000000"/>
                            <w:sz w:val="28"/>
                            <w:szCs w:val="28"/>
                            <w:shd w:val="clear" w:color="auto" w:fill="FFFFFF"/>
                            <w:lang w:val="kk-KZ"/>
                          </w:rPr>
                        </w:pPr>
                        <w:r>
                          <w:rPr>
                            <w:rFonts w:ascii="Times New Roman" w:hAnsi="Times New Roman"/>
                            <w:color w:val="000000"/>
                            <w:sz w:val="28"/>
                            <w:szCs w:val="28"/>
                            <w:shd w:val="clear" w:color="auto" w:fill="FFFFFF"/>
                            <w:lang w:val="kk-KZ"/>
                          </w:rPr>
                          <w:t>Электротермиялық пештерде мырыш құрамдас шлактар өңделеді, сонымен қатар пеште штейндер мыссыздандыру процесі көмегімен өңделеді. Сонымен қатар мырыш белилдерін металдық мырыштарды бөліп алуға болады және т.б.</w:t>
                        </w:r>
                      </w:p>
                      <w:p w:rsidR="00E45B8C" w:rsidRPr="00B030C4" w:rsidRDefault="00E45B8C" w:rsidP="00062640">
                        <w:pPr>
                          <w:pStyle w:val="NoSpacing"/>
                          <w:ind w:firstLine="567"/>
                          <w:jc w:val="both"/>
                          <w:rPr>
                            <w:rFonts w:ascii="Times New Roman" w:hAnsi="Times New Roman"/>
                            <w:color w:val="000000"/>
                            <w:sz w:val="28"/>
                            <w:szCs w:val="28"/>
                            <w:shd w:val="clear" w:color="auto" w:fill="FFFFFF"/>
                            <w:lang w:val="kk-KZ"/>
                          </w:rPr>
                        </w:pPr>
                      </w:p>
                      <w:p w:rsidR="00E45B8C" w:rsidRDefault="00E45B8C" w:rsidP="00062640">
                        <w:pPr>
                          <w:pStyle w:val="NoSpacing"/>
                          <w:ind w:firstLine="567"/>
                          <w:jc w:val="both"/>
                          <w:rPr>
                            <w:rFonts w:ascii="Times New Roman" w:hAnsi="Times New Roman"/>
                            <w:sz w:val="28"/>
                            <w:szCs w:val="28"/>
                            <w:lang w:val="kk-KZ"/>
                          </w:rPr>
                        </w:pPr>
                        <w:r w:rsidRPr="00FD09EB">
                          <w:rPr>
                            <w:rFonts w:ascii="Times New Roman" w:hAnsi="Times New Roman"/>
                            <w:sz w:val="28"/>
                            <w:szCs w:val="28"/>
                            <w:lang w:val="kk-KZ"/>
                          </w:rPr>
                          <w:t xml:space="preserve">Бақылау сұрақтары:  </w:t>
                        </w:r>
                      </w:p>
                      <w:p w:rsidR="00E45B8C" w:rsidRPr="00B030C4" w:rsidRDefault="00E45B8C" w:rsidP="00062640">
                        <w:pPr>
                          <w:pStyle w:val="NoSpacing"/>
                          <w:ind w:firstLine="567"/>
                          <w:jc w:val="both"/>
                          <w:rPr>
                            <w:rFonts w:ascii="Times New Roman" w:hAnsi="Times New Roman"/>
                            <w:sz w:val="28"/>
                            <w:szCs w:val="28"/>
                            <w:lang w:val="kk-KZ"/>
                          </w:rPr>
                        </w:pPr>
                      </w:p>
                      <w:p w:rsidR="00E45B8C" w:rsidRPr="00062640" w:rsidRDefault="00E45B8C" w:rsidP="00062640">
                        <w:pPr>
                          <w:pStyle w:val="NoSpacing"/>
                          <w:tabs>
                            <w:tab w:val="left" w:pos="1022"/>
                          </w:tabs>
                          <w:ind w:firstLine="567"/>
                          <w:jc w:val="both"/>
                          <w:rPr>
                            <w:rFonts w:ascii="Times New Roman" w:hAnsi="Times New Roman"/>
                            <w:b/>
                            <w:sz w:val="28"/>
                            <w:szCs w:val="28"/>
                            <w:lang w:val="kk-KZ"/>
                          </w:rPr>
                        </w:pPr>
                        <w:r w:rsidRPr="00B030C4">
                          <w:rPr>
                            <w:rFonts w:ascii="Times New Roman" w:hAnsi="Times New Roman"/>
                            <w:sz w:val="28"/>
                            <w:szCs w:val="28"/>
                            <w:lang w:val="kk-KZ"/>
                          </w:rPr>
                          <w:t xml:space="preserve">1. </w:t>
                        </w:r>
                        <w:r>
                          <w:rPr>
                            <w:rFonts w:ascii="Times New Roman" w:hAnsi="Times New Roman"/>
                            <w:sz w:val="28"/>
                            <w:szCs w:val="28"/>
                            <w:lang w:val="kk-KZ"/>
                          </w:rPr>
                          <w:t>Фьюмингілеу процесінің құрылымын сипаттаңыз.</w:t>
                        </w:r>
                      </w:p>
                      <w:p w:rsidR="00E45B8C" w:rsidRDefault="00E45B8C" w:rsidP="00062640">
                        <w:pPr>
                          <w:pStyle w:val="NoSpacing"/>
                          <w:tabs>
                            <w:tab w:val="left" w:pos="1022"/>
                          </w:tabs>
                          <w:ind w:firstLine="567"/>
                          <w:jc w:val="both"/>
                          <w:rPr>
                            <w:rFonts w:ascii="Times New Roman" w:hAnsi="Times New Roman"/>
                            <w:b/>
                            <w:sz w:val="28"/>
                            <w:szCs w:val="28"/>
                            <w:lang w:val="kk-KZ"/>
                          </w:rPr>
                        </w:pPr>
                        <w:r w:rsidRPr="00062640">
                          <w:rPr>
                            <w:rFonts w:ascii="Times New Roman" w:hAnsi="Times New Roman"/>
                            <w:sz w:val="28"/>
                            <w:szCs w:val="28"/>
                            <w:lang w:val="kk-KZ"/>
                          </w:rPr>
                          <w:t>2.</w:t>
                        </w:r>
                        <w:r w:rsidRPr="00AF7B7B">
                          <w:rPr>
                            <w:rFonts w:ascii="Times New Roman" w:hAnsi="Times New Roman"/>
                            <w:sz w:val="28"/>
                            <w:szCs w:val="28"/>
                            <w:lang w:val="kk-KZ"/>
                          </w:rPr>
                          <w:t xml:space="preserve"> </w:t>
                        </w:r>
                        <w:r w:rsidRPr="007A79B8">
                          <w:rPr>
                            <w:rFonts w:ascii="Times New Roman" w:hAnsi="Times New Roman"/>
                            <w:sz w:val="28"/>
                            <w:szCs w:val="28"/>
                            <w:lang w:val="kk-KZ"/>
                          </w:rPr>
                          <w:t>Ш</w:t>
                        </w:r>
                        <w:r>
                          <w:rPr>
                            <w:rFonts w:ascii="Times New Roman" w:hAnsi="Times New Roman"/>
                            <w:sz w:val="28"/>
                            <w:szCs w:val="28"/>
                            <w:lang w:val="kk-KZ"/>
                          </w:rPr>
                          <w:t>лактарды вельцтеу процесінің құ</w:t>
                        </w:r>
                        <w:r w:rsidRPr="007A79B8">
                          <w:rPr>
                            <w:rFonts w:ascii="Times New Roman" w:hAnsi="Times New Roman"/>
                            <w:sz w:val="28"/>
                            <w:szCs w:val="28"/>
                            <w:lang w:val="kk-KZ"/>
                          </w:rPr>
                          <w:t>рыл</w:t>
                        </w:r>
                        <w:r>
                          <w:rPr>
                            <w:rFonts w:ascii="Times New Roman" w:hAnsi="Times New Roman"/>
                            <w:sz w:val="28"/>
                            <w:szCs w:val="28"/>
                            <w:lang w:val="kk-KZ"/>
                          </w:rPr>
                          <w:t>ымдық сызбасының мәні.</w:t>
                        </w:r>
                        <w:r w:rsidRPr="007A79B8">
                          <w:rPr>
                            <w:rFonts w:ascii="Times New Roman" w:hAnsi="Times New Roman"/>
                            <w:sz w:val="28"/>
                            <w:szCs w:val="28"/>
                            <w:lang w:val="kk-KZ"/>
                          </w:rPr>
                          <w:t xml:space="preserve"> </w:t>
                        </w:r>
                      </w:p>
                      <w:p w:rsidR="00E45B8C" w:rsidRDefault="00E45B8C" w:rsidP="00062640">
                        <w:pPr>
                          <w:pStyle w:val="NoSpacing"/>
                          <w:ind w:firstLine="567"/>
                          <w:jc w:val="both"/>
                          <w:rPr>
                            <w:rFonts w:ascii="Times New Roman" w:hAnsi="Times New Roman"/>
                            <w:sz w:val="28"/>
                            <w:szCs w:val="28"/>
                            <w:lang w:val="kk-KZ"/>
                          </w:rPr>
                        </w:pPr>
                        <w:r w:rsidRPr="00062640">
                          <w:rPr>
                            <w:rFonts w:ascii="Times New Roman" w:hAnsi="Times New Roman"/>
                            <w:sz w:val="28"/>
                            <w:szCs w:val="28"/>
                            <w:lang w:val="kk-KZ"/>
                          </w:rPr>
                          <w:t>3.</w:t>
                        </w:r>
                        <w:r>
                          <w:rPr>
                            <w:rFonts w:ascii="Times New Roman" w:hAnsi="Times New Roman"/>
                            <w:sz w:val="28"/>
                            <w:szCs w:val="28"/>
                            <w:lang w:val="kk-KZ"/>
                          </w:rPr>
                          <w:t xml:space="preserve"> Шлактарды электротермиялық өңдеу процесін анықтаңыз.</w:t>
                        </w:r>
                      </w:p>
                      <w:p w:rsidR="00E45B8C" w:rsidRDefault="00E45B8C" w:rsidP="00062640">
                        <w:pPr>
                          <w:pStyle w:val="NoSpacing"/>
                          <w:ind w:firstLine="567"/>
                          <w:jc w:val="both"/>
                          <w:rPr>
                            <w:rFonts w:ascii="Times New Roman" w:hAnsi="Times New Roman"/>
                            <w:sz w:val="28"/>
                            <w:szCs w:val="28"/>
                            <w:lang w:val="kk-KZ"/>
                          </w:rPr>
                        </w:pPr>
                      </w:p>
                      <w:p w:rsidR="00E45B8C" w:rsidRPr="00E92AB3" w:rsidRDefault="00E45B8C" w:rsidP="00062640">
                        <w:pPr>
                          <w:ind w:firstLine="567"/>
                          <w:jc w:val="both"/>
                          <w:rPr>
                            <w:rFonts w:ascii="Times New Roman" w:hAnsi="Times New Roman"/>
                            <w:sz w:val="28"/>
                            <w:szCs w:val="28"/>
                          </w:rPr>
                        </w:pPr>
                        <w:r>
                          <w:rPr>
                            <w:rFonts w:ascii="Times New Roman" w:hAnsi="Times New Roman"/>
                            <w:sz w:val="28"/>
                            <w:szCs w:val="28"/>
                            <w:lang w:val="kk-KZ"/>
                          </w:rPr>
                          <w:t>Ұсынылған әдебиеттер:</w:t>
                        </w:r>
                      </w:p>
                      <w:p w:rsidR="00E45B8C" w:rsidRPr="007E1F9C" w:rsidRDefault="00E45B8C" w:rsidP="00062640">
                        <w:pPr>
                          <w:pStyle w:val="NoSpacing"/>
                          <w:ind w:firstLine="568"/>
                          <w:jc w:val="both"/>
                          <w:rPr>
                            <w:rFonts w:ascii="Times New Roman" w:hAnsi="Times New Roman"/>
                            <w:sz w:val="28"/>
                            <w:szCs w:val="28"/>
                            <w:lang w:val="kk-KZ"/>
                          </w:rPr>
                        </w:pPr>
                        <w:r w:rsidRPr="00E92AB3">
                          <w:rPr>
                            <w:rFonts w:ascii="Times New Roman" w:hAnsi="Times New Roman"/>
                            <w:sz w:val="28"/>
                            <w:szCs w:val="28"/>
                          </w:rPr>
                          <w:t>1</w:t>
                        </w:r>
                        <w:r>
                          <w:rPr>
                            <w:rFonts w:ascii="Times New Roman" w:hAnsi="Times New Roman"/>
                            <w:sz w:val="28"/>
                            <w:szCs w:val="28"/>
                          </w:rPr>
                          <w:t>.</w:t>
                        </w:r>
                        <w:r w:rsidRPr="00E92AB3">
                          <w:rPr>
                            <w:rFonts w:ascii="Times New Roman" w:hAnsi="Times New Roman"/>
                            <w:sz w:val="28"/>
                            <w:szCs w:val="28"/>
                          </w:rPr>
                          <w:t xml:space="preserve"> </w:t>
                        </w:r>
                        <w:r w:rsidRPr="007E1F9C">
                          <w:rPr>
                            <w:rFonts w:ascii="Times New Roman" w:hAnsi="Times New Roman"/>
                            <w:sz w:val="28"/>
                            <w:szCs w:val="28"/>
                          </w:rPr>
                          <w:t>Лоскутов Ф. М. Металлургия свинца и цинка. М, Металлургия, 1965, 495.</w:t>
                        </w:r>
                      </w:p>
                      <w:p w:rsidR="00E45B8C" w:rsidRPr="007E1F9C" w:rsidRDefault="00E45B8C" w:rsidP="00062640">
                        <w:pPr>
                          <w:pStyle w:val="NoSpacing"/>
                          <w:ind w:firstLine="568"/>
                          <w:jc w:val="both"/>
                          <w:rPr>
                            <w:rFonts w:ascii="Times New Roman" w:hAnsi="Times New Roman"/>
                            <w:sz w:val="28"/>
                            <w:szCs w:val="28"/>
                            <w:lang w:val="kk-KZ"/>
                          </w:rPr>
                        </w:pPr>
                        <w:r w:rsidRPr="00E92AB3">
                          <w:rPr>
                            <w:rFonts w:ascii="Times New Roman" w:hAnsi="Times New Roman"/>
                            <w:sz w:val="28"/>
                            <w:szCs w:val="28"/>
                          </w:rPr>
                          <w:t>2</w:t>
                        </w:r>
                        <w:r>
                          <w:rPr>
                            <w:rFonts w:ascii="Times New Roman" w:hAnsi="Times New Roman"/>
                            <w:sz w:val="28"/>
                            <w:szCs w:val="28"/>
                          </w:rPr>
                          <w:t>.</w:t>
                        </w:r>
                        <w:r w:rsidRPr="00E92AB3">
                          <w:rPr>
                            <w:rFonts w:ascii="Times New Roman" w:hAnsi="Times New Roman"/>
                            <w:sz w:val="28"/>
                            <w:szCs w:val="28"/>
                          </w:rPr>
                          <w:t xml:space="preserve"> </w:t>
                        </w:r>
                        <w:r w:rsidRPr="007E1F9C">
                          <w:rPr>
                            <w:rFonts w:ascii="Times New Roman" w:hAnsi="Times New Roman"/>
                            <w:sz w:val="28"/>
                            <w:szCs w:val="28"/>
                          </w:rPr>
                          <w:t xml:space="preserve">Электротермия в металлургии меди, свинца и цинка. М, Металлургия, 1964, 346. </w:t>
                        </w:r>
                      </w:p>
                      <w:p w:rsidR="00E45B8C" w:rsidRPr="007E1F9C" w:rsidRDefault="00E45B8C" w:rsidP="00062640">
                        <w:pPr>
                          <w:pStyle w:val="NoSpacing"/>
                          <w:tabs>
                            <w:tab w:val="left" w:pos="1022"/>
                          </w:tabs>
                          <w:ind w:firstLine="568"/>
                          <w:jc w:val="both"/>
                          <w:rPr>
                            <w:rFonts w:ascii="Times New Roman" w:hAnsi="Times New Roman"/>
                            <w:sz w:val="28"/>
                            <w:szCs w:val="28"/>
                            <w:lang w:val="kk-KZ"/>
                          </w:rPr>
                        </w:pPr>
                        <w:r w:rsidRPr="00E92AB3">
                          <w:rPr>
                            <w:rFonts w:ascii="Times New Roman" w:hAnsi="Times New Roman"/>
                            <w:sz w:val="28"/>
                            <w:szCs w:val="28"/>
                          </w:rPr>
                          <w:t>3</w:t>
                        </w:r>
                        <w:r>
                          <w:rPr>
                            <w:rFonts w:ascii="Times New Roman" w:hAnsi="Times New Roman"/>
                            <w:sz w:val="28"/>
                            <w:szCs w:val="28"/>
                          </w:rPr>
                          <w:t>.</w:t>
                        </w:r>
                        <w:r w:rsidRPr="00E92AB3">
                          <w:rPr>
                            <w:rFonts w:ascii="Times New Roman" w:hAnsi="Times New Roman"/>
                            <w:sz w:val="28"/>
                            <w:szCs w:val="28"/>
                          </w:rPr>
                          <w:t xml:space="preserve"> </w:t>
                        </w:r>
                        <w:r w:rsidRPr="007E1F9C">
                          <w:rPr>
                            <w:rFonts w:ascii="Times New Roman" w:hAnsi="Times New Roman"/>
                            <w:sz w:val="28"/>
                            <w:szCs w:val="28"/>
                          </w:rPr>
                          <w:t>Смирнов М.П. Рафинирование тяжелых цветных металлов. М, Металлургия, 1970, 465.</w:t>
                        </w:r>
                      </w:p>
                      <w:p w:rsidR="00E45B8C" w:rsidRPr="00F51CF6" w:rsidRDefault="00E45B8C" w:rsidP="00062640">
                        <w:pPr>
                          <w:pStyle w:val="NoSpacing"/>
                          <w:ind w:firstLine="567"/>
                          <w:jc w:val="both"/>
                          <w:rPr>
                            <w:rFonts w:ascii="Times New Roman" w:hAnsi="Times New Roman"/>
                            <w:b/>
                            <w:sz w:val="28"/>
                            <w:szCs w:val="28"/>
                            <w:lang w:val="kk-KZ"/>
                          </w:rPr>
                        </w:pPr>
                      </w:p>
                      <w:p w:rsidR="00E45B8C" w:rsidRPr="00062640" w:rsidRDefault="00E45B8C" w:rsidP="00062640">
                        <w:pPr>
                          <w:pStyle w:val="NoSpacing"/>
                          <w:ind w:firstLine="567"/>
                          <w:jc w:val="both"/>
                          <w:rPr>
                            <w:rFonts w:ascii="Times New Roman" w:hAnsi="Times New Roman"/>
                            <w:sz w:val="28"/>
                            <w:szCs w:val="28"/>
                            <w:lang w:val="kk-KZ"/>
                          </w:rPr>
                        </w:pPr>
                      </w:p>
                      <w:p w:rsidR="00E45B8C" w:rsidRPr="00062640" w:rsidRDefault="00E45B8C" w:rsidP="00062640">
                        <w:pPr>
                          <w:pStyle w:val="NoSpacing"/>
                          <w:ind w:firstLine="568"/>
                          <w:jc w:val="both"/>
                          <w:rPr>
                            <w:rFonts w:ascii="Times New Roman" w:hAnsi="Times New Roman"/>
                            <w:color w:val="000000"/>
                            <w:sz w:val="28"/>
                            <w:szCs w:val="28"/>
                            <w:lang w:val="kk-KZ" w:eastAsia="ru-RU"/>
                          </w:rPr>
                        </w:pPr>
                        <w:r>
                          <w:rPr>
                            <w:rFonts w:ascii="Times New Roman" w:hAnsi="Times New Roman"/>
                            <w:b/>
                            <w:color w:val="000000"/>
                            <w:sz w:val="28"/>
                            <w:szCs w:val="28"/>
                            <w:lang w:val="kk-KZ" w:eastAsia="ru-RU"/>
                          </w:rPr>
                          <w:t>14-15 Д</w:t>
                        </w:r>
                        <w:r w:rsidRPr="00F377F2">
                          <w:rPr>
                            <w:rFonts w:ascii="Times New Roman" w:hAnsi="Times New Roman"/>
                            <w:b/>
                            <w:color w:val="000000"/>
                            <w:sz w:val="28"/>
                            <w:szCs w:val="28"/>
                            <w:lang w:val="kk-KZ" w:eastAsia="ru-RU"/>
                          </w:rPr>
                          <w:t>әріс.</w:t>
                        </w:r>
                        <w:r>
                          <w:rPr>
                            <w:rFonts w:ascii="Times New Roman" w:hAnsi="Times New Roman"/>
                            <w:color w:val="000000"/>
                            <w:sz w:val="28"/>
                            <w:szCs w:val="28"/>
                            <w:lang w:val="kk-KZ" w:eastAsia="ru-RU"/>
                          </w:rPr>
                          <w:t xml:space="preserve"> </w:t>
                        </w:r>
                        <w:r>
                          <w:rPr>
                            <w:rFonts w:ascii="Times New Roman" w:hAnsi="Times New Roman"/>
                            <w:b/>
                            <w:color w:val="000000"/>
                            <w:sz w:val="28"/>
                            <w:szCs w:val="28"/>
                            <w:lang w:val="kk-KZ" w:eastAsia="ru-RU"/>
                          </w:rPr>
                          <w:t>Технологиялық шаң мен газдарды тазарту құрылғылары. Олардың құрамындағы пайдалы қоспаларды бөліп алу жолдары және әдістері</w:t>
                        </w:r>
                      </w:p>
                      <w:p w:rsidR="00E45B8C" w:rsidRDefault="00E45B8C" w:rsidP="008D6CEF">
                        <w:pPr>
                          <w:pStyle w:val="NoSpacing"/>
                          <w:jc w:val="both"/>
                          <w:rPr>
                            <w:rFonts w:ascii="Times New Roman" w:hAnsi="Times New Roman"/>
                            <w:color w:val="000000"/>
                            <w:sz w:val="28"/>
                            <w:szCs w:val="28"/>
                            <w:lang w:val="kk-KZ" w:eastAsia="ru-RU"/>
                          </w:rPr>
                        </w:pPr>
                        <w:r w:rsidRPr="009F009D">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 xml:space="preserve">           </w:t>
                        </w:r>
                      </w:p>
                      <w:p w:rsidR="00E45B8C" w:rsidRDefault="00E45B8C" w:rsidP="0038777E">
                        <w:pPr>
                          <w:pStyle w:val="NoSpacing"/>
                          <w:ind w:firstLine="568"/>
                          <w:rPr>
                            <w:rFonts w:ascii="Times New Roman" w:hAnsi="Times New Roman"/>
                            <w:color w:val="000000"/>
                            <w:sz w:val="28"/>
                            <w:szCs w:val="28"/>
                            <w:lang w:val="kk-KZ" w:eastAsia="ru-RU"/>
                          </w:rPr>
                        </w:pPr>
                        <w:r>
                          <w:rPr>
                            <w:rFonts w:ascii="Times New Roman" w:hAnsi="Times New Roman"/>
                            <w:color w:val="000000"/>
                            <w:sz w:val="28"/>
                            <w:szCs w:val="28"/>
                            <w:lang w:val="kk-KZ" w:eastAsia="ru-RU"/>
                          </w:rPr>
                          <w:t>1</w:t>
                        </w:r>
                        <w:r w:rsidRPr="009305B1">
                          <w:rPr>
                            <w:rFonts w:ascii="Times New Roman" w:hAnsi="Times New Roman"/>
                            <w:color w:val="000000"/>
                            <w:sz w:val="28"/>
                            <w:szCs w:val="28"/>
                            <w:lang w:val="kk-KZ" w:eastAsia="ru-RU"/>
                          </w:rPr>
                          <w:t>)</w:t>
                        </w:r>
                        <w:r w:rsidRPr="00A75197">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Шаңдарды сульфат</w:t>
                        </w:r>
                        <w:r w:rsidRPr="00A75197">
                          <w:rPr>
                            <w:rFonts w:ascii="Times New Roman" w:hAnsi="Times New Roman"/>
                            <w:color w:val="000000"/>
                            <w:sz w:val="28"/>
                            <w:szCs w:val="28"/>
                            <w:lang w:val="kk-KZ" w:eastAsia="ru-RU"/>
                          </w:rPr>
                          <w:t>т</w:t>
                        </w:r>
                        <w:r>
                          <w:rPr>
                            <w:rFonts w:ascii="Times New Roman" w:hAnsi="Times New Roman"/>
                            <w:color w:val="000000"/>
                            <w:sz w:val="28"/>
                            <w:szCs w:val="28"/>
                            <w:lang w:val="kk-KZ" w:eastAsia="ru-RU"/>
                          </w:rPr>
                          <w:t>а</w:t>
                        </w:r>
                        <w:r w:rsidRPr="00A75197">
                          <w:rPr>
                            <w:rFonts w:ascii="Times New Roman" w:hAnsi="Times New Roman"/>
                            <w:color w:val="000000"/>
                            <w:sz w:val="28"/>
                            <w:szCs w:val="28"/>
                            <w:lang w:val="kk-KZ" w:eastAsia="ru-RU"/>
                          </w:rPr>
                          <w:t>у процесінің өзектілігі.</w:t>
                        </w:r>
                      </w:p>
                      <w:p w:rsidR="00E45B8C" w:rsidRDefault="00E45B8C" w:rsidP="0038777E">
                        <w:pPr>
                          <w:pStyle w:val="NoSpacing"/>
                          <w:ind w:firstLine="568"/>
                          <w:rPr>
                            <w:rFonts w:ascii="Times New Roman" w:hAnsi="Times New Roman"/>
                            <w:color w:val="000000"/>
                            <w:sz w:val="28"/>
                            <w:szCs w:val="28"/>
                            <w:lang w:val="kk-KZ" w:eastAsia="ru-RU"/>
                          </w:rPr>
                        </w:pPr>
                        <w:r>
                          <w:rPr>
                            <w:rFonts w:ascii="Times New Roman" w:hAnsi="Times New Roman"/>
                            <w:color w:val="000000"/>
                            <w:sz w:val="28"/>
                            <w:szCs w:val="28"/>
                            <w:lang w:val="kk-KZ" w:eastAsia="ru-RU"/>
                          </w:rPr>
                          <w:t>2</w:t>
                        </w:r>
                        <w:r w:rsidRPr="009305B1">
                          <w:rPr>
                            <w:rFonts w:ascii="Times New Roman" w:hAnsi="Times New Roman"/>
                            <w:color w:val="000000"/>
                            <w:sz w:val="28"/>
                            <w:szCs w:val="28"/>
                            <w:lang w:val="kk-KZ" w:eastAsia="ru-RU"/>
                          </w:rPr>
                          <w:t>)</w:t>
                        </w:r>
                        <w:r w:rsidRPr="00A75197">
                          <w:rPr>
                            <w:rFonts w:ascii="Times New Roman" w:hAnsi="Times New Roman"/>
                            <w:color w:val="000000"/>
                            <w:sz w:val="28"/>
                            <w:szCs w:val="28"/>
                            <w:lang w:val="kk-KZ" w:eastAsia="ru-RU"/>
                          </w:rPr>
                          <w:t xml:space="preserve"> Кадмий мен таллийді алу.</w:t>
                        </w:r>
                      </w:p>
                      <w:p w:rsidR="00E45B8C" w:rsidRDefault="00E45B8C" w:rsidP="0038777E">
                        <w:pPr>
                          <w:pStyle w:val="NoSpacing"/>
                          <w:ind w:firstLine="568"/>
                          <w:rPr>
                            <w:rFonts w:ascii="Times New Roman" w:hAnsi="Times New Roman"/>
                            <w:color w:val="000000"/>
                            <w:sz w:val="28"/>
                            <w:szCs w:val="28"/>
                            <w:lang w:val="kk-KZ" w:eastAsia="ru-RU"/>
                          </w:rPr>
                        </w:pPr>
                        <w:r w:rsidRPr="009305B1">
                          <w:rPr>
                            <w:rFonts w:ascii="Times New Roman" w:hAnsi="Times New Roman"/>
                            <w:color w:val="000000"/>
                            <w:sz w:val="28"/>
                            <w:szCs w:val="28"/>
                            <w:lang w:eastAsia="ru-RU"/>
                          </w:rPr>
                          <w:t xml:space="preserve">3) </w:t>
                        </w:r>
                        <w:r w:rsidRPr="00A75197">
                          <w:rPr>
                            <w:rFonts w:ascii="Times New Roman" w:hAnsi="Times New Roman"/>
                            <w:color w:val="000000"/>
                            <w:sz w:val="28"/>
                            <w:szCs w:val="28"/>
                            <w:lang w:val="kk-KZ" w:eastAsia="ru-RU"/>
                          </w:rPr>
                          <w:t>Теллур мен селенді бөліп алу</w:t>
                        </w:r>
                        <w:r w:rsidRPr="00A75197">
                          <w:rPr>
                            <w:rFonts w:ascii="Times New Roman" w:hAnsi="Times New Roman"/>
                            <w:color w:val="000000"/>
                            <w:sz w:val="28"/>
                            <w:szCs w:val="28"/>
                            <w:lang w:eastAsia="ru-RU"/>
                          </w:rPr>
                          <w:t>.</w:t>
                        </w:r>
                      </w:p>
                      <w:p w:rsidR="00E45B8C" w:rsidRDefault="00E45B8C" w:rsidP="0038777E">
                        <w:pPr>
                          <w:pStyle w:val="NoSpacing"/>
                          <w:ind w:firstLine="568"/>
                          <w:rPr>
                            <w:rFonts w:ascii="Times New Roman" w:hAnsi="Times New Roman"/>
                            <w:color w:val="000000"/>
                            <w:sz w:val="28"/>
                            <w:szCs w:val="28"/>
                            <w:lang w:val="kk-KZ" w:eastAsia="ru-RU"/>
                          </w:rPr>
                        </w:pPr>
                        <w:r>
                          <w:rPr>
                            <w:rFonts w:ascii="Times New Roman" w:hAnsi="Times New Roman"/>
                            <w:color w:val="000000"/>
                            <w:sz w:val="28"/>
                            <w:szCs w:val="28"/>
                            <w:lang w:val="kk-KZ" w:eastAsia="ru-RU"/>
                          </w:rPr>
                          <w:t>4</w:t>
                        </w:r>
                        <w:r w:rsidRPr="009305B1">
                          <w:rPr>
                            <w:rFonts w:ascii="Times New Roman" w:hAnsi="Times New Roman"/>
                            <w:color w:val="000000"/>
                            <w:sz w:val="28"/>
                            <w:szCs w:val="28"/>
                            <w:lang w:val="kk-KZ" w:eastAsia="ru-RU"/>
                          </w:rPr>
                          <w:t>)</w:t>
                        </w:r>
                        <w:r w:rsidRPr="003508E5">
                          <w:rPr>
                            <w:rFonts w:ascii="Times New Roman" w:hAnsi="Times New Roman"/>
                            <w:color w:val="000000"/>
                            <w:sz w:val="28"/>
                            <w:szCs w:val="28"/>
                            <w:lang w:val="kk-KZ" w:eastAsia="ru-RU"/>
                          </w:rPr>
                          <w:t xml:space="preserve"> </w:t>
                        </w:r>
                        <w:r w:rsidRPr="00A75197">
                          <w:rPr>
                            <w:rFonts w:ascii="Times New Roman" w:hAnsi="Times New Roman"/>
                            <w:color w:val="000000"/>
                            <w:sz w:val="28"/>
                            <w:szCs w:val="28"/>
                            <w:lang w:val="kk-KZ" w:eastAsia="ru-RU"/>
                          </w:rPr>
                          <w:t>Индийді алу</w:t>
                        </w:r>
                        <w:r w:rsidRPr="003508E5">
                          <w:rPr>
                            <w:rFonts w:ascii="Times New Roman" w:hAnsi="Times New Roman"/>
                            <w:color w:val="000000"/>
                            <w:sz w:val="28"/>
                            <w:szCs w:val="28"/>
                            <w:lang w:val="kk-KZ" w:eastAsia="ru-RU"/>
                          </w:rPr>
                          <w:t>.</w:t>
                        </w:r>
                      </w:p>
                      <w:p w:rsidR="00E45B8C" w:rsidRDefault="00E45B8C" w:rsidP="0038777E">
                        <w:pPr>
                          <w:pStyle w:val="NoSpacing"/>
                          <w:ind w:firstLine="568"/>
                          <w:rPr>
                            <w:rFonts w:ascii="Times New Roman" w:hAnsi="Times New Roman"/>
                            <w:color w:val="000000"/>
                            <w:sz w:val="28"/>
                            <w:szCs w:val="28"/>
                            <w:lang w:val="kk-KZ" w:eastAsia="ru-RU"/>
                          </w:rPr>
                        </w:pPr>
                        <w:r>
                          <w:rPr>
                            <w:rFonts w:ascii="Times New Roman" w:hAnsi="Times New Roman"/>
                            <w:color w:val="000000"/>
                            <w:sz w:val="28"/>
                            <w:szCs w:val="28"/>
                            <w:lang w:val="kk-KZ" w:eastAsia="ru-RU"/>
                          </w:rPr>
                          <w:t>5</w:t>
                        </w:r>
                        <w:r w:rsidRPr="009305B1">
                          <w:rPr>
                            <w:rFonts w:ascii="Times New Roman" w:hAnsi="Times New Roman"/>
                            <w:color w:val="000000"/>
                            <w:sz w:val="28"/>
                            <w:szCs w:val="28"/>
                            <w:lang w:val="kk-KZ" w:eastAsia="ru-RU"/>
                          </w:rPr>
                          <w:t>)</w:t>
                        </w:r>
                        <w:r w:rsidRPr="003508E5">
                          <w:rPr>
                            <w:rFonts w:ascii="Times New Roman" w:hAnsi="Times New Roman"/>
                            <w:color w:val="000000"/>
                            <w:sz w:val="28"/>
                            <w:szCs w:val="28"/>
                            <w:lang w:val="kk-KZ" w:eastAsia="ru-RU"/>
                          </w:rPr>
                          <w:t xml:space="preserve"> </w:t>
                        </w:r>
                        <w:r w:rsidRPr="00A75197">
                          <w:rPr>
                            <w:rFonts w:ascii="Times New Roman" w:hAnsi="Times New Roman"/>
                            <w:color w:val="000000"/>
                            <w:sz w:val="28"/>
                            <w:szCs w:val="28"/>
                            <w:lang w:val="kk-KZ" w:eastAsia="ru-RU"/>
                          </w:rPr>
                          <w:t>Ренийді бөліп алу әдістері</w:t>
                        </w:r>
                        <w:r w:rsidRPr="003508E5">
                          <w:rPr>
                            <w:rFonts w:ascii="Times New Roman" w:hAnsi="Times New Roman"/>
                            <w:color w:val="000000"/>
                            <w:sz w:val="28"/>
                            <w:szCs w:val="28"/>
                            <w:lang w:val="kk-KZ" w:eastAsia="ru-RU"/>
                          </w:rPr>
                          <w:t>.</w:t>
                        </w:r>
                      </w:p>
                      <w:p w:rsidR="00E45B8C" w:rsidRDefault="00E45B8C" w:rsidP="002D079C">
                        <w:pPr>
                          <w:pStyle w:val="NoSpacing"/>
                          <w:ind w:firstLine="568"/>
                          <w:jc w:val="both"/>
                          <w:rPr>
                            <w:rFonts w:ascii="Times New Roman" w:hAnsi="Times New Roman"/>
                            <w:color w:val="000000"/>
                            <w:sz w:val="28"/>
                            <w:szCs w:val="28"/>
                            <w:lang w:val="kk-KZ" w:eastAsia="ru-RU"/>
                          </w:rPr>
                        </w:pPr>
                        <w:r>
                          <w:rPr>
                            <w:rFonts w:ascii="Times New Roman" w:hAnsi="Times New Roman"/>
                            <w:color w:val="000000"/>
                            <w:sz w:val="28"/>
                            <w:szCs w:val="28"/>
                            <w:lang w:val="kk-KZ" w:eastAsia="ru-RU"/>
                          </w:rPr>
                          <w:t>6</w:t>
                        </w:r>
                        <w:r w:rsidRPr="00062640">
                          <w:rPr>
                            <w:rFonts w:ascii="Times New Roman" w:hAnsi="Times New Roman"/>
                            <w:color w:val="000000"/>
                            <w:sz w:val="28"/>
                            <w:szCs w:val="28"/>
                            <w:lang w:val="kk-KZ" w:eastAsia="ru-RU"/>
                          </w:rPr>
                          <w:t>)</w:t>
                        </w:r>
                        <w:r w:rsidRPr="009F009D">
                          <w:rPr>
                            <w:rFonts w:ascii="Times New Roman" w:hAnsi="Times New Roman"/>
                            <w:color w:val="000000"/>
                            <w:sz w:val="28"/>
                            <w:szCs w:val="28"/>
                            <w:lang w:val="kk-KZ" w:eastAsia="ru-RU"/>
                          </w:rPr>
                          <w:t xml:space="preserve"> Штейннің түзілуі.</w:t>
                        </w:r>
                      </w:p>
                      <w:p w:rsidR="00E45B8C" w:rsidRDefault="00E45B8C" w:rsidP="002D079C">
                        <w:pPr>
                          <w:pStyle w:val="NoSpacing"/>
                          <w:ind w:firstLine="568"/>
                          <w:jc w:val="both"/>
                          <w:rPr>
                            <w:rFonts w:ascii="Times New Roman" w:hAnsi="Times New Roman"/>
                            <w:color w:val="000000"/>
                            <w:sz w:val="28"/>
                            <w:szCs w:val="28"/>
                            <w:lang w:val="kk-KZ" w:eastAsia="ru-RU"/>
                          </w:rPr>
                        </w:pPr>
                        <w:r>
                          <w:rPr>
                            <w:rFonts w:ascii="Times New Roman" w:hAnsi="Times New Roman"/>
                            <w:color w:val="000000"/>
                            <w:sz w:val="28"/>
                            <w:szCs w:val="28"/>
                            <w:lang w:val="kk-KZ" w:eastAsia="ru-RU"/>
                          </w:rPr>
                          <w:t>7</w:t>
                        </w:r>
                        <w:r w:rsidRPr="00062640">
                          <w:rPr>
                            <w:rFonts w:ascii="Times New Roman" w:hAnsi="Times New Roman"/>
                            <w:color w:val="000000"/>
                            <w:sz w:val="28"/>
                            <w:szCs w:val="28"/>
                            <w:lang w:val="kk-KZ" w:eastAsia="ru-RU"/>
                          </w:rPr>
                          <w:t>)</w:t>
                        </w:r>
                        <w:r w:rsidRPr="00A75197">
                          <w:rPr>
                            <w:rFonts w:ascii="Times New Roman" w:hAnsi="Times New Roman"/>
                            <w:color w:val="000000"/>
                            <w:sz w:val="28"/>
                            <w:szCs w:val="28"/>
                            <w:lang w:val="kk-KZ" w:eastAsia="ru-RU"/>
                          </w:rPr>
                          <w:t xml:space="preserve"> Шпейзаның түзілуі.</w:t>
                        </w:r>
                      </w:p>
                      <w:p w:rsidR="00E45B8C" w:rsidRDefault="00E45B8C" w:rsidP="002D079C">
                        <w:pPr>
                          <w:pStyle w:val="NoSpacing"/>
                          <w:ind w:firstLine="568"/>
                          <w:jc w:val="both"/>
                          <w:rPr>
                            <w:rFonts w:ascii="Times New Roman" w:hAnsi="Times New Roman"/>
                            <w:color w:val="000000"/>
                            <w:sz w:val="28"/>
                            <w:szCs w:val="28"/>
                            <w:lang w:val="kk-KZ" w:eastAsia="ru-RU"/>
                          </w:rPr>
                        </w:pPr>
                        <w:r>
                          <w:rPr>
                            <w:rFonts w:ascii="Times New Roman" w:hAnsi="Times New Roman"/>
                            <w:color w:val="000000"/>
                            <w:sz w:val="28"/>
                            <w:szCs w:val="28"/>
                            <w:lang w:val="kk-KZ" w:eastAsia="ru-RU"/>
                          </w:rPr>
                          <w:t>8</w:t>
                        </w:r>
                        <w:r w:rsidRPr="00062640">
                          <w:rPr>
                            <w:rFonts w:ascii="Times New Roman" w:hAnsi="Times New Roman"/>
                            <w:color w:val="000000"/>
                            <w:sz w:val="28"/>
                            <w:szCs w:val="28"/>
                            <w:lang w:val="kk-KZ" w:eastAsia="ru-RU"/>
                          </w:rPr>
                          <w:t xml:space="preserve">) </w:t>
                        </w:r>
                        <w:r w:rsidRPr="00A75197">
                          <w:rPr>
                            <w:rFonts w:ascii="Times New Roman" w:hAnsi="Times New Roman"/>
                            <w:color w:val="000000"/>
                            <w:sz w:val="28"/>
                            <w:szCs w:val="28"/>
                            <w:lang w:val="kk-KZ" w:eastAsia="ru-RU"/>
                          </w:rPr>
                          <w:t>Мысты шликерлердің пайда болуы.</w:t>
                        </w:r>
                      </w:p>
                      <w:p w:rsidR="00E45B8C" w:rsidRPr="003508E5" w:rsidRDefault="00E45B8C" w:rsidP="002D079C">
                        <w:pPr>
                          <w:pStyle w:val="NoSpacing"/>
                          <w:ind w:firstLine="568"/>
                          <w:rPr>
                            <w:rFonts w:ascii="Times New Roman" w:hAnsi="Times New Roman"/>
                            <w:color w:val="000000"/>
                            <w:sz w:val="28"/>
                            <w:szCs w:val="28"/>
                            <w:lang w:val="kk-KZ" w:eastAsia="ru-RU"/>
                          </w:rPr>
                        </w:pPr>
                        <w:r>
                          <w:rPr>
                            <w:rFonts w:ascii="Times New Roman" w:hAnsi="Times New Roman"/>
                            <w:color w:val="000000"/>
                            <w:sz w:val="28"/>
                            <w:szCs w:val="28"/>
                            <w:lang w:val="kk-KZ" w:eastAsia="ru-RU"/>
                          </w:rPr>
                          <w:t>9</w:t>
                        </w:r>
                        <w:r w:rsidRPr="002D079C">
                          <w:rPr>
                            <w:rFonts w:ascii="Times New Roman" w:hAnsi="Times New Roman"/>
                            <w:color w:val="000000"/>
                            <w:sz w:val="28"/>
                            <w:szCs w:val="28"/>
                            <w:lang w:val="kk-KZ" w:eastAsia="ru-RU"/>
                          </w:rPr>
                          <w:t xml:space="preserve">) </w:t>
                        </w:r>
                        <w:r w:rsidRPr="00A75197">
                          <w:rPr>
                            <w:rFonts w:ascii="Times New Roman" w:hAnsi="Times New Roman"/>
                            <w:color w:val="000000"/>
                            <w:sz w:val="28"/>
                            <w:szCs w:val="28"/>
                            <w:lang w:val="kk-KZ" w:eastAsia="ru-RU"/>
                          </w:rPr>
                          <w:t>Мысты материалдарды өңдеу</w:t>
                        </w:r>
                      </w:p>
                      <w:p w:rsidR="00E45B8C" w:rsidRPr="003508E5" w:rsidRDefault="00E45B8C" w:rsidP="0038777E">
                        <w:pPr>
                          <w:pStyle w:val="NoSpacing"/>
                          <w:jc w:val="both"/>
                          <w:rPr>
                            <w:rFonts w:ascii="Times New Roman" w:hAnsi="Times New Roman"/>
                            <w:color w:val="000000"/>
                            <w:sz w:val="28"/>
                            <w:szCs w:val="28"/>
                            <w:lang w:val="kk-KZ" w:eastAsia="ru-RU"/>
                          </w:rPr>
                        </w:pPr>
                      </w:p>
                      <w:p w:rsidR="00E45B8C" w:rsidRDefault="00E45B8C" w:rsidP="0038777E">
                        <w:pPr>
                          <w:pStyle w:val="NoSpacing"/>
                          <w:ind w:firstLine="568"/>
                          <w:rPr>
                            <w:rFonts w:ascii="Times New Roman" w:hAnsi="Times New Roman"/>
                            <w:color w:val="000000"/>
                            <w:sz w:val="28"/>
                            <w:szCs w:val="28"/>
                            <w:lang w:val="kk-KZ" w:eastAsia="ru-RU"/>
                          </w:rPr>
                        </w:pPr>
                        <w:r>
                          <w:rPr>
                            <w:rFonts w:ascii="Times New Roman" w:hAnsi="Times New Roman"/>
                            <w:color w:val="000000"/>
                            <w:sz w:val="28"/>
                            <w:szCs w:val="28"/>
                            <w:lang w:val="kk-KZ" w:eastAsia="ru-RU"/>
                          </w:rPr>
                          <w:t>1</w:t>
                        </w:r>
                        <w:r w:rsidRPr="009305B1">
                          <w:rPr>
                            <w:rFonts w:ascii="Times New Roman" w:hAnsi="Times New Roman"/>
                            <w:color w:val="000000"/>
                            <w:sz w:val="28"/>
                            <w:szCs w:val="28"/>
                            <w:lang w:val="kk-KZ" w:eastAsia="ru-RU"/>
                          </w:rPr>
                          <w:t>)</w:t>
                        </w:r>
                        <w:r w:rsidRPr="00A75197">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Шаңдарды сульфат</w:t>
                        </w:r>
                        <w:r w:rsidRPr="00A75197">
                          <w:rPr>
                            <w:rFonts w:ascii="Times New Roman" w:hAnsi="Times New Roman"/>
                            <w:color w:val="000000"/>
                            <w:sz w:val="28"/>
                            <w:szCs w:val="28"/>
                            <w:lang w:val="kk-KZ" w:eastAsia="ru-RU"/>
                          </w:rPr>
                          <w:t>т</w:t>
                        </w:r>
                        <w:r>
                          <w:rPr>
                            <w:rFonts w:ascii="Times New Roman" w:hAnsi="Times New Roman"/>
                            <w:color w:val="000000"/>
                            <w:sz w:val="28"/>
                            <w:szCs w:val="28"/>
                            <w:lang w:val="kk-KZ" w:eastAsia="ru-RU"/>
                          </w:rPr>
                          <w:t>а</w:t>
                        </w:r>
                        <w:r w:rsidRPr="00A75197">
                          <w:rPr>
                            <w:rFonts w:ascii="Times New Roman" w:hAnsi="Times New Roman"/>
                            <w:color w:val="000000"/>
                            <w:sz w:val="28"/>
                            <w:szCs w:val="28"/>
                            <w:lang w:val="kk-KZ" w:eastAsia="ru-RU"/>
                          </w:rPr>
                          <w:t>у процесінің өзектілігі.</w:t>
                        </w:r>
                      </w:p>
                      <w:p w:rsidR="00E45B8C" w:rsidRPr="00A75197" w:rsidRDefault="00E45B8C" w:rsidP="0038777E">
                        <w:pPr>
                          <w:pStyle w:val="NoSpacing"/>
                          <w:ind w:firstLine="568"/>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Шахталы пешке ауаны үрлеуде кокстың жануы мен химиялық реакцияның жүруіне байланысты шаңды газды қоспа пайда болады, олар колошник арқылы газды ұстағыш көмегімен шаң ұстағыш құралына беріледі. Ірі шаңдар циклондарда және шаң ұстағыш камераларында жұтылады, ал майда шаңдар  – қолды тазартқыштар мен тазартқыш құралдарында жұтылады. Ірі шаң құрамы бастапқы шихта құрамынан айырмашылығы мүлдем болмайды және құрамында келесі шикізаттар кездеседі, %: Pb 55 – 65; Zn 12 – 20; S 6 – 8; Fe 0,1 – 1,5; As 0,5. Ірі шаңды шихтамен бірге агломерациялау процесіне жібереді.</w:t>
                        </w:r>
                      </w:p>
                      <w:p w:rsidR="00E45B8C" w:rsidRPr="009305B1" w:rsidRDefault="00E45B8C" w:rsidP="0038777E">
                        <w:pPr>
                          <w:pStyle w:val="NoSpacing"/>
                          <w:ind w:firstLine="568"/>
                          <w:jc w:val="both"/>
                          <w:rPr>
                            <w:rFonts w:ascii="Times New Roman" w:hAnsi="Times New Roman"/>
                            <w:sz w:val="28"/>
                            <w:szCs w:val="28"/>
                            <w:shd w:val="clear" w:color="auto" w:fill="FFFFFF"/>
                            <w:lang w:val="kk-KZ" w:eastAsia="ru-RU"/>
                          </w:rPr>
                        </w:pPr>
                        <w:r w:rsidRPr="00A75197">
                          <w:rPr>
                            <w:rFonts w:ascii="Times New Roman" w:hAnsi="Times New Roman"/>
                            <w:color w:val="000000"/>
                            <w:sz w:val="28"/>
                            <w:szCs w:val="28"/>
                            <w:lang w:val="kk-KZ" w:eastAsia="ru-RU"/>
                          </w:rPr>
                          <w:t>Майда шаң құрамында кездейсоқ элементтер мен байланыстыырушылар болады, олардың құрамы, %: Pb 50 – 60; Zn 2 – 20; Cd 0,3 – 4,5; Tl 0,005 – 0,13; In 0,</w:t>
                        </w:r>
                        <w:r w:rsidRPr="009305B1">
                          <w:rPr>
                            <w:rFonts w:ascii="Times New Roman" w:hAnsi="Times New Roman"/>
                            <w:sz w:val="28"/>
                            <w:szCs w:val="28"/>
                            <w:lang w:val="kk-KZ" w:eastAsia="ru-RU"/>
                          </w:rPr>
                          <w:t>002 – 0,01; Se 0,03 – 1,3; Te 0,015; As 0,3 – 7,0. Бұл шаң түрі гидрометаллургияда кездейсоқ және бағалаы элементтерді бөліп алу қолданылады.</w:t>
                        </w:r>
                      </w:p>
                      <w:p w:rsidR="00E45B8C" w:rsidRPr="009305B1" w:rsidRDefault="00E45B8C" w:rsidP="0038777E">
                        <w:pPr>
                          <w:pStyle w:val="NoSpacing"/>
                          <w:ind w:firstLine="568"/>
                          <w:jc w:val="both"/>
                          <w:rPr>
                            <w:rFonts w:ascii="Times New Roman" w:hAnsi="Times New Roman"/>
                            <w:sz w:val="28"/>
                            <w:szCs w:val="28"/>
                            <w:shd w:val="clear" w:color="auto" w:fill="FFFFFF"/>
                            <w:lang w:val="kk-KZ" w:eastAsia="ru-RU"/>
                          </w:rPr>
                        </w:pPr>
                        <w:r w:rsidRPr="009305B1">
                          <w:rPr>
                            <w:rFonts w:ascii="Times New Roman" w:hAnsi="Times New Roman"/>
                            <w:sz w:val="28"/>
                            <w:szCs w:val="28"/>
                            <w:shd w:val="clear" w:color="auto" w:fill="FFFFFF"/>
                            <w:lang w:val="kk-KZ" w:eastAsia="ru-RU"/>
                          </w:rPr>
                          <w:t xml:space="preserve">Шымкент қорғасын зауытында шаңдар сілтісіздендіру процесі алдын құрамындағы күкірт қышқылын сульфаттайды. Осы ретте газды фазаны айдайды да, хлор, фтор, сонымен қатар  селен алынады, олар шаң ұстағыш құралдарда ұстап қалынады. Шаңды сульфаттау сызбасы төмендегі суретте көрсетілген.   Технологиялық сызбаға байланысты, бірінші операция негізінде концентрлі күкірт қышқылымен шаңды бөлшектеу болып саналады.  Мөлшерленген шаң мөлшері жіне қышқыл мөлшері табақшалы бөлшектегіштерге беріледі, бөлшектегіш диаметрі </w:t>
                        </w:r>
                        <w:smartTag w:uri="urn:schemas-microsoft-com:office:smarttags" w:element="metricconverter">
                          <w:smartTagPr>
                            <w:attr w:name="ProductID" w:val="180 г"/>
                          </w:smartTagPr>
                          <w:r w:rsidRPr="009305B1">
                            <w:rPr>
                              <w:rFonts w:ascii="Times New Roman" w:hAnsi="Times New Roman"/>
                              <w:sz w:val="28"/>
                              <w:szCs w:val="28"/>
                              <w:shd w:val="clear" w:color="auto" w:fill="FFFFFF"/>
                              <w:lang w:val="kk-KZ" w:eastAsia="ru-RU"/>
                            </w:rPr>
                            <w:t>2,5 м</w:t>
                          </w:r>
                        </w:smartTag>
                        <w:r w:rsidRPr="009305B1">
                          <w:rPr>
                            <w:rFonts w:ascii="Times New Roman" w:hAnsi="Times New Roman"/>
                            <w:sz w:val="28"/>
                            <w:szCs w:val="28"/>
                            <w:shd w:val="clear" w:color="auto" w:fill="FFFFFF"/>
                            <w:lang w:val="kk-KZ" w:eastAsia="ru-RU"/>
                          </w:rPr>
                          <w:t xml:space="preserve"> болады, осы ретте шаң өңделеді  бөлшектер алынады.  Түсті және кездейсоқ металдар күкірт қышқылымен байланысуында  тотыққан байланыстар алынады, да көп мөлшерде жылу бөлінеді, сонда бөлшектердің температурасы  200° С дейін жеткізіледі. Сондықтан да   50-60% хлор және фтор мөлшері бөлшектеу процесі негізінде ұшып кетеді, ал мышьяк байланыстарға айналады да термиялық өңдеу кезінде айдалады. Шымкент  қорғасын зауытында шаңдар сілтілендіру процесі алдында күкірт қышқылымен сульфаттау процесінен өткізіледі.  Осы ретте газды фазада  хлор, фтор, сонымен қатар  селен алынады, олар шаң ұстағыш құралдарда ұстап қалынады. Шаңды сульфаттау сызбасы төмендегі суретте көрсетілген.   Технологиялық сызбаға байланысты, бірінші операция негізінде концентрлі күкірт қышқылымен шаңды бөлшектеу болып саналады.  Мөлшерленген шаң мөлшері жіне қышқыл мөлшері табақшалы бөлшектегіштерге беріледі, бөлшектегіш диаметрі </w:t>
                        </w:r>
                        <w:smartTag w:uri="urn:schemas-microsoft-com:office:smarttags" w:element="metricconverter">
                          <w:smartTagPr>
                            <w:attr w:name="ProductID" w:val="180 г"/>
                          </w:smartTagPr>
                          <w:r w:rsidRPr="009305B1">
                            <w:rPr>
                              <w:rFonts w:ascii="Times New Roman" w:hAnsi="Times New Roman"/>
                              <w:sz w:val="28"/>
                              <w:szCs w:val="28"/>
                              <w:shd w:val="clear" w:color="auto" w:fill="FFFFFF"/>
                              <w:lang w:val="kk-KZ" w:eastAsia="ru-RU"/>
                            </w:rPr>
                            <w:t>2,5 м</w:t>
                          </w:r>
                        </w:smartTag>
                        <w:r w:rsidRPr="009305B1">
                          <w:rPr>
                            <w:rFonts w:ascii="Times New Roman" w:hAnsi="Times New Roman"/>
                            <w:sz w:val="28"/>
                            <w:szCs w:val="28"/>
                            <w:shd w:val="clear" w:color="auto" w:fill="FFFFFF"/>
                            <w:lang w:val="kk-KZ" w:eastAsia="ru-RU"/>
                          </w:rPr>
                          <w:t xml:space="preserve"> болады, осы ретте шаң өңделеді  бөлшектер алынады.  Түсті және кездейсоқ металдар күкірт қышқылымен байланысуында  тотыққан байланыстар алынады, да көп мөлшерде жылу бөлінеді, сонда бөлшектердің температурасы  200° С днйін жеткізіледі.  Сондықтан да   50-60% хлор және фтор мөлшері бөлшектеу процесі негізінде ұшып кетеді, ал мышьяк байланыстарға айналады да термиялық өңдеу кезінде айдалады. Бұл әдіс арқылы дайындалған бөлшектер беткі қабаты қайнатылатын пештерде термиялық өңделеді, пеш температурасы 450-650</w:t>
                        </w:r>
                        <w:r w:rsidRPr="009305B1">
                          <w:rPr>
                            <w:rFonts w:ascii="Times New Roman" w:hAnsi="Times New Roman"/>
                            <w:sz w:val="28"/>
                            <w:szCs w:val="28"/>
                            <w:shd w:val="clear" w:color="auto" w:fill="FFFFFF"/>
                            <w:vertAlign w:val="superscript"/>
                            <w:lang w:val="kk-KZ" w:eastAsia="ru-RU"/>
                          </w:rPr>
                          <w:t>0</w:t>
                        </w:r>
                        <w:r w:rsidRPr="009305B1">
                          <w:rPr>
                            <w:rFonts w:ascii="Times New Roman" w:hAnsi="Times New Roman"/>
                            <w:sz w:val="28"/>
                            <w:szCs w:val="28"/>
                            <w:shd w:val="clear" w:color="auto" w:fill="FFFFFF"/>
                            <w:lang w:val="kk-KZ" w:eastAsia="ru-RU"/>
                          </w:rPr>
                          <w:t>С. Термиялық өңдеу процесінен хлор және фторлы айдағыштар алынады.</w:t>
                        </w:r>
                      </w:p>
                      <w:p w:rsidR="00E45B8C" w:rsidRPr="0038777E" w:rsidRDefault="00E45B8C" w:rsidP="0038777E">
                        <w:pPr>
                          <w:pStyle w:val="NoSpacing"/>
                          <w:ind w:firstLine="568"/>
                          <w:rPr>
                            <w:rFonts w:ascii="Times New Roman" w:hAnsi="Times New Roman"/>
                            <w:color w:val="000000"/>
                            <w:sz w:val="28"/>
                            <w:szCs w:val="28"/>
                            <w:lang w:val="kk-KZ" w:eastAsia="ru-RU"/>
                          </w:rPr>
                        </w:pPr>
                        <w:r>
                          <w:rPr>
                            <w:rFonts w:ascii="Times New Roman" w:hAnsi="Times New Roman"/>
                            <w:color w:val="000000"/>
                            <w:sz w:val="28"/>
                            <w:szCs w:val="28"/>
                            <w:lang w:val="kk-KZ" w:eastAsia="ru-RU"/>
                          </w:rPr>
                          <w:t>2</w:t>
                        </w:r>
                        <w:r w:rsidRPr="009305B1">
                          <w:rPr>
                            <w:rFonts w:ascii="Times New Roman" w:hAnsi="Times New Roman"/>
                            <w:color w:val="000000"/>
                            <w:sz w:val="28"/>
                            <w:szCs w:val="28"/>
                            <w:lang w:val="kk-KZ" w:eastAsia="ru-RU"/>
                          </w:rPr>
                          <w:t>)</w:t>
                        </w:r>
                        <w:r w:rsidRPr="00A75197">
                          <w:rPr>
                            <w:rFonts w:ascii="Times New Roman" w:hAnsi="Times New Roman"/>
                            <w:color w:val="000000"/>
                            <w:sz w:val="28"/>
                            <w:szCs w:val="28"/>
                            <w:lang w:val="kk-KZ" w:eastAsia="ru-RU"/>
                          </w:rPr>
                          <w:t xml:space="preserve"> Кадмий мен таллийді алу.</w:t>
                        </w:r>
                      </w:p>
                      <w:p w:rsidR="00E45B8C" w:rsidRPr="007E1F9C" w:rsidRDefault="00E45B8C" w:rsidP="0038777E">
                        <w:pPr>
                          <w:pStyle w:val="NoSpacing"/>
                          <w:ind w:firstLine="568"/>
                          <w:jc w:val="both"/>
                          <w:rPr>
                            <w:rFonts w:ascii="Times New Roman" w:hAnsi="Times New Roman"/>
                            <w:color w:val="000000"/>
                            <w:sz w:val="28"/>
                            <w:szCs w:val="28"/>
                            <w:lang w:val="kk-KZ"/>
                          </w:rPr>
                        </w:pPr>
                        <w:r w:rsidRPr="007E1F9C">
                          <w:rPr>
                            <w:rFonts w:ascii="Times New Roman" w:hAnsi="Times New Roman"/>
                            <w:sz w:val="28"/>
                            <w:szCs w:val="28"/>
                            <w:lang w:val="kk-KZ"/>
                          </w:rPr>
                          <w:t>Ерітіндіден мырыш қабықшалары алынады да жаңа бір өнім түрі алынады, оның құрамында  Cd, Sn, In болады. Өнімді кептіргеннен соң қалайы бөлініп  алынады. Бір литр қалайы құрамында  (</w:t>
                        </w:r>
                        <w:smartTag w:uri="urn:schemas-microsoft-com:office:smarttags" w:element="metricconverter">
                          <w:smartTagPr>
                            <w:attr w:name="ProductID" w:val="180 г"/>
                          </w:smartTagPr>
                          <w:r w:rsidRPr="007E1F9C">
                            <w:rPr>
                              <w:rFonts w:ascii="Times New Roman" w:hAnsi="Times New Roman"/>
                              <w:sz w:val="28"/>
                              <w:szCs w:val="28"/>
                              <w:lang w:val="kk-KZ"/>
                            </w:rPr>
                            <w:t>13,5 кг</w:t>
                          </w:r>
                        </w:smartTag>
                        <w:r w:rsidRPr="007E1F9C">
                          <w:rPr>
                            <w:rFonts w:ascii="Times New Roman" w:hAnsi="Times New Roman"/>
                            <w:sz w:val="28"/>
                            <w:szCs w:val="28"/>
                            <w:lang w:val="kk-KZ"/>
                          </w:rPr>
                          <w:t xml:space="preserve">)  </w:t>
                        </w:r>
                        <w:smartTag w:uri="urn:schemas-microsoft-com:office:smarttags" w:element="metricconverter">
                          <w:smartTagPr>
                            <w:attr w:name="ProductID" w:val="180 г"/>
                          </w:smartTagPr>
                          <w:r w:rsidRPr="007E1F9C">
                            <w:rPr>
                              <w:rFonts w:ascii="Times New Roman" w:hAnsi="Times New Roman"/>
                              <w:sz w:val="28"/>
                              <w:szCs w:val="28"/>
                              <w:lang w:val="kk-KZ"/>
                            </w:rPr>
                            <w:t>6 кг</w:t>
                          </w:r>
                        </w:smartTag>
                        <w:r w:rsidRPr="007E1F9C">
                          <w:rPr>
                            <w:rFonts w:ascii="Times New Roman" w:hAnsi="Times New Roman"/>
                            <w:sz w:val="28"/>
                            <w:szCs w:val="28"/>
                            <w:lang w:val="kk-KZ"/>
                          </w:rPr>
                          <w:t xml:space="preserve"> өнім балқытылады. Амальгамды анод электр тогыв арқылы тазартады, нәтижесінде қола, индий, кадмий алынады.  Алынған 99%-ды In балқыту аймағын тазартып шығады.</w:t>
                        </w:r>
                      </w:p>
                      <w:p w:rsidR="00E45B8C" w:rsidRPr="007E1F9C" w:rsidRDefault="00E45B8C" w:rsidP="0038777E">
                        <w:pPr>
                          <w:pStyle w:val="NoSpacing"/>
                          <w:ind w:firstLine="568"/>
                          <w:jc w:val="both"/>
                          <w:rPr>
                            <w:rFonts w:ascii="Times New Roman" w:hAnsi="Times New Roman"/>
                            <w:sz w:val="28"/>
                            <w:szCs w:val="28"/>
                            <w:lang w:val="kk-KZ"/>
                          </w:rPr>
                        </w:pPr>
                        <w:r w:rsidRPr="007E1F9C">
                          <w:rPr>
                            <w:rFonts w:ascii="Times New Roman" w:hAnsi="Times New Roman"/>
                            <w:sz w:val="28"/>
                            <w:szCs w:val="28"/>
                            <w:lang w:val="kk-KZ"/>
                          </w:rPr>
                          <w:t>Қазіргі таңда таллийдің негізгі қайнар көзі болып қалдықтар мен жарытлай өнімдер саналады, олар сульфидті кендерді өңдеу кезінде алынады. Тотықтыру және агломерациялық сульфидті концентраттарды жағуда таллийдің жарты бөлігі газдармен бөлініп шығады да, электрлі тазартқыштардың шаңын тазартады және басқа да шаң ұстағыш құралдарды тазартады. Бұл TlO2 және Tl2S элементтерінің шаң ұстағыштық қабілетінің жоғары болуымен түсіндіріледі.</w:t>
                        </w:r>
                      </w:p>
                      <w:p w:rsidR="00E45B8C" w:rsidRPr="007E1F9C" w:rsidRDefault="00E45B8C" w:rsidP="0038777E">
                        <w:pPr>
                          <w:pStyle w:val="NoSpacing"/>
                          <w:ind w:firstLine="568"/>
                          <w:jc w:val="both"/>
                          <w:rPr>
                            <w:rFonts w:ascii="Times New Roman" w:hAnsi="Times New Roman"/>
                            <w:color w:val="000000"/>
                            <w:sz w:val="28"/>
                            <w:szCs w:val="28"/>
                            <w:lang w:val="kk-KZ"/>
                          </w:rPr>
                        </w:pPr>
                        <w:r w:rsidRPr="007E1F9C">
                          <w:rPr>
                            <w:rFonts w:ascii="Times New Roman" w:hAnsi="Times New Roman"/>
                            <w:sz w:val="28"/>
                            <w:szCs w:val="28"/>
                            <w:lang w:val="kk-KZ"/>
                          </w:rPr>
                          <w:t xml:space="preserve">Қорғасын концентрациясын агломерациялық жандыруда 50% таллий мөлшері газдармен сыртқа шығарылады. Электрлі тазартқыштардағы шаң құрамында оңадаған пайыз таллий мөлшері болады.  Шахталы балқыту кезінде шлактардың   20% таллийге, қалғаны қорғасын мен шаңға ажыратылады.  Қорғасынды тазартуда талийдің көп мөлшері  (70-80%) мысты өнімдергеажыратылады, 10-15% сілтілік қорытпаға айналады, бұл қорғасын құрамындағы мышьяк пен сурьманы өңдеу кезінде жүреді.  </w:t>
                        </w:r>
                      </w:p>
                      <w:p w:rsidR="00E45B8C" w:rsidRPr="007E1F9C" w:rsidRDefault="00E45B8C" w:rsidP="0038777E">
                        <w:pPr>
                          <w:pStyle w:val="NoSpacing"/>
                          <w:ind w:firstLine="568"/>
                          <w:jc w:val="both"/>
                          <w:rPr>
                            <w:rFonts w:ascii="Times New Roman" w:hAnsi="Times New Roman"/>
                            <w:sz w:val="28"/>
                            <w:szCs w:val="28"/>
                            <w:lang w:val="kk-KZ"/>
                          </w:rPr>
                        </w:pPr>
                        <w:r w:rsidRPr="007E1F9C">
                          <w:rPr>
                            <w:rFonts w:ascii="Times New Roman" w:hAnsi="Times New Roman"/>
                            <w:sz w:val="28"/>
                            <w:szCs w:val="28"/>
                            <w:lang w:val="kk-KZ"/>
                          </w:rPr>
                          <w:t>Мырыш концентраттарын жандыруда таллийдің көп мөлшері айдалады және кадмиймен бірге цоклонды және қазандық шаңдарына қосылады. Шаңдар жану материалдарымен бірге сілтісіздендіреді, оларды тазартуда таллий мыс және кадмиймен бірге цементтеледі де нәтижесінде кекпен кадмий әрекеттеседі.</w:t>
                        </w:r>
                      </w:p>
                      <w:p w:rsidR="00E45B8C" w:rsidRPr="007E1F9C" w:rsidRDefault="00E45B8C" w:rsidP="0038777E">
                        <w:pPr>
                          <w:pStyle w:val="NoSpacing"/>
                          <w:ind w:firstLine="568"/>
                          <w:jc w:val="both"/>
                          <w:rPr>
                            <w:rFonts w:ascii="Times New Roman" w:hAnsi="Times New Roman"/>
                            <w:sz w:val="28"/>
                            <w:szCs w:val="28"/>
                            <w:lang w:val="kk-KZ"/>
                          </w:rPr>
                        </w:pPr>
                        <w:r w:rsidRPr="007E1F9C">
                          <w:rPr>
                            <w:rFonts w:ascii="Times New Roman" w:hAnsi="Times New Roman"/>
                            <w:sz w:val="28"/>
                            <w:szCs w:val="28"/>
                            <w:lang w:val="kk-KZ"/>
                          </w:rPr>
                          <w:t xml:space="preserve">Мысты концентраттарды тотықтыру арқылы жандыруда таллийдің көп бөлігі жану процесінде қалып қояды. Салыстырмалы балқыту кезінде таллий штейн мен шлакқа ажыратылады. Мысты штейндерді конвертирлеу кезінде  50-75% таллий шлакқа айналады, шлактарды фьюмингілеу кезінде  90-99% таллий айдағыштарда өңделеді. Бастапқы материалдар құрамында көбінесе таллийдің мыңдаған жүздеген пайыздық үлесі болады. Солардың ішінде таллий ерітілген күкірт қышқылымен сілтіленеді.  Ары қарай таллийді толығымен бөліп алу үшін бөлшектелген материалдарды сульфаттайды, онда пештің қайнау қабаты 300-400 </w:t>
                        </w:r>
                        <w:r w:rsidRPr="007E1F9C">
                          <w:rPr>
                            <w:rFonts w:ascii="Times New Roman" w:hAnsi="Times New Roman"/>
                            <w:sz w:val="28"/>
                            <w:szCs w:val="28"/>
                            <w:vertAlign w:val="superscript"/>
                            <w:lang w:val="kk-KZ"/>
                          </w:rPr>
                          <w:t>0</w:t>
                        </w:r>
                        <w:r w:rsidRPr="007E1F9C">
                          <w:rPr>
                            <w:rFonts w:ascii="Times New Roman" w:hAnsi="Times New Roman"/>
                            <w:sz w:val="28"/>
                            <w:szCs w:val="28"/>
                            <w:lang w:val="kk-KZ"/>
                          </w:rPr>
                          <w:t>С болады. Таллий концентраттарын алу үшін таллийді  таллий гидроксиді (III) ретінде алады, сонымен қатар сульфид, хромат, таллий хлориді (I), сорбциялау немесе ион алмасу арқылы бөліп алады, сондай ақ сұйықтықты экстракциялау,  цементация процестері де қолданылады. Дұрыс әдісті таңдау еретінді құрамындағы таллий концентрациясы мен кездейсоқ элементтердің болуына байланысты болады.</w:t>
                        </w:r>
                      </w:p>
                      <w:p w:rsidR="00E45B8C" w:rsidRPr="007E1F9C" w:rsidRDefault="00E45B8C" w:rsidP="0038777E">
                        <w:pPr>
                          <w:pStyle w:val="NoSpacing"/>
                          <w:ind w:firstLine="568"/>
                          <w:jc w:val="both"/>
                          <w:rPr>
                            <w:rFonts w:ascii="Times New Roman" w:hAnsi="Times New Roman"/>
                            <w:color w:val="000000"/>
                            <w:sz w:val="28"/>
                            <w:szCs w:val="28"/>
                            <w:lang w:val="kk-KZ"/>
                          </w:rPr>
                        </w:pPr>
                        <w:r w:rsidRPr="007E1F9C">
                          <w:rPr>
                            <w:rFonts w:ascii="Times New Roman" w:hAnsi="Times New Roman"/>
                            <w:sz w:val="28"/>
                            <w:szCs w:val="28"/>
                            <w:lang w:val="kk-KZ"/>
                          </w:rPr>
                          <w:t>Ендігі кезекте тиімді эктракциялау әдісін қарастырамыз. Экстракциялық әдістер таллийдің бөлініп алу технологиясын жеңілдетеді.  Отандық өндіріс орындарында күкіртті қышқылды ерітінділер көмегімен таллийді экстракциялау әдісі қолданылады, процесте  трибутилфосфат (ТБФ 50% -ды керосинді ерітінді)  қолданылады. Шектелген фазада таллий құрамдас ерітінді әрекеттесуінде йодтың кейбір мөлшері ерітіндіге иондалған йод түрінде өтеді, нәтижесінде процесті тотықтырғыштар пайда болады: As (III), Fe (II) (егер де қажет болған жағдайда ерітінді тотықтырғыш болады Na2SO3). Пайда болған ерітінді TlJ шектелген фазаға өтеді, нәтижесінде  TlJ3.3ТБФ комплексі пайда болады:</w:t>
                        </w:r>
                      </w:p>
                      <w:p w:rsidR="00E45B8C" w:rsidRPr="007E1F9C" w:rsidRDefault="00E45B8C" w:rsidP="0038777E">
                        <w:pPr>
                          <w:pStyle w:val="NoSpacing"/>
                          <w:jc w:val="both"/>
                          <w:rPr>
                            <w:rFonts w:ascii="Times New Roman" w:hAnsi="Times New Roman"/>
                            <w:sz w:val="28"/>
                            <w:szCs w:val="28"/>
                            <w:lang w:val="kk-KZ"/>
                          </w:rPr>
                        </w:pPr>
                        <w:r w:rsidRPr="007E1F9C">
                          <w:rPr>
                            <w:rFonts w:ascii="Times New Roman" w:hAnsi="Times New Roman"/>
                            <w:sz w:val="28"/>
                            <w:szCs w:val="28"/>
                            <w:lang w:val="kk-KZ"/>
                          </w:rPr>
                          <w:t xml:space="preserve">                      </w:t>
                        </w:r>
                      </w:p>
                      <w:p w:rsidR="00E45B8C" w:rsidRPr="007E1F9C" w:rsidRDefault="00E45B8C" w:rsidP="0038777E">
                        <w:pPr>
                          <w:pStyle w:val="NoSpacing"/>
                          <w:jc w:val="center"/>
                          <w:rPr>
                            <w:rFonts w:ascii="Times New Roman" w:hAnsi="Times New Roman"/>
                            <w:sz w:val="28"/>
                            <w:szCs w:val="28"/>
                            <w:lang w:val="kk-KZ"/>
                          </w:rPr>
                        </w:pPr>
                        <w:r w:rsidRPr="007E1F9C">
                          <w:rPr>
                            <w:rFonts w:ascii="Times New Roman" w:hAnsi="Times New Roman"/>
                            <w:sz w:val="28"/>
                            <w:szCs w:val="28"/>
                            <w:lang w:val="kk-KZ"/>
                          </w:rPr>
                          <w:t>Tl+сулы + J-сулы + (J2.3ТБФ) шектелген ↔ TlJ3.3ТБФ</w:t>
                        </w:r>
                      </w:p>
                      <w:p w:rsidR="00E45B8C" w:rsidRPr="007E1F9C" w:rsidRDefault="00E45B8C" w:rsidP="0038777E">
                        <w:pPr>
                          <w:pStyle w:val="NoSpacing"/>
                          <w:jc w:val="both"/>
                          <w:rPr>
                            <w:rFonts w:ascii="Times New Roman" w:hAnsi="Times New Roman"/>
                            <w:sz w:val="28"/>
                            <w:szCs w:val="28"/>
                            <w:lang w:val="kk-KZ"/>
                          </w:rPr>
                        </w:pPr>
                      </w:p>
                      <w:p w:rsidR="00E45B8C" w:rsidRPr="007E1F9C" w:rsidRDefault="00E45B8C" w:rsidP="0038777E">
                        <w:pPr>
                          <w:pStyle w:val="NoSpacing"/>
                          <w:ind w:firstLine="568"/>
                          <w:jc w:val="both"/>
                          <w:rPr>
                            <w:rFonts w:ascii="Times New Roman" w:hAnsi="Times New Roman"/>
                            <w:sz w:val="28"/>
                            <w:szCs w:val="28"/>
                            <w:lang w:val="kk-KZ"/>
                          </w:rPr>
                        </w:pPr>
                        <w:r w:rsidRPr="007E1F9C">
                          <w:rPr>
                            <w:rFonts w:ascii="Times New Roman" w:hAnsi="Times New Roman"/>
                            <w:sz w:val="28"/>
                            <w:szCs w:val="28"/>
                            <w:lang w:val="kk-KZ"/>
                          </w:rPr>
                          <w:t>Ерітіндіде йодты иондардың концентрациясының аз мөлшерінде кадмий, мыс, мышьяк, сурьма және мырыш өте төмен деңгейде экстракцияланады.  Индий ерітінді құрамынан бөлініп алынады, мысалы,  Д2ЭГФК экстракциясы (фосфор  қышқылының ди-2-этилгексині).</w:t>
                        </w:r>
                      </w:p>
                      <w:p w:rsidR="00E45B8C" w:rsidRPr="007E1F9C" w:rsidRDefault="00E45B8C" w:rsidP="0038777E">
                        <w:pPr>
                          <w:pStyle w:val="NoSpacing"/>
                          <w:ind w:firstLine="568"/>
                          <w:jc w:val="both"/>
                          <w:rPr>
                            <w:rFonts w:ascii="Times New Roman" w:hAnsi="Times New Roman"/>
                            <w:sz w:val="28"/>
                            <w:szCs w:val="28"/>
                            <w:lang w:val="kk-KZ"/>
                          </w:rPr>
                        </w:pPr>
                        <w:r w:rsidRPr="007E1F9C">
                          <w:rPr>
                            <w:rFonts w:ascii="Times New Roman" w:hAnsi="Times New Roman"/>
                            <w:sz w:val="28"/>
                            <w:szCs w:val="28"/>
                            <w:lang w:val="kk-KZ"/>
                          </w:rPr>
                          <w:t>Таллий органикалық фазадан реэкстракцияланады, процесс 350 г/л H</w:t>
                        </w:r>
                        <w:r w:rsidRPr="007E1F9C">
                          <w:rPr>
                            <w:rFonts w:ascii="Times New Roman" w:hAnsi="Times New Roman"/>
                            <w:sz w:val="28"/>
                            <w:szCs w:val="28"/>
                            <w:vertAlign w:val="subscript"/>
                            <w:lang w:val="kk-KZ"/>
                          </w:rPr>
                          <w:t>2</w:t>
                        </w:r>
                        <w:r w:rsidRPr="007E1F9C">
                          <w:rPr>
                            <w:rFonts w:ascii="Times New Roman" w:hAnsi="Times New Roman"/>
                            <w:sz w:val="28"/>
                            <w:szCs w:val="28"/>
                            <w:lang w:val="kk-KZ"/>
                          </w:rPr>
                          <w:t>SО</w:t>
                        </w:r>
                        <w:r w:rsidRPr="007E1F9C">
                          <w:rPr>
                            <w:rFonts w:ascii="Times New Roman" w:hAnsi="Times New Roman"/>
                            <w:sz w:val="28"/>
                            <w:szCs w:val="28"/>
                            <w:vertAlign w:val="subscript"/>
                            <w:lang w:val="kk-KZ"/>
                          </w:rPr>
                          <w:t>4</w:t>
                        </w:r>
                        <w:r w:rsidRPr="007E1F9C">
                          <w:rPr>
                            <w:rFonts w:ascii="Times New Roman" w:hAnsi="Times New Roman"/>
                            <w:sz w:val="28"/>
                            <w:szCs w:val="28"/>
                            <w:lang w:val="kk-KZ"/>
                          </w:rPr>
                          <w:t xml:space="preserve"> ерітіндісімен жүргізіледі, ол экстрагенттің регенерациялау процесін бұзады:</w:t>
                        </w:r>
                      </w:p>
                      <w:p w:rsidR="00E45B8C" w:rsidRPr="007E1F9C" w:rsidRDefault="00E45B8C" w:rsidP="0038777E">
                        <w:pPr>
                          <w:pStyle w:val="NoSpacing"/>
                          <w:jc w:val="both"/>
                          <w:rPr>
                            <w:rFonts w:ascii="Times New Roman" w:hAnsi="Times New Roman"/>
                            <w:sz w:val="28"/>
                            <w:szCs w:val="28"/>
                            <w:lang w:val="kk-KZ"/>
                          </w:rPr>
                        </w:pPr>
                        <w:r w:rsidRPr="007E1F9C">
                          <w:rPr>
                            <w:rFonts w:ascii="Times New Roman" w:hAnsi="Times New Roman"/>
                            <w:sz w:val="28"/>
                            <w:szCs w:val="28"/>
                            <w:lang w:val="kk-KZ"/>
                          </w:rPr>
                          <w:t xml:space="preserve">            </w:t>
                        </w:r>
                      </w:p>
                      <w:p w:rsidR="00E45B8C" w:rsidRPr="007E1F9C" w:rsidRDefault="00E45B8C" w:rsidP="0038777E">
                        <w:pPr>
                          <w:pStyle w:val="NoSpacing"/>
                          <w:jc w:val="center"/>
                          <w:rPr>
                            <w:rFonts w:ascii="Times New Roman" w:hAnsi="Times New Roman"/>
                            <w:sz w:val="28"/>
                            <w:szCs w:val="28"/>
                          </w:rPr>
                        </w:pPr>
                        <w:r w:rsidRPr="007E1F9C">
                          <w:rPr>
                            <w:rFonts w:ascii="Times New Roman" w:hAnsi="Times New Roman"/>
                            <w:sz w:val="28"/>
                            <w:szCs w:val="28"/>
                          </w:rPr>
                          <w:t>2 (TlJ3.3ТБФ) + H</w:t>
                        </w:r>
                        <w:r w:rsidRPr="007E1F9C">
                          <w:rPr>
                            <w:rFonts w:ascii="Times New Roman" w:hAnsi="Times New Roman"/>
                            <w:sz w:val="28"/>
                            <w:szCs w:val="28"/>
                            <w:vertAlign w:val="subscript"/>
                          </w:rPr>
                          <w:t>2</w:t>
                        </w:r>
                        <w:r w:rsidRPr="007E1F9C">
                          <w:rPr>
                            <w:rFonts w:ascii="Times New Roman" w:hAnsi="Times New Roman"/>
                            <w:sz w:val="28"/>
                            <w:szCs w:val="28"/>
                          </w:rPr>
                          <w:t>SО</w:t>
                        </w:r>
                        <w:r w:rsidRPr="007E1F9C">
                          <w:rPr>
                            <w:rFonts w:ascii="Times New Roman" w:hAnsi="Times New Roman"/>
                            <w:sz w:val="28"/>
                            <w:szCs w:val="28"/>
                            <w:vertAlign w:val="subscript"/>
                          </w:rPr>
                          <w:t>4</w:t>
                        </w:r>
                        <w:r w:rsidRPr="007E1F9C">
                          <w:rPr>
                            <w:rFonts w:ascii="Times New Roman" w:hAnsi="Times New Roman"/>
                            <w:sz w:val="28"/>
                            <w:szCs w:val="28"/>
                          </w:rPr>
                          <w:t xml:space="preserve"> + Н</w:t>
                        </w:r>
                        <w:r w:rsidRPr="007E1F9C">
                          <w:rPr>
                            <w:rFonts w:ascii="Times New Roman" w:hAnsi="Times New Roman"/>
                            <w:sz w:val="28"/>
                            <w:szCs w:val="28"/>
                            <w:vertAlign w:val="subscript"/>
                          </w:rPr>
                          <w:t>2</w:t>
                        </w:r>
                        <w:r w:rsidRPr="007E1F9C">
                          <w:rPr>
                            <w:rFonts w:ascii="Times New Roman" w:hAnsi="Times New Roman"/>
                            <w:sz w:val="28"/>
                            <w:szCs w:val="28"/>
                          </w:rPr>
                          <w:t>О</w:t>
                        </w:r>
                        <w:r w:rsidRPr="007E1F9C">
                          <w:rPr>
                            <w:rFonts w:ascii="Times New Roman" w:hAnsi="Times New Roman"/>
                            <w:sz w:val="28"/>
                            <w:szCs w:val="28"/>
                            <w:vertAlign w:val="subscript"/>
                          </w:rPr>
                          <w:t>2</w:t>
                        </w:r>
                        <w:r w:rsidRPr="007E1F9C">
                          <w:rPr>
                            <w:rFonts w:ascii="Times New Roman" w:hAnsi="Times New Roman"/>
                            <w:sz w:val="28"/>
                            <w:szCs w:val="28"/>
                          </w:rPr>
                          <w:t xml:space="preserve"> + 3ТБФ = Tl</w:t>
                        </w:r>
                        <w:r w:rsidRPr="007E1F9C">
                          <w:rPr>
                            <w:rFonts w:ascii="Times New Roman" w:hAnsi="Times New Roman"/>
                            <w:sz w:val="28"/>
                            <w:szCs w:val="28"/>
                            <w:vertAlign w:val="subscript"/>
                          </w:rPr>
                          <w:t>3</w:t>
                        </w:r>
                        <w:r w:rsidRPr="007E1F9C">
                          <w:rPr>
                            <w:rFonts w:ascii="Times New Roman" w:hAnsi="Times New Roman"/>
                            <w:sz w:val="28"/>
                            <w:szCs w:val="28"/>
                          </w:rPr>
                          <w:t>SO</w:t>
                        </w:r>
                        <w:r w:rsidRPr="007E1F9C">
                          <w:rPr>
                            <w:rFonts w:ascii="Times New Roman" w:hAnsi="Times New Roman"/>
                            <w:sz w:val="28"/>
                            <w:szCs w:val="28"/>
                            <w:vertAlign w:val="subscript"/>
                          </w:rPr>
                          <w:t>4</w:t>
                        </w:r>
                        <w:r w:rsidRPr="007E1F9C">
                          <w:rPr>
                            <w:rFonts w:ascii="Times New Roman" w:hAnsi="Times New Roman"/>
                            <w:sz w:val="28"/>
                            <w:szCs w:val="28"/>
                          </w:rPr>
                          <w:t xml:space="preserve"> + 3(J2.3ТБФ) + 2 Н</w:t>
                        </w:r>
                        <w:r w:rsidRPr="007E1F9C">
                          <w:rPr>
                            <w:rFonts w:ascii="Times New Roman" w:hAnsi="Times New Roman"/>
                            <w:sz w:val="28"/>
                            <w:szCs w:val="28"/>
                            <w:vertAlign w:val="subscript"/>
                          </w:rPr>
                          <w:t>2</w:t>
                        </w:r>
                        <w:r w:rsidRPr="007E1F9C">
                          <w:rPr>
                            <w:rFonts w:ascii="Times New Roman" w:hAnsi="Times New Roman"/>
                            <w:sz w:val="28"/>
                            <w:szCs w:val="28"/>
                          </w:rPr>
                          <w:t>О</w:t>
                        </w:r>
                      </w:p>
                      <w:p w:rsidR="00E45B8C" w:rsidRPr="007E1F9C" w:rsidRDefault="00E45B8C" w:rsidP="0038777E">
                        <w:pPr>
                          <w:pStyle w:val="NoSpacing"/>
                          <w:jc w:val="both"/>
                          <w:rPr>
                            <w:rFonts w:ascii="Times New Roman" w:hAnsi="Times New Roman"/>
                            <w:sz w:val="28"/>
                            <w:szCs w:val="28"/>
                            <w:lang w:val="kk-KZ"/>
                          </w:rPr>
                        </w:pPr>
                        <w:r w:rsidRPr="007E1F9C">
                          <w:rPr>
                            <w:rFonts w:ascii="Times New Roman" w:hAnsi="Times New Roman"/>
                            <w:sz w:val="28"/>
                            <w:szCs w:val="28"/>
                            <w:lang w:val="kk-KZ"/>
                          </w:rPr>
                          <w:t xml:space="preserve">    </w:t>
                        </w:r>
                      </w:p>
                      <w:p w:rsidR="00E45B8C" w:rsidRPr="00084F5F" w:rsidRDefault="00E45B8C" w:rsidP="0038777E">
                        <w:pPr>
                          <w:pStyle w:val="NoSpacing"/>
                          <w:ind w:firstLine="568"/>
                          <w:jc w:val="both"/>
                          <w:rPr>
                            <w:rFonts w:ascii="Times New Roman" w:hAnsi="Times New Roman"/>
                            <w:sz w:val="28"/>
                            <w:szCs w:val="28"/>
                            <w:lang w:val="kk-KZ"/>
                          </w:rPr>
                        </w:pPr>
                        <w:r w:rsidRPr="007E1F9C">
                          <w:rPr>
                            <w:rFonts w:ascii="Times New Roman" w:hAnsi="Times New Roman"/>
                            <w:sz w:val="28"/>
                            <w:szCs w:val="28"/>
                            <w:lang w:val="kk-KZ"/>
                          </w:rPr>
                          <w:t>Сәйкес келетін қатынастарда органикалық және сулы фазаның көлемдері экстракциялау стадиясында және реэкстракциялауда бастапқы ерітінділер өңделеді, олардың құрамында  0,2-0,6 г/л таллий болады, ал реэкстрагентті  таллий концентрациясы 20-35 г/л болады, нәтижесінде қара таллий алынады да цементтеу әдісі негізінде мырыш алынады.</w:t>
                        </w:r>
                      </w:p>
                      <w:p w:rsidR="00E45B8C" w:rsidRPr="009305B1" w:rsidRDefault="00E45B8C" w:rsidP="0038777E">
                        <w:pPr>
                          <w:pStyle w:val="NoSpacing"/>
                          <w:ind w:firstLine="568"/>
                          <w:jc w:val="both"/>
                          <w:rPr>
                            <w:rFonts w:ascii="Times New Roman" w:hAnsi="Times New Roman"/>
                            <w:sz w:val="28"/>
                            <w:szCs w:val="28"/>
                            <w:lang w:val="kk-KZ" w:eastAsia="ru-RU"/>
                          </w:rPr>
                        </w:pPr>
                        <w:r w:rsidRPr="00084F5F">
                          <w:rPr>
                            <w:rFonts w:ascii="Times New Roman" w:hAnsi="Times New Roman"/>
                            <w:sz w:val="28"/>
                            <w:szCs w:val="28"/>
                            <w:shd w:val="clear" w:color="auto" w:fill="FFFFFF"/>
                            <w:lang w:val="kk-KZ" w:eastAsia="ru-RU"/>
                          </w:rPr>
                          <w:t>Екі операция нәтижесінде</w:t>
                        </w:r>
                        <w:r w:rsidRPr="009305B1">
                          <w:rPr>
                            <w:rFonts w:ascii="Times New Roman" w:hAnsi="Times New Roman"/>
                            <w:sz w:val="28"/>
                            <w:szCs w:val="28"/>
                            <w:shd w:val="clear" w:color="auto" w:fill="FFFFFF"/>
                            <w:lang w:val="kk-KZ" w:eastAsia="ru-RU"/>
                          </w:rPr>
                          <w:t xml:space="preserve"> (бөлшектеу және қыздыру) хлор және фтор 85-90% дейін жойылады, ал мышьяк - 80- 85%.  Осы қоспалармен бірге қорғасынды шаңдардан селен 65-70% айдалады. КС типті пештен және бөлшектегіштегі газдар  құрғақ электрлі тазартқышта және ылғалды электрлі тазартқышта тазартылады.</w:t>
                        </w:r>
                      </w:p>
                      <w:p w:rsidR="00E45B8C" w:rsidRPr="0038777E" w:rsidRDefault="00E45B8C" w:rsidP="0038777E">
                        <w:pPr>
                          <w:pStyle w:val="NoSpacing"/>
                          <w:jc w:val="both"/>
                          <w:rPr>
                            <w:rFonts w:ascii="Times New Roman" w:hAnsi="Times New Roman"/>
                            <w:sz w:val="28"/>
                            <w:szCs w:val="28"/>
                            <w:shd w:val="clear" w:color="auto" w:fill="FFFFFF"/>
                            <w:lang w:val="kk-KZ" w:eastAsia="ru-RU"/>
                          </w:rPr>
                        </w:pPr>
                      </w:p>
                      <w:p w:rsidR="00E45B8C" w:rsidRPr="0038777E" w:rsidRDefault="00E45B8C" w:rsidP="0038777E">
                        <w:pPr>
                          <w:pStyle w:val="NoSpacing"/>
                          <w:jc w:val="both"/>
                          <w:rPr>
                            <w:rFonts w:ascii="Times New Roman" w:hAnsi="Times New Roman"/>
                            <w:sz w:val="28"/>
                            <w:szCs w:val="28"/>
                            <w:shd w:val="clear" w:color="auto" w:fill="FFFFFF"/>
                            <w:lang w:val="kk-KZ" w:eastAsia="ru-RU"/>
                          </w:rPr>
                        </w:pPr>
                      </w:p>
                      <w:p w:rsidR="00E45B8C" w:rsidRPr="006660F9" w:rsidRDefault="00E45B8C" w:rsidP="0038777E">
                        <w:pPr>
                          <w:pStyle w:val="NoSpacing"/>
                          <w:jc w:val="both"/>
                          <w:rPr>
                            <w:rFonts w:ascii="Times New Roman" w:hAnsi="Times New Roman"/>
                            <w:sz w:val="28"/>
                            <w:szCs w:val="28"/>
                            <w:shd w:val="clear" w:color="auto" w:fill="FFFFFF"/>
                            <w:lang w:val="kk-KZ" w:eastAsia="ru-RU"/>
                          </w:rPr>
                        </w:pPr>
                      </w:p>
                      <w:p w:rsidR="00E45B8C" w:rsidRPr="00834DEF" w:rsidRDefault="00E45B8C" w:rsidP="0038777E">
                        <w:pPr>
                          <w:pStyle w:val="NoSpacing"/>
                          <w:jc w:val="center"/>
                          <w:rPr>
                            <w:rFonts w:ascii="Times New Roman" w:hAnsi="Times New Roman"/>
                            <w:sz w:val="28"/>
                            <w:szCs w:val="28"/>
                            <w:shd w:val="clear" w:color="auto" w:fill="FFFFFF"/>
                            <w:lang w:val="kk-KZ" w:eastAsia="ru-RU"/>
                          </w:rPr>
                        </w:pPr>
                        <w:r>
                          <w:rPr>
                            <w:noProof/>
                            <w:lang w:eastAsia="ru-RU"/>
                          </w:rPr>
                          <w:pict>
                            <v:shape id="_x0000_s1204" type="#_x0000_t32" style="position:absolute;left:0;text-align:left;margin-left:240.95pt;margin-top:12.6pt;width:.85pt;height:21.75pt;z-index:251668480" o:connectortype="straight">
                              <v:stroke endarrow="block"/>
                            </v:shape>
                          </w:pict>
                        </w:r>
                        <w:r w:rsidRPr="00834DEF">
                          <w:rPr>
                            <w:rFonts w:ascii="Times New Roman" w:hAnsi="Times New Roman"/>
                            <w:sz w:val="28"/>
                            <w:szCs w:val="28"/>
                            <w:shd w:val="clear" w:color="auto" w:fill="FFFFFF"/>
                            <w:lang w:val="kk-KZ" w:eastAsia="ru-RU"/>
                          </w:rPr>
                          <w:t>Қорғасынды шаң</w:t>
                        </w:r>
                      </w:p>
                      <w:p w:rsidR="00E45B8C" w:rsidRPr="00834DEF" w:rsidRDefault="00E45B8C" w:rsidP="0038777E">
                        <w:pPr>
                          <w:pStyle w:val="NoSpacing"/>
                          <w:jc w:val="center"/>
                          <w:rPr>
                            <w:rFonts w:ascii="Times New Roman" w:hAnsi="Times New Roman"/>
                            <w:sz w:val="28"/>
                            <w:szCs w:val="28"/>
                            <w:shd w:val="clear" w:color="auto" w:fill="FFFFFF"/>
                            <w:lang w:val="kk-KZ" w:eastAsia="ru-RU"/>
                          </w:rPr>
                        </w:pPr>
                        <w:r>
                          <w:rPr>
                            <w:noProof/>
                            <w:lang w:eastAsia="ru-RU"/>
                          </w:rPr>
                          <w:pict>
                            <v:shape id="_x0000_s1205" type="#_x0000_t32" style="position:absolute;left:0;text-align:left;margin-left:258.2pt;margin-top:9.5pt;width:41.85pt;height:.05pt;flip:x;z-index:251673600" o:connectortype="straight"/>
                          </w:pict>
                        </w:r>
                        <w:r>
                          <w:rPr>
                            <w:noProof/>
                            <w:lang w:eastAsia="ru-RU"/>
                          </w:rPr>
                          <w:pict>
                            <v:shape id="_x0000_s1206" type="#_x0000_t32" style="position:absolute;left:0;text-align:left;margin-left:300.05pt;margin-top:9.5pt;width:0;height:20.9pt;flip:y;z-index:251672576" o:connectortype="straight"/>
                          </w:pict>
                        </w:r>
                        <w:r>
                          <w:rPr>
                            <w:noProof/>
                            <w:lang w:eastAsia="ru-RU"/>
                          </w:rPr>
                          <w:pict>
                            <v:shape id="_x0000_s1207" type="#_x0000_t32" style="position:absolute;left:0;text-align:left;margin-left:258.55pt;margin-top:9.9pt;width:0;height:13.4pt;z-index:251674624" o:connectortype="straight">
                              <v:stroke endarrow="block"/>
                            </v:shape>
                          </w:pict>
                        </w:r>
                      </w:p>
                      <w:p w:rsidR="00E45B8C" w:rsidRPr="00834DEF" w:rsidRDefault="00E45B8C" w:rsidP="0038777E">
                        <w:pPr>
                          <w:pStyle w:val="NoSpacing"/>
                          <w:jc w:val="center"/>
                          <w:rPr>
                            <w:rFonts w:ascii="Times New Roman" w:hAnsi="Times New Roman"/>
                            <w:sz w:val="28"/>
                            <w:szCs w:val="28"/>
                            <w:shd w:val="clear" w:color="auto" w:fill="FFFFFF"/>
                            <w:lang w:val="kk-KZ" w:eastAsia="ru-RU"/>
                          </w:rPr>
                        </w:pPr>
                        <w:r>
                          <w:rPr>
                            <w:noProof/>
                            <w:lang w:eastAsia="ru-RU"/>
                          </w:rPr>
                          <w:pict>
                            <v:shape id="_x0000_s1208" type="#_x0000_t32" style="position:absolute;left:0;text-align:left;margin-left:299.7pt;margin-top:14.3pt;width:115.05pt;height:0;flip:x;z-index:251671552" o:connectortype="straight"/>
                          </w:pict>
                        </w:r>
                        <w:r>
                          <w:rPr>
                            <w:noProof/>
                            <w:lang w:eastAsia="ru-RU"/>
                          </w:rPr>
                          <w:pict>
                            <v:shape id="_x0000_s1209" type="#_x0000_t32" style="position:absolute;left:0;text-align:left;margin-left:241.8pt;margin-top:14.7pt;width:0;height:34.35pt;z-index:251669504" o:connectortype="straight">
                              <v:stroke endarrow="block"/>
                            </v:shape>
                          </w:pict>
                        </w:r>
                        <w:r w:rsidRPr="00834DEF">
                          <w:rPr>
                            <w:rFonts w:ascii="Times New Roman" w:hAnsi="Times New Roman"/>
                            <w:sz w:val="28"/>
                            <w:szCs w:val="28"/>
                            <w:shd w:val="clear" w:color="auto" w:fill="FFFFFF"/>
                            <w:lang w:val="kk-KZ" w:eastAsia="ru-RU"/>
                          </w:rPr>
                          <w:t xml:space="preserve">                                                 Бөлшектеу      күкірт қышқылының </w:t>
                        </w:r>
                      </w:p>
                      <w:p w:rsidR="00E45B8C" w:rsidRPr="00834DEF" w:rsidRDefault="00E45B8C" w:rsidP="0038777E">
                        <w:pPr>
                          <w:pStyle w:val="NoSpacing"/>
                          <w:jc w:val="center"/>
                          <w:rPr>
                            <w:rFonts w:ascii="Times New Roman" w:hAnsi="Times New Roman"/>
                            <w:sz w:val="28"/>
                            <w:szCs w:val="28"/>
                            <w:shd w:val="clear" w:color="auto" w:fill="FFFFFF"/>
                            <w:lang w:val="kk-KZ" w:eastAsia="ru-RU"/>
                          </w:rPr>
                        </w:pPr>
                        <w:r w:rsidRPr="00834DEF">
                          <w:rPr>
                            <w:rFonts w:ascii="Times New Roman" w:hAnsi="Times New Roman"/>
                            <w:sz w:val="28"/>
                            <w:szCs w:val="28"/>
                            <w:shd w:val="clear" w:color="auto" w:fill="FFFFFF"/>
                            <w:lang w:val="kk-KZ" w:eastAsia="ru-RU"/>
                          </w:rPr>
                          <w:t xml:space="preserve">                                                                   концентрациясы   </w:t>
                        </w:r>
                      </w:p>
                      <w:p w:rsidR="00E45B8C" w:rsidRPr="00834DEF" w:rsidRDefault="00E45B8C" w:rsidP="0038777E">
                        <w:pPr>
                          <w:pStyle w:val="NoSpacing"/>
                          <w:jc w:val="center"/>
                          <w:rPr>
                            <w:rFonts w:ascii="Times New Roman" w:hAnsi="Times New Roman"/>
                            <w:sz w:val="28"/>
                            <w:szCs w:val="28"/>
                            <w:shd w:val="clear" w:color="auto" w:fill="FFFFFF"/>
                            <w:lang w:val="kk-KZ" w:eastAsia="ru-RU"/>
                          </w:rPr>
                        </w:pPr>
                      </w:p>
                      <w:p w:rsidR="00E45B8C" w:rsidRPr="00834DEF" w:rsidRDefault="00E45B8C" w:rsidP="0038777E">
                        <w:pPr>
                          <w:pStyle w:val="NoSpacing"/>
                          <w:jc w:val="center"/>
                          <w:rPr>
                            <w:rFonts w:ascii="Times New Roman" w:hAnsi="Times New Roman"/>
                            <w:sz w:val="28"/>
                            <w:szCs w:val="28"/>
                            <w:shd w:val="clear" w:color="auto" w:fill="FFFFFF"/>
                            <w:lang w:val="kk-KZ" w:eastAsia="ru-RU"/>
                          </w:rPr>
                        </w:pPr>
                        <w:r w:rsidRPr="00834DEF">
                          <w:rPr>
                            <w:rFonts w:ascii="Times New Roman" w:hAnsi="Times New Roman"/>
                            <w:sz w:val="28"/>
                            <w:szCs w:val="28"/>
                            <w:shd w:val="clear" w:color="auto" w:fill="FFFFFF"/>
                            <w:lang w:val="kk-KZ" w:eastAsia="ru-RU"/>
                          </w:rPr>
                          <w:t>Бөлшектер</w:t>
                        </w:r>
                      </w:p>
                      <w:p w:rsidR="00E45B8C" w:rsidRPr="00834DEF" w:rsidRDefault="00E45B8C" w:rsidP="0038777E">
                        <w:pPr>
                          <w:pStyle w:val="NoSpacing"/>
                          <w:jc w:val="center"/>
                          <w:rPr>
                            <w:rFonts w:ascii="Times New Roman" w:hAnsi="Times New Roman"/>
                            <w:sz w:val="28"/>
                            <w:szCs w:val="28"/>
                            <w:shd w:val="clear" w:color="auto" w:fill="FFFFFF"/>
                            <w:lang w:val="kk-KZ" w:eastAsia="ru-RU"/>
                          </w:rPr>
                        </w:pPr>
                        <w:r>
                          <w:rPr>
                            <w:noProof/>
                            <w:lang w:eastAsia="ru-RU"/>
                          </w:rPr>
                          <w:pict>
                            <v:shape id="_x0000_s1210" type="#_x0000_t32" style="position:absolute;left:0;text-align:left;margin-left:241.8pt;margin-top:.55pt;width:0;height:16.75pt;z-index:251670528" o:connectortype="straight">
                              <v:stroke endarrow="block"/>
                            </v:shape>
                          </w:pict>
                        </w:r>
                      </w:p>
                      <w:p w:rsidR="00E45B8C" w:rsidRPr="00834DEF" w:rsidRDefault="00E45B8C" w:rsidP="0038777E">
                        <w:pPr>
                          <w:pStyle w:val="NoSpacing"/>
                          <w:jc w:val="center"/>
                          <w:rPr>
                            <w:rFonts w:ascii="Times New Roman" w:hAnsi="Times New Roman"/>
                            <w:sz w:val="28"/>
                            <w:szCs w:val="28"/>
                            <w:shd w:val="clear" w:color="auto" w:fill="FFFFFF"/>
                            <w:lang w:val="kk-KZ" w:eastAsia="ru-RU"/>
                          </w:rPr>
                        </w:pPr>
                        <w:r w:rsidRPr="00834DEF">
                          <w:rPr>
                            <w:rFonts w:ascii="Times New Roman" w:hAnsi="Times New Roman"/>
                            <w:sz w:val="28"/>
                            <w:szCs w:val="28"/>
                            <w:shd w:val="clear" w:color="auto" w:fill="FFFFFF"/>
                            <w:lang w:val="kk-KZ" w:eastAsia="ru-RU"/>
                          </w:rPr>
                          <w:t xml:space="preserve">Қыздыру </w:t>
                        </w:r>
                      </w:p>
                      <w:p w:rsidR="00E45B8C" w:rsidRPr="00834DEF" w:rsidRDefault="00E45B8C" w:rsidP="0038777E">
                        <w:pPr>
                          <w:pStyle w:val="NoSpacing"/>
                          <w:jc w:val="center"/>
                          <w:rPr>
                            <w:rFonts w:ascii="Times New Roman" w:hAnsi="Times New Roman"/>
                            <w:sz w:val="28"/>
                            <w:szCs w:val="28"/>
                            <w:shd w:val="clear" w:color="auto" w:fill="FFFFFF"/>
                            <w:lang w:val="kk-KZ" w:eastAsia="ru-RU"/>
                          </w:rPr>
                        </w:pPr>
                        <w:r>
                          <w:rPr>
                            <w:noProof/>
                            <w:lang w:eastAsia="ru-RU"/>
                          </w:rPr>
                          <w:pict>
                            <v:shape id="_x0000_s1211" type="#_x0000_t32" style="position:absolute;left:0;text-align:left;margin-left:314.2pt;margin-top:13.15pt;width:23pt;height:18.85pt;z-index:251677696" o:connectortype="straight">
                              <v:stroke endarrow="block"/>
                            </v:shape>
                          </w:pict>
                        </w:r>
                        <w:r>
                          <w:rPr>
                            <w:noProof/>
                            <w:lang w:eastAsia="ru-RU"/>
                          </w:rPr>
                          <w:pict>
                            <v:shape id="_x0000_s1212" type="#_x0000_t32" style="position:absolute;left:0;text-align:left;margin-left:42.55pt;margin-top:13.15pt;width:48.95pt;height:18.85pt;flip:x;z-index:251676672" o:connectortype="straight">
                              <v:stroke endarrow="block"/>
                            </v:shape>
                          </w:pict>
                        </w:r>
                        <w:r>
                          <w:rPr>
                            <w:noProof/>
                            <w:lang w:eastAsia="ru-RU"/>
                          </w:rPr>
                          <w:pict>
                            <v:shape id="_x0000_s1213" type="#_x0000_t32" style="position:absolute;left:0;text-align:left;margin-left:91.5pt;margin-top:13.15pt;width:222.7pt;height:0;z-index:251675648" o:connectortype="straight"/>
                          </w:pict>
                        </w:r>
                      </w:p>
                      <w:p w:rsidR="00E45B8C" w:rsidRPr="00834DEF" w:rsidRDefault="00E45B8C" w:rsidP="0038777E">
                        <w:pPr>
                          <w:pStyle w:val="NoSpacing"/>
                          <w:jc w:val="center"/>
                          <w:rPr>
                            <w:rFonts w:ascii="Times New Roman" w:hAnsi="Times New Roman"/>
                            <w:sz w:val="28"/>
                            <w:szCs w:val="28"/>
                            <w:shd w:val="clear" w:color="auto" w:fill="FFFFFF"/>
                            <w:lang w:val="kk-KZ" w:eastAsia="ru-RU"/>
                          </w:rPr>
                        </w:pPr>
                      </w:p>
                      <w:p w:rsidR="00E45B8C" w:rsidRPr="00834DEF" w:rsidRDefault="00E45B8C" w:rsidP="0038777E">
                        <w:pPr>
                          <w:pStyle w:val="NoSpacing"/>
                          <w:jc w:val="both"/>
                          <w:rPr>
                            <w:rFonts w:ascii="Times New Roman" w:hAnsi="Times New Roman"/>
                            <w:sz w:val="28"/>
                            <w:szCs w:val="28"/>
                            <w:shd w:val="clear" w:color="auto" w:fill="FFFFFF"/>
                            <w:lang w:val="kk-KZ" w:eastAsia="ru-RU"/>
                          </w:rPr>
                        </w:pPr>
                        <w:r>
                          <w:rPr>
                            <w:noProof/>
                            <w:lang w:eastAsia="ru-RU"/>
                          </w:rPr>
                          <w:pict>
                            <v:shape id="_x0000_s1214" type="#_x0000_t32" style="position:absolute;left:0;text-align:left;margin-left:314.2pt;margin-top:13.2pt;width:0;height:35.15pt;z-index:251679744" o:connectortype="straight">
                              <v:stroke endarrow="block"/>
                            </v:shape>
                          </w:pict>
                        </w:r>
                        <w:r>
                          <w:rPr>
                            <w:noProof/>
                            <w:lang w:eastAsia="ru-RU"/>
                          </w:rPr>
                          <w:pict>
                            <v:shape id="_x0000_s1215" type="#_x0000_t32" style="position:absolute;left:0;text-align:left;margin-left:27.45pt;margin-top:13.2pt;width:0;height:35.15pt;z-index:251678720" o:connectortype="straight">
                              <v:stroke endarrow="block"/>
                            </v:shape>
                          </w:pict>
                        </w:r>
                        <w:r w:rsidRPr="00834DEF">
                          <w:rPr>
                            <w:rFonts w:ascii="Times New Roman" w:hAnsi="Times New Roman"/>
                            <w:sz w:val="28"/>
                            <w:szCs w:val="28"/>
                            <w:shd w:val="clear" w:color="auto" w:fill="FFFFFF"/>
                            <w:lang w:val="kk-KZ" w:eastAsia="ru-RU"/>
                          </w:rPr>
                          <w:t xml:space="preserve">Сульфидті өнім                                                 шаңдалған газ </w:t>
                        </w:r>
                      </w:p>
                      <w:p w:rsidR="00E45B8C" w:rsidRPr="00834DEF" w:rsidRDefault="00E45B8C" w:rsidP="0038777E">
                        <w:pPr>
                          <w:pStyle w:val="NoSpacing"/>
                          <w:jc w:val="both"/>
                          <w:rPr>
                            <w:rFonts w:ascii="Times New Roman" w:hAnsi="Times New Roman"/>
                            <w:sz w:val="28"/>
                            <w:szCs w:val="28"/>
                            <w:shd w:val="clear" w:color="auto" w:fill="FFFFFF"/>
                            <w:lang w:val="kk-KZ" w:eastAsia="ru-RU"/>
                          </w:rPr>
                        </w:pPr>
                        <w:r w:rsidRPr="00834DEF">
                          <w:rPr>
                            <w:rFonts w:ascii="Times New Roman" w:hAnsi="Times New Roman"/>
                            <w:sz w:val="28"/>
                            <w:szCs w:val="28"/>
                            <w:shd w:val="clear" w:color="auto" w:fill="FFFFFF"/>
                            <w:lang w:val="kk-KZ" w:eastAsia="ru-RU"/>
                          </w:rPr>
                          <w:t xml:space="preserve"> </w:t>
                        </w:r>
                      </w:p>
                      <w:p w:rsidR="00E45B8C" w:rsidRPr="00834DEF" w:rsidRDefault="00E45B8C" w:rsidP="0038777E">
                        <w:pPr>
                          <w:pStyle w:val="NoSpacing"/>
                          <w:jc w:val="both"/>
                          <w:rPr>
                            <w:rFonts w:ascii="Times New Roman" w:hAnsi="Times New Roman"/>
                            <w:sz w:val="28"/>
                            <w:szCs w:val="28"/>
                            <w:shd w:val="clear" w:color="auto" w:fill="FFFFFF"/>
                            <w:lang w:val="kk-KZ" w:eastAsia="ru-RU"/>
                          </w:rPr>
                        </w:pPr>
                      </w:p>
                      <w:p w:rsidR="00E45B8C" w:rsidRPr="00834DEF" w:rsidRDefault="00E45B8C" w:rsidP="0038777E">
                        <w:pPr>
                          <w:pStyle w:val="NoSpacing"/>
                          <w:jc w:val="both"/>
                          <w:rPr>
                            <w:rFonts w:ascii="Times New Roman" w:hAnsi="Times New Roman"/>
                            <w:sz w:val="28"/>
                            <w:szCs w:val="28"/>
                            <w:shd w:val="clear" w:color="auto" w:fill="FFFFFF"/>
                            <w:lang w:val="kk-KZ" w:eastAsia="ru-RU"/>
                          </w:rPr>
                        </w:pPr>
                        <w:r>
                          <w:rPr>
                            <w:noProof/>
                            <w:lang w:eastAsia="ru-RU"/>
                          </w:rPr>
                          <w:pict>
                            <v:shape id="_x0000_s1216" type="#_x0000_t32" style="position:absolute;left:0;text-align:left;margin-left:287pt;margin-top:13.9pt;width:13.4pt;height:23.8pt;z-index:251683840" o:connectortype="straight">
                              <v:stroke endarrow="block"/>
                            </v:shape>
                          </w:pict>
                        </w:r>
                        <w:r>
                          <w:rPr>
                            <w:noProof/>
                            <w:lang w:eastAsia="ru-RU"/>
                          </w:rPr>
                          <w:pict>
                            <v:shape id="_x0000_s1217" type="#_x0000_t32" style="position:absolute;left:0;text-align:left;margin-left:221.7pt;margin-top:13.9pt;width:51.05pt;height:23.8pt;flip:x;z-index:251682816" o:connectortype="straight">
                              <v:stroke endarrow="block"/>
                            </v:shape>
                          </w:pict>
                        </w:r>
                        <w:r>
                          <w:rPr>
                            <w:noProof/>
                            <w:lang w:eastAsia="ru-RU"/>
                          </w:rPr>
                          <w:pict>
                            <v:shape id="_x0000_s1218" type="#_x0000_t32" style="position:absolute;left:0;text-align:left;margin-left:55.9pt;margin-top:13.9pt;width:65.3pt;height:18.45pt;z-index:251681792" o:connectortype="straight">
                              <v:stroke endarrow="block"/>
                            </v:shape>
                          </w:pict>
                        </w:r>
                        <w:r>
                          <w:rPr>
                            <w:noProof/>
                            <w:lang w:eastAsia="ru-RU"/>
                          </w:rPr>
                          <w:pict>
                            <v:shape id="_x0000_s1219" type="#_x0000_t32" style="position:absolute;left:0;text-align:left;margin-left:27.05pt;margin-top:13.9pt;width:10.05pt;height:18.45pt;flip:x;z-index:251680768" o:connectortype="straight">
                              <v:stroke endarrow="block"/>
                            </v:shape>
                          </w:pict>
                        </w:r>
                        <w:r w:rsidRPr="00834DEF">
                          <w:rPr>
                            <w:rFonts w:ascii="Times New Roman" w:hAnsi="Times New Roman"/>
                            <w:sz w:val="28"/>
                            <w:szCs w:val="28"/>
                            <w:shd w:val="clear" w:color="auto" w:fill="FFFFFF"/>
                            <w:lang w:val="kk-KZ" w:eastAsia="ru-RU"/>
                          </w:rPr>
                          <w:t>Сілтілеу                                                             Ылғал шаң ұстағыш</w:t>
                        </w:r>
                      </w:p>
                      <w:p w:rsidR="00E45B8C" w:rsidRPr="00834DEF" w:rsidRDefault="00E45B8C" w:rsidP="0038777E">
                        <w:pPr>
                          <w:pStyle w:val="NoSpacing"/>
                          <w:jc w:val="both"/>
                          <w:rPr>
                            <w:rFonts w:ascii="Times New Roman" w:hAnsi="Times New Roman"/>
                            <w:sz w:val="28"/>
                            <w:szCs w:val="28"/>
                            <w:shd w:val="clear" w:color="auto" w:fill="FFFFFF"/>
                            <w:lang w:val="kk-KZ" w:eastAsia="ru-RU"/>
                          </w:rPr>
                        </w:pPr>
                      </w:p>
                      <w:p w:rsidR="00E45B8C" w:rsidRPr="00834DEF" w:rsidRDefault="00E45B8C" w:rsidP="0038777E">
                        <w:pPr>
                          <w:pStyle w:val="NoSpacing"/>
                          <w:jc w:val="both"/>
                          <w:rPr>
                            <w:rFonts w:ascii="Times New Roman" w:hAnsi="Times New Roman"/>
                            <w:sz w:val="28"/>
                            <w:szCs w:val="28"/>
                            <w:shd w:val="clear" w:color="auto" w:fill="FFFFFF"/>
                            <w:lang w:val="kk-KZ" w:eastAsia="ru-RU"/>
                          </w:rPr>
                        </w:pPr>
                        <w:r>
                          <w:rPr>
                            <w:noProof/>
                            <w:lang w:eastAsia="ru-RU"/>
                          </w:rPr>
                          <w:pict>
                            <v:shape id="_x0000_s1220" type="#_x0000_t32" style="position:absolute;left:0;text-align:left;margin-left:307.1pt;margin-top:13.9pt;width:56.1pt;height:30.95pt;z-index:251687936" o:connectortype="straight">
                              <v:stroke endarrow="block"/>
                            </v:shape>
                          </w:pict>
                        </w:r>
                        <w:r>
                          <w:rPr>
                            <w:noProof/>
                            <w:lang w:eastAsia="ru-RU"/>
                          </w:rPr>
                          <w:pict>
                            <v:shape id="_x0000_s1221" type="#_x0000_t32" style="position:absolute;left:0;text-align:left;margin-left:214.15pt;margin-top:13.9pt;width:27.65pt;height:36.8pt;z-index:251685888" o:connectortype="straight">
                              <v:stroke endarrow="block"/>
                            </v:shape>
                          </w:pict>
                        </w:r>
                        <w:r w:rsidRPr="00834DEF">
                          <w:rPr>
                            <w:rFonts w:ascii="Times New Roman" w:hAnsi="Times New Roman"/>
                            <w:sz w:val="28"/>
                            <w:szCs w:val="28"/>
                            <w:shd w:val="clear" w:color="auto" w:fill="FFFFFF"/>
                            <w:lang w:val="kk-KZ" w:eastAsia="ru-RU"/>
                          </w:rPr>
                          <w:t>Қорғасынды кек   Фильтрат          Шлам          Газдар</w:t>
                        </w:r>
                      </w:p>
                      <w:p w:rsidR="00E45B8C" w:rsidRPr="00834DEF" w:rsidRDefault="00E45B8C" w:rsidP="0038777E">
                        <w:pPr>
                          <w:pStyle w:val="NoSpacing"/>
                          <w:jc w:val="both"/>
                          <w:rPr>
                            <w:rFonts w:ascii="Times New Roman" w:hAnsi="Times New Roman"/>
                            <w:sz w:val="28"/>
                            <w:szCs w:val="28"/>
                            <w:shd w:val="clear" w:color="auto" w:fill="FFFFFF"/>
                            <w:lang w:val="kk-KZ" w:eastAsia="ru-RU"/>
                          </w:rPr>
                        </w:pPr>
                        <w:r>
                          <w:rPr>
                            <w:noProof/>
                            <w:lang w:eastAsia="ru-RU"/>
                          </w:rPr>
                          <w:pict>
                            <v:shape id="_x0000_s1222" type="#_x0000_t32" style="position:absolute;left:0;text-align:left;margin-left:74.35pt;margin-top:2.8pt;width:6.7pt;height:31.8pt;flip:x;z-index:251686912" o:connectortype="straight">
                              <v:stroke endarrow="block"/>
                            </v:shape>
                          </w:pict>
                        </w:r>
                        <w:r>
                          <w:rPr>
                            <w:noProof/>
                            <w:lang w:eastAsia="ru-RU"/>
                          </w:rPr>
                          <w:pict>
                            <v:shape id="_x0000_s1223" type="#_x0000_t32" style="position:absolute;left:0;text-align:left;margin-left:152.2pt;margin-top:2.8pt;width:3.35pt;height:31.8pt;z-index:251684864" o:connectortype="straight">
                              <v:stroke endarrow="block"/>
                            </v:shape>
                          </w:pict>
                        </w:r>
                      </w:p>
                      <w:p w:rsidR="00E45B8C" w:rsidRPr="00834DEF" w:rsidRDefault="00E45B8C" w:rsidP="0038777E">
                        <w:pPr>
                          <w:pStyle w:val="NoSpacing"/>
                          <w:jc w:val="both"/>
                          <w:rPr>
                            <w:rFonts w:ascii="Times New Roman" w:hAnsi="Times New Roman"/>
                            <w:sz w:val="28"/>
                            <w:szCs w:val="28"/>
                            <w:shd w:val="clear" w:color="auto" w:fill="FFFFFF"/>
                            <w:lang w:val="kk-KZ" w:eastAsia="ru-RU"/>
                          </w:rPr>
                        </w:pPr>
                      </w:p>
                      <w:p w:rsidR="00E45B8C" w:rsidRPr="00B030C4" w:rsidRDefault="00E45B8C" w:rsidP="0038777E">
                        <w:pPr>
                          <w:pStyle w:val="NoSpacing"/>
                          <w:jc w:val="both"/>
                          <w:rPr>
                            <w:rFonts w:ascii="Times New Roman" w:hAnsi="Times New Roman"/>
                            <w:sz w:val="28"/>
                            <w:szCs w:val="28"/>
                            <w:shd w:val="clear" w:color="auto" w:fill="FFFFFF"/>
                            <w:lang w:val="kk-KZ" w:eastAsia="ru-RU"/>
                          </w:rPr>
                        </w:pPr>
                        <w:r w:rsidRPr="00834DEF">
                          <w:rPr>
                            <w:rFonts w:ascii="Times New Roman" w:hAnsi="Times New Roman"/>
                            <w:sz w:val="28"/>
                            <w:szCs w:val="28"/>
                            <w:shd w:val="clear" w:color="auto" w:fill="FFFFFF"/>
                            <w:lang w:val="kk-KZ" w:eastAsia="ru-RU"/>
                          </w:rPr>
                          <w:t>Қорғасын өндірісі         Кездейсоқ металдар өндірісі     Атмосфераға</w:t>
                        </w:r>
                      </w:p>
                      <w:p w:rsidR="00E45B8C" w:rsidRPr="00834DEF" w:rsidRDefault="00E45B8C" w:rsidP="0038777E">
                        <w:pPr>
                          <w:pStyle w:val="NoSpacing"/>
                          <w:jc w:val="both"/>
                          <w:rPr>
                            <w:rFonts w:ascii="Times New Roman" w:hAnsi="Times New Roman"/>
                            <w:sz w:val="28"/>
                            <w:szCs w:val="28"/>
                            <w:shd w:val="clear" w:color="auto" w:fill="FFFFFF"/>
                            <w:lang w:val="kk-KZ" w:eastAsia="ru-RU"/>
                          </w:rPr>
                        </w:pPr>
                      </w:p>
                      <w:p w:rsidR="00E45B8C" w:rsidRPr="009305B1" w:rsidRDefault="00E45B8C" w:rsidP="0038777E">
                        <w:pPr>
                          <w:pStyle w:val="NoSpacing"/>
                          <w:jc w:val="both"/>
                          <w:rPr>
                            <w:rFonts w:ascii="Times New Roman" w:hAnsi="Times New Roman"/>
                            <w:sz w:val="24"/>
                            <w:szCs w:val="28"/>
                            <w:shd w:val="clear" w:color="auto" w:fill="FFFFFF"/>
                            <w:lang w:val="kk-KZ" w:eastAsia="ru-RU"/>
                          </w:rPr>
                        </w:pPr>
                        <w:r w:rsidRPr="00834DEF">
                          <w:rPr>
                            <w:rFonts w:ascii="Times New Roman" w:hAnsi="Times New Roman"/>
                            <w:sz w:val="28"/>
                            <w:szCs w:val="28"/>
                            <w:shd w:val="clear" w:color="auto" w:fill="FFFFFF"/>
                            <w:lang w:val="kk-KZ" w:eastAsia="ru-RU"/>
                          </w:rPr>
                          <w:t xml:space="preserve">           Сурет 16</w:t>
                        </w:r>
                        <w:r w:rsidRPr="00834DEF">
                          <w:rPr>
                            <w:rFonts w:ascii="Times New Roman" w:hAnsi="Times New Roman"/>
                            <w:sz w:val="28"/>
                            <w:szCs w:val="28"/>
                            <w:shd w:val="clear" w:color="auto" w:fill="FFFFFF"/>
                            <w:lang w:eastAsia="ru-RU"/>
                          </w:rPr>
                          <w:t>.</w:t>
                        </w:r>
                        <w:r w:rsidRPr="00834DEF">
                          <w:rPr>
                            <w:rFonts w:ascii="Times New Roman" w:hAnsi="Times New Roman"/>
                            <w:sz w:val="28"/>
                            <w:szCs w:val="28"/>
                            <w:shd w:val="clear" w:color="auto" w:fill="FFFFFF"/>
                            <w:lang w:val="kk-KZ" w:eastAsia="ru-RU"/>
                          </w:rPr>
                          <w:t xml:space="preserve"> Металдық шаңдарды сульфаттау процесінің сызбасы</w:t>
                        </w:r>
                        <w:r w:rsidRPr="009305B1">
                          <w:rPr>
                            <w:rFonts w:ascii="Times New Roman" w:hAnsi="Times New Roman"/>
                            <w:sz w:val="24"/>
                            <w:szCs w:val="28"/>
                            <w:shd w:val="clear" w:color="auto" w:fill="FFFFFF"/>
                            <w:lang w:val="kk-KZ" w:eastAsia="ru-RU"/>
                          </w:rPr>
                          <w:t>.</w:t>
                        </w:r>
                      </w:p>
                      <w:p w:rsidR="00E45B8C" w:rsidRPr="009305B1" w:rsidRDefault="00E45B8C" w:rsidP="0038777E">
                        <w:pPr>
                          <w:pStyle w:val="NoSpacing"/>
                          <w:jc w:val="both"/>
                          <w:rPr>
                            <w:rFonts w:ascii="Times New Roman" w:hAnsi="Times New Roman"/>
                            <w:sz w:val="24"/>
                            <w:szCs w:val="28"/>
                            <w:shd w:val="clear" w:color="auto" w:fill="FFFFFF"/>
                            <w:lang w:val="kk-KZ" w:eastAsia="ru-RU"/>
                          </w:rPr>
                        </w:pPr>
                      </w:p>
                      <w:p w:rsidR="00E45B8C" w:rsidRDefault="00E45B8C" w:rsidP="0038777E">
                        <w:pPr>
                          <w:pStyle w:val="NoSpacing"/>
                          <w:ind w:firstLine="568"/>
                          <w:rPr>
                            <w:rFonts w:ascii="Times New Roman" w:hAnsi="Times New Roman"/>
                            <w:color w:val="000000"/>
                            <w:sz w:val="28"/>
                            <w:szCs w:val="28"/>
                            <w:lang w:val="kk-KZ" w:eastAsia="ru-RU"/>
                          </w:rPr>
                        </w:pPr>
                        <w:r w:rsidRPr="009305B1">
                          <w:rPr>
                            <w:rFonts w:ascii="Times New Roman" w:hAnsi="Times New Roman"/>
                            <w:color w:val="000000"/>
                            <w:sz w:val="28"/>
                            <w:szCs w:val="28"/>
                            <w:lang w:eastAsia="ru-RU"/>
                          </w:rPr>
                          <w:t xml:space="preserve">3) </w:t>
                        </w:r>
                        <w:r w:rsidRPr="00A75197">
                          <w:rPr>
                            <w:rFonts w:ascii="Times New Roman" w:hAnsi="Times New Roman"/>
                            <w:color w:val="000000"/>
                            <w:sz w:val="28"/>
                            <w:szCs w:val="28"/>
                            <w:lang w:val="kk-KZ" w:eastAsia="ru-RU"/>
                          </w:rPr>
                          <w:t>Теллур мен селенді бөліп алу</w:t>
                        </w:r>
                        <w:r w:rsidRPr="00A75197">
                          <w:rPr>
                            <w:rFonts w:ascii="Times New Roman" w:hAnsi="Times New Roman"/>
                            <w:color w:val="000000"/>
                            <w:sz w:val="28"/>
                            <w:szCs w:val="28"/>
                            <w:lang w:eastAsia="ru-RU"/>
                          </w:rPr>
                          <w:t>.</w:t>
                        </w:r>
                      </w:p>
                      <w:p w:rsidR="00E45B8C" w:rsidRPr="0038777E" w:rsidRDefault="00E45B8C" w:rsidP="0038777E">
                        <w:pPr>
                          <w:pStyle w:val="NoSpacing"/>
                          <w:ind w:firstLine="568"/>
                          <w:jc w:val="both"/>
                          <w:rPr>
                            <w:rFonts w:ascii="Times New Roman" w:hAnsi="Times New Roman"/>
                            <w:sz w:val="28"/>
                            <w:szCs w:val="28"/>
                            <w:shd w:val="clear" w:color="auto" w:fill="FFFFFF"/>
                            <w:lang w:val="kk-KZ" w:eastAsia="ru-RU"/>
                          </w:rPr>
                        </w:pPr>
                        <w:r w:rsidRPr="009305B1">
                          <w:rPr>
                            <w:rFonts w:ascii="Times New Roman" w:hAnsi="Times New Roman"/>
                            <w:sz w:val="28"/>
                            <w:szCs w:val="28"/>
                            <w:shd w:val="clear" w:color="auto" w:fill="FFFFFF"/>
                            <w:lang w:val="kk-KZ" w:eastAsia="ru-RU"/>
                          </w:rPr>
                          <w:t>Осы ретте газ құрамынан  мышьяк және селен алынады. Құрамында ерітіндісі бар мышьяк әктасты сүтпен өңделеді, нәтижесінде мышьяк құрамынан кальций  арсенаты алынады да ол ары қрай өңделеді.  Селенді  селенді-мышьякты шламдардан комбинатта қолданылатын технология бойынша бөліп алады. Қыздырылған бөлшектер  құрамынан кадмий, сонымен қатар бағалы қоспаларды бөліп алу мақсатында сумен сілтілену процесіне жіберіледі.</w:t>
                        </w:r>
                      </w:p>
                      <w:p w:rsidR="00E45B8C" w:rsidRPr="007E1F9C" w:rsidRDefault="00E45B8C" w:rsidP="0038777E">
                        <w:pPr>
                          <w:pStyle w:val="NoSpacing"/>
                          <w:ind w:firstLine="568"/>
                          <w:jc w:val="both"/>
                          <w:rPr>
                            <w:rFonts w:ascii="Times New Roman" w:hAnsi="Times New Roman"/>
                            <w:color w:val="000000"/>
                            <w:sz w:val="28"/>
                            <w:szCs w:val="28"/>
                            <w:lang w:val="kk-KZ"/>
                          </w:rPr>
                        </w:pPr>
                        <w:r w:rsidRPr="007E1F9C">
                          <w:rPr>
                            <w:rFonts w:ascii="Times New Roman" w:hAnsi="Times New Roman"/>
                            <w:sz w:val="28"/>
                            <w:szCs w:val="28"/>
                            <w:lang w:val="kk-KZ"/>
                          </w:rPr>
                          <w:t>Металлургиялық өнімдердің ішінде екі элементте екі тотықты болып келеді. Берілген жағдайда SeO</w:t>
                        </w:r>
                        <w:r w:rsidRPr="007E1F9C">
                          <w:rPr>
                            <w:rFonts w:ascii="Times New Roman" w:hAnsi="Times New Roman"/>
                            <w:sz w:val="28"/>
                            <w:szCs w:val="28"/>
                            <w:vertAlign w:val="subscript"/>
                            <w:lang w:val="kk-KZ"/>
                          </w:rPr>
                          <w:t>2</w:t>
                        </w:r>
                        <w:r w:rsidRPr="007E1F9C">
                          <w:rPr>
                            <w:rStyle w:val="apple-converted-space"/>
                            <w:rFonts w:ascii="Times New Roman" w:hAnsi="Times New Roman"/>
                            <w:color w:val="000000"/>
                            <w:sz w:val="28"/>
                            <w:szCs w:val="28"/>
                            <w:lang w:val="kk-KZ"/>
                          </w:rPr>
                          <w:t> </w:t>
                        </w:r>
                        <w:r w:rsidRPr="007E1F9C">
                          <w:rPr>
                            <w:rFonts w:ascii="Times New Roman" w:hAnsi="Times New Roman"/>
                            <w:sz w:val="28"/>
                            <w:szCs w:val="28"/>
                            <w:lang w:val="kk-KZ"/>
                          </w:rPr>
                          <w:t>қыздуры арқылы сумен сілтіленеді.Содан соң қалдықтары бөлінген соң  ТеО</w:t>
                        </w:r>
                        <w:r w:rsidRPr="007E1F9C">
                          <w:rPr>
                            <w:rFonts w:ascii="Times New Roman" w:hAnsi="Times New Roman"/>
                            <w:sz w:val="28"/>
                            <w:szCs w:val="28"/>
                            <w:vertAlign w:val="subscript"/>
                            <w:lang w:val="kk-KZ"/>
                          </w:rPr>
                          <w:t>2</w:t>
                        </w:r>
                        <w:r w:rsidRPr="007E1F9C">
                          <w:rPr>
                            <w:rFonts w:ascii="Times New Roman" w:hAnsi="Times New Roman"/>
                            <w:sz w:val="28"/>
                            <w:szCs w:val="28"/>
                            <w:lang w:val="kk-KZ"/>
                          </w:rPr>
                          <w:t xml:space="preserve"> алынады, соңғысы күкіртті немесе тұз қышқылымен сілтіленеді.  Екі элементте күкіртті газбен тотығады, содан соң сәйкес қышқылданады:  </w:t>
                        </w:r>
                      </w:p>
                      <w:p w:rsidR="00E45B8C" w:rsidRPr="007E1F9C" w:rsidRDefault="00E45B8C" w:rsidP="0038777E">
                        <w:pPr>
                          <w:pStyle w:val="NoSpacing"/>
                          <w:jc w:val="both"/>
                          <w:rPr>
                            <w:rFonts w:ascii="Times New Roman" w:hAnsi="Times New Roman"/>
                            <w:color w:val="000000"/>
                            <w:sz w:val="28"/>
                            <w:szCs w:val="28"/>
                            <w:lang w:val="kk-KZ"/>
                          </w:rPr>
                        </w:pPr>
                        <w:r w:rsidRPr="007E1F9C">
                          <w:rPr>
                            <w:rFonts w:ascii="Times New Roman" w:hAnsi="Times New Roman"/>
                            <w:color w:val="000000"/>
                            <w:sz w:val="28"/>
                            <w:szCs w:val="28"/>
                            <w:lang w:val="kk-KZ"/>
                          </w:rPr>
                          <w:t xml:space="preserve">                                          </w:t>
                        </w:r>
                      </w:p>
                      <w:p w:rsidR="00E45B8C" w:rsidRPr="007E1F9C" w:rsidRDefault="00E45B8C" w:rsidP="0038777E">
                        <w:pPr>
                          <w:pStyle w:val="NoSpacing"/>
                          <w:jc w:val="center"/>
                          <w:rPr>
                            <w:rFonts w:ascii="Times New Roman" w:hAnsi="Times New Roman"/>
                            <w:color w:val="000000"/>
                            <w:sz w:val="28"/>
                            <w:szCs w:val="28"/>
                            <w:lang w:val="kk-KZ"/>
                          </w:rPr>
                        </w:pPr>
                        <w:r w:rsidRPr="007E1F9C">
                          <w:rPr>
                            <w:rFonts w:ascii="Times New Roman" w:hAnsi="Times New Roman"/>
                            <w:color w:val="000000"/>
                            <w:sz w:val="28"/>
                            <w:szCs w:val="28"/>
                            <w:lang w:val="kk-KZ"/>
                          </w:rPr>
                          <w:t>H</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Se0</w:t>
                        </w:r>
                        <w:r w:rsidRPr="007E1F9C">
                          <w:rPr>
                            <w:rFonts w:ascii="Times New Roman" w:hAnsi="Times New Roman"/>
                            <w:color w:val="000000"/>
                            <w:sz w:val="28"/>
                            <w:szCs w:val="28"/>
                            <w:vertAlign w:val="subscript"/>
                            <w:lang w:val="kk-KZ"/>
                          </w:rPr>
                          <w:t>3</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+ 2SO</w:t>
                        </w:r>
                        <w:r w:rsidRPr="007E1F9C">
                          <w:rPr>
                            <w:rFonts w:ascii="Times New Roman" w:hAnsi="Times New Roman"/>
                            <w:color w:val="000000"/>
                            <w:sz w:val="28"/>
                            <w:szCs w:val="28"/>
                            <w:vertAlign w:val="subscript"/>
                            <w:lang w:val="kk-KZ"/>
                          </w:rPr>
                          <w:t>2</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 H</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O = 2H</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SO</w:t>
                        </w:r>
                        <w:r w:rsidRPr="007E1F9C">
                          <w:rPr>
                            <w:rFonts w:ascii="Times New Roman" w:hAnsi="Times New Roman"/>
                            <w:color w:val="000000"/>
                            <w:sz w:val="28"/>
                            <w:szCs w:val="28"/>
                            <w:vertAlign w:val="subscript"/>
                            <w:lang w:val="kk-KZ"/>
                          </w:rPr>
                          <w:t>4</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 Se;</w:t>
                        </w:r>
                      </w:p>
                      <w:p w:rsidR="00E45B8C" w:rsidRPr="007E1F9C" w:rsidRDefault="00E45B8C" w:rsidP="0038777E">
                        <w:pPr>
                          <w:pStyle w:val="NoSpacing"/>
                          <w:jc w:val="both"/>
                          <w:rPr>
                            <w:rFonts w:ascii="Times New Roman" w:hAnsi="Times New Roman"/>
                            <w:color w:val="000000"/>
                            <w:sz w:val="28"/>
                            <w:szCs w:val="28"/>
                            <w:lang w:val="kk-KZ"/>
                          </w:rPr>
                        </w:pPr>
                      </w:p>
                      <w:p w:rsidR="00E45B8C" w:rsidRPr="007E1F9C" w:rsidRDefault="00E45B8C" w:rsidP="0038777E">
                        <w:pPr>
                          <w:pStyle w:val="NoSpacing"/>
                          <w:ind w:firstLine="426"/>
                          <w:jc w:val="both"/>
                          <w:rPr>
                            <w:rFonts w:ascii="Times New Roman" w:hAnsi="Times New Roman"/>
                            <w:color w:val="000000"/>
                            <w:sz w:val="28"/>
                            <w:szCs w:val="28"/>
                            <w:lang w:val="kk-KZ"/>
                          </w:rPr>
                        </w:pPr>
                        <w:r w:rsidRPr="007E1F9C">
                          <w:rPr>
                            <w:rFonts w:ascii="Times New Roman" w:hAnsi="Times New Roman"/>
                            <w:color w:val="000000"/>
                            <w:sz w:val="28"/>
                            <w:szCs w:val="28"/>
                            <w:lang w:val="kk-KZ"/>
                          </w:rPr>
                          <w:t>Осы ретте тотықтырғыштар негізінде сонымен қатар күкірт қышқылының тұздары Na</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SO</w:t>
                        </w:r>
                        <w:r w:rsidRPr="007E1F9C">
                          <w:rPr>
                            <w:rFonts w:ascii="Times New Roman" w:hAnsi="Times New Roman"/>
                            <w:color w:val="000000"/>
                            <w:sz w:val="28"/>
                            <w:szCs w:val="28"/>
                            <w:vertAlign w:val="subscript"/>
                            <w:lang w:val="kk-KZ"/>
                          </w:rPr>
                          <w:t>3</w:t>
                        </w:r>
                        <w:r w:rsidRPr="007E1F9C">
                          <w:rPr>
                            <w:rFonts w:ascii="Times New Roman" w:hAnsi="Times New Roman"/>
                            <w:color w:val="000000"/>
                            <w:sz w:val="28"/>
                            <w:szCs w:val="28"/>
                            <w:lang w:val="kk-KZ"/>
                          </w:rPr>
                          <w:t>, NaHSO</w:t>
                        </w:r>
                        <w:r w:rsidRPr="007E1F9C">
                          <w:rPr>
                            <w:rFonts w:ascii="Times New Roman" w:hAnsi="Times New Roman"/>
                            <w:color w:val="000000"/>
                            <w:sz w:val="28"/>
                            <w:szCs w:val="28"/>
                            <w:vertAlign w:val="subscript"/>
                            <w:lang w:val="kk-KZ"/>
                          </w:rPr>
                          <w:t>3</w:t>
                        </w:r>
                        <w:r w:rsidRPr="007E1F9C">
                          <w:rPr>
                            <w:rFonts w:ascii="Times New Roman" w:hAnsi="Times New Roman"/>
                            <w:color w:val="000000"/>
                            <w:sz w:val="28"/>
                            <w:szCs w:val="28"/>
                            <w:lang w:val="kk-KZ"/>
                          </w:rPr>
                          <w:t xml:space="preserve"> қолданылады. Процесс ерітінді бойында жүргізіледі, ол күкіртті қышқылымен тотыққан түрде болады, H</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SeS</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О</w:t>
                        </w:r>
                        <w:r w:rsidRPr="007E1F9C">
                          <w:rPr>
                            <w:rFonts w:ascii="Times New Roman" w:hAnsi="Times New Roman"/>
                            <w:color w:val="000000"/>
                            <w:sz w:val="28"/>
                            <w:szCs w:val="28"/>
                            <w:vertAlign w:val="subscript"/>
                            <w:lang w:val="kk-KZ"/>
                          </w:rPr>
                          <w:t>6</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бейтарапты әлсіз байланыстар алынады. Күкіртті қышқыл ерітінділерінде  H</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Se0</w:t>
                        </w:r>
                        <w:r w:rsidRPr="007E1F9C">
                          <w:rPr>
                            <w:rFonts w:ascii="Times New Roman" w:hAnsi="Times New Roman"/>
                            <w:color w:val="000000"/>
                            <w:sz w:val="28"/>
                            <w:szCs w:val="28"/>
                            <w:vertAlign w:val="subscript"/>
                            <w:lang w:val="kk-KZ"/>
                          </w:rPr>
                          <w:t>4</w:t>
                        </w:r>
                        <w:r w:rsidRPr="007E1F9C">
                          <w:rPr>
                            <w:rFonts w:ascii="Times New Roman" w:hAnsi="Times New Roman"/>
                            <w:color w:val="000000"/>
                            <w:sz w:val="28"/>
                            <w:szCs w:val="28"/>
                            <w:lang w:val="kk-KZ"/>
                          </w:rPr>
                          <w:t xml:space="preserve"> болады, ол күкіртті қышқылмен келесі реакцияны түзеді: </w:t>
                        </w:r>
                      </w:p>
                      <w:p w:rsidR="00E45B8C" w:rsidRPr="007E1F9C" w:rsidRDefault="00E45B8C" w:rsidP="0038777E">
                        <w:pPr>
                          <w:pStyle w:val="NoSpacing"/>
                          <w:jc w:val="both"/>
                          <w:rPr>
                            <w:rFonts w:ascii="Times New Roman" w:hAnsi="Times New Roman"/>
                            <w:color w:val="000000"/>
                            <w:sz w:val="28"/>
                            <w:szCs w:val="28"/>
                            <w:lang w:val="kk-KZ"/>
                          </w:rPr>
                        </w:pPr>
                        <w:r w:rsidRPr="007E1F9C">
                          <w:rPr>
                            <w:rFonts w:ascii="Times New Roman" w:hAnsi="Times New Roman"/>
                            <w:color w:val="000000"/>
                            <w:sz w:val="28"/>
                            <w:szCs w:val="28"/>
                            <w:lang w:val="kk-KZ"/>
                          </w:rPr>
                          <w:t xml:space="preserve">                                           </w:t>
                        </w:r>
                      </w:p>
                      <w:p w:rsidR="00E45B8C" w:rsidRPr="00532075" w:rsidRDefault="00E45B8C" w:rsidP="0038777E">
                        <w:pPr>
                          <w:pStyle w:val="NoSpacing"/>
                          <w:jc w:val="center"/>
                          <w:rPr>
                            <w:rFonts w:ascii="Times New Roman" w:hAnsi="Times New Roman"/>
                            <w:color w:val="000000"/>
                            <w:sz w:val="28"/>
                            <w:szCs w:val="28"/>
                          </w:rPr>
                        </w:pPr>
                        <w:r w:rsidRPr="007E1F9C">
                          <w:rPr>
                            <w:rFonts w:ascii="Times New Roman" w:hAnsi="Times New Roman"/>
                            <w:color w:val="000000"/>
                            <w:sz w:val="28"/>
                            <w:szCs w:val="28"/>
                            <w:lang w:val="en-US"/>
                          </w:rPr>
                          <w:t>H</w:t>
                        </w:r>
                        <w:r w:rsidRPr="00532075">
                          <w:rPr>
                            <w:rFonts w:ascii="Times New Roman" w:hAnsi="Times New Roman"/>
                            <w:color w:val="000000"/>
                            <w:sz w:val="28"/>
                            <w:szCs w:val="28"/>
                            <w:vertAlign w:val="subscript"/>
                          </w:rPr>
                          <w:t>2</w:t>
                        </w:r>
                        <w:r w:rsidRPr="007E1F9C">
                          <w:rPr>
                            <w:rFonts w:ascii="Times New Roman" w:hAnsi="Times New Roman"/>
                            <w:color w:val="000000"/>
                            <w:sz w:val="28"/>
                            <w:szCs w:val="28"/>
                            <w:lang w:val="en-US"/>
                          </w:rPr>
                          <w:t>Se</w:t>
                        </w:r>
                        <w:r w:rsidRPr="00532075">
                          <w:rPr>
                            <w:rFonts w:ascii="Times New Roman" w:hAnsi="Times New Roman"/>
                            <w:color w:val="000000"/>
                            <w:sz w:val="28"/>
                            <w:szCs w:val="28"/>
                          </w:rPr>
                          <w:t>0</w:t>
                        </w:r>
                        <w:r w:rsidRPr="00532075">
                          <w:rPr>
                            <w:rFonts w:ascii="Times New Roman" w:hAnsi="Times New Roman"/>
                            <w:color w:val="000000"/>
                            <w:sz w:val="28"/>
                            <w:szCs w:val="28"/>
                            <w:vertAlign w:val="subscript"/>
                          </w:rPr>
                          <w:t>4</w:t>
                        </w:r>
                        <w:r w:rsidRPr="007E1F9C">
                          <w:rPr>
                            <w:rStyle w:val="apple-converted-space"/>
                            <w:rFonts w:ascii="Times New Roman" w:hAnsi="Times New Roman"/>
                            <w:color w:val="000000"/>
                            <w:sz w:val="28"/>
                            <w:szCs w:val="28"/>
                            <w:lang w:val="en-US"/>
                          </w:rPr>
                          <w:t> </w:t>
                        </w:r>
                        <w:r w:rsidRPr="00532075">
                          <w:rPr>
                            <w:rFonts w:ascii="Times New Roman" w:hAnsi="Times New Roman"/>
                            <w:color w:val="000000"/>
                            <w:sz w:val="28"/>
                            <w:szCs w:val="28"/>
                          </w:rPr>
                          <w:t>+ 2</w:t>
                        </w:r>
                        <w:r w:rsidRPr="007E1F9C">
                          <w:rPr>
                            <w:rFonts w:ascii="Times New Roman" w:hAnsi="Times New Roman"/>
                            <w:color w:val="000000"/>
                            <w:sz w:val="28"/>
                            <w:szCs w:val="28"/>
                            <w:lang w:val="en-US"/>
                          </w:rPr>
                          <w:t>HC</w:t>
                        </w:r>
                        <w:r w:rsidRPr="00532075">
                          <w:rPr>
                            <w:rFonts w:ascii="Times New Roman" w:hAnsi="Times New Roman"/>
                            <w:color w:val="000000"/>
                            <w:sz w:val="28"/>
                            <w:szCs w:val="28"/>
                          </w:rPr>
                          <w:t xml:space="preserve">1 = </w:t>
                        </w:r>
                        <w:r w:rsidRPr="007E1F9C">
                          <w:rPr>
                            <w:rFonts w:ascii="Times New Roman" w:hAnsi="Times New Roman"/>
                            <w:color w:val="000000"/>
                            <w:sz w:val="28"/>
                            <w:szCs w:val="28"/>
                            <w:lang w:val="en-US"/>
                          </w:rPr>
                          <w:t>H</w:t>
                        </w:r>
                        <w:r w:rsidRPr="00532075">
                          <w:rPr>
                            <w:rFonts w:ascii="Times New Roman" w:hAnsi="Times New Roman"/>
                            <w:color w:val="000000"/>
                            <w:sz w:val="28"/>
                            <w:szCs w:val="28"/>
                            <w:vertAlign w:val="subscript"/>
                          </w:rPr>
                          <w:t>2</w:t>
                        </w:r>
                        <w:r w:rsidRPr="007E1F9C">
                          <w:rPr>
                            <w:rFonts w:ascii="Times New Roman" w:hAnsi="Times New Roman"/>
                            <w:color w:val="000000"/>
                            <w:sz w:val="28"/>
                            <w:szCs w:val="28"/>
                            <w:lang w:val="en-US"/>
                          </w:rPr>
                          <w:t>Se</w:t>
                        </w:r>
                        <w:r w:rsidRPr="00532075">
                          <w:rPr>
                            <w:rFonts w:ascii="Times New Roman" w:hAnsi="Times New Roman"/>
                            <w:color w:val="000000"/>
                            <w:sz w:val="28"/>
                            <w:szCs w:val="28"/>
                          </w:rPr>
                          <w:t>0</w:t>
                        </w:r>
                        <w:r w:rsidRPr="00532075">
                          <w:rPr>
                            <w:rFonts w:ascii="Times New Roman" w:hAnsi="Times New Roman"/>
                            <w:color w:val="000000"/>
                            <w:sz w:val="28"/>
                            <w:szCs w:val="28"/>
                            <w:vertAlign w:val="subscript"/>
                          </w:rPr>
                          <w:t>3</w:t>
                        </w:r>
                        <w:r w:rsidRPr="007E1F9C">
                          <w:rPr>
                            <w:rStyle w:val="apple-converted-space"/>
                            <w:rFonts w:ascii="Times New Roman" w:hAnsi="Times New Roman"/>
                            <w:color w:val="000000"/>
                            <w:sz w:val="28"/>
                            <w:szCs w:val="28"/>
                            <w:lang w:val="en-US"/>
                          </w:rPr>
                          <w:t> </w:t>
                        </w:r>
                        <w:r w:rsidRPr="00532075">
                          <w:rPr>
                            <w:rFonts w:ascii="Times New Roman" w:hAnsi="Times New Roman"/>
                            <w:color w:val="000000"/>
                            <w:sz w:val="28"/>
                            <w:szCs w:val="28"/>
                          </w:rPr>
                          <w:t xml:space="preserve">+ </w:t>
                        </w:r>
                        <w:r w:rsidRPr="007E1F9C">
                          <w:rPr>
                            <w:rFonts w:ascii="Times New Roman" w:hAnsi="Times New Roman"/>
                            <w:color w:val="000000"/>
                            <w:sz w:val="28"/>
                            <w:szCs w:val="28"/>
                            <w:lang w:val="en-US"/>
                          </w:rPr>
                          <w:t>Cl</w:t>
                        </w:r>
                        <w:r w:rsidRPr="00532075">
                          <w:rPr>
                            <w:rFonts w:ascii="Times New Roman" w:hAnsi="Times New Roman"/>
                            <w:color w:val="000000"/>
                            <w:sz w:val="28"/>
                            <w:szCs w:val="28"/>
                            <w:vertAlign w:val="subscript"/>
                          </w:rPr>
                          <w:t>2</w:t>
                        </w:r>
                        <w:r w:rsidRPr="007E1F9C">
                          <w:rPr>
                            <w:rStyle w:val="apple-converted-space"/>
                            <w:rFonts w:ascii="Times New Roman" w:hAnsi="Times New Roman"/>
                            <w:color w:val="000000"/>
                            <w:sz w:val="28"/>
                            <w:szCs w:val="28"/>
                            <w:lang w:val="en-US"/>
                          </w:rPr>
                          <w:t> </w:t>
                        </w:r>
                        <w:r w:rsidRPr="00532075">
                          <w:rPr>
                            <w:rFonts w:ascii="Times New Roman" w:hAnsi="Times New Roman"/>
                            <w:color w:val="000000"/>
                            <w:sz w:val="28"/>
                            <w:szCs w:val="28"/>
                          </w:rPr>
                          <w:t xml:space="preserve">+ </w:t>
                        </w:r>
                        <w:r w:rsidRPr="007E1F9C">
                          <w:rPr>
                            <w:rFonts w:ascii="Times New Roman" w:hAnsi="Times New Roman"/>
                            <w:color w:val="000000"/>
                            <w:sz w:val="28"/>
                            <w:szCs w:val="28"/>
                          </w:rPr>
                          <w:t>Н</w:t>
                        </w:r>
                        <w:r w:rsidRPr="00532075">
                          <w:rPr>
                            <w:rFonts w:ascii="Times New Roman" w:hAnsi="Times New Roman"/>
                            <w:color w:val="000000"/>
                            <w:sz w:val="28"/>
                            <w:szCs w:val="28"/>
                            <w:vertAlign w:val="subscript"/>
                          </w:rPr>
                          <w:t>2</w:t>
                        </w:r>
                        <w:r w:rsidRPr="007E1F9C">
                          <w:rPr>
                            <w:rFonts w:ascii="Times New Roman" w:hAnsi="Times New Roman"/>
                            <w:color w:val="000000"/>
                            <w:sz w:val="28"/>
                            <w:szCs w:val="28"/>
                          </w:rPr>
                          <w:t>О</w:t>
                        </w:r>
                        <w:r w:rsidRPr="00532075">
                          <w:rPr>
                            <w:rFonts w:ascii="Times New Roman" w:hAnsi="Times New Roman"/>
                            <w:color w:val="000000"/>
                            <w:sz w:val="28"/>
                            <w:szCs w:val="28"/>
                          </w:rPr>
                          <w:t>.</w:t>
                        </w:r>
                      </w:p>
                      <w:p w:rsidR="00E45B8C" w:rsidRPr="007E1F9C" w:rsidRDefault="00E45B8C" w:rsidP="0038777E">
                        <w:pPr>
                          <w:pStyle w:val="NoSpacing"/>
                          <w:jc w:val="both"/>
                          <w:rPr>
                            <w:rFonts w:ascii="Times New Roman" w:hAnsi="Times New Roman"/>
                            <w:color w:val="000000"/>
                            <w:sz w:val="28"/>
                            <w:szCs w:val="28"/>
                            <w:lang w:val="kk-KZ"/>
                          </w:rPr>
                        </w:pPr>
                      </w:p>
                      <w:p w:rsidR="00E45B8C" w:rsidRPr="007E1F9C" w:rsidRDefault="00E45B8C" w:rsidP="0038777E">
                        <w:pPr>
                          <w:pStyle w:val="NoSpacing"/>
                          <w:ind w:firstLine="568"/>
                          <w:jc w:val="both"/>
                          <w:rPr>
                            <w:rFonts w:ascii="Times New Roman" w:hAnsi="Times New Roman"/>
                            <w:color w:val="000000"/>
                            <w:sz w:val="28"/>
                            <w:szCs w:val="28"/>
                            <w:lang w:val="kk-KZ"/>
                          </w:rPr>
                        </w:pPr>
                        <w:r w:rsidRPr="007E1F9C">
                          <w:rPr>
                            <w:rFonts w:ascii="Times New Roman" w:hAnsi="Times New Roman"/>
                            <w:color w:val="000000"/>
                            <w:sz w:val="28"/>
                            <w:szCs w:val="28"/>
                            <w:lang w:val="kk-KZ"/>
                          </w:rPr>
                          <w:t>Ыстық ерітінділер  H</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Se0</w:t>
                        </w:r>
                        <w:r w:rsidRPr="007E1F9C">
                          <w:rPr>
                            <w:rFonts w:ascii="Times New Roman" w:hAnsi="Times New Roman"/>
                            <w:color w:val="000000"/>
                            <w:sz w:val="28"/>
                            <w:szCs w:val="28"/>
                            <w:vertAlign w:val="subscript"/>
                            <w:lang w:val="kk-KZ"/>
                          </w:rPr>
                          <w:t>4</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екі валентті темір оксидтерімен тотығады  (FeSO</w:t>
                        </w:r>
                        <w:r w:rsidRPr="007E1F9C">
                          <w:rPr>
                            <w:rFonts w:ascii="Times New Roman" w:hAnsi="Times New Roman"/>
                            <w:color w:val="000000"/>
                            <w:sz w:val="28"/>
                            <w:szCs w:val="28"/>
                            <w:vertAlign w:val="subscript"/>
                            <w:lang w:val="kk-KZ"/>
                          </w:rPr>
                          <w:t>4</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және FeCl</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w:t>
                        </w:r>
                      </w:p>
                      <w:p w:rsidR="00E45B8C" w:rsidRPr="007E1F9C" w:rsidRDefault="00E45B8C" w:rsidP="0038777E">
                        <w:pPr>
                          <w:pStyle w:val="NoSpacing"/>
                          <w:jc w:val="both"/>
                          <w:rPr>
                            <w:rFonts w:ascii="Times New Roman" w:hAnsi="Times New Roman"/>
                            <w:color w:val="000000"/>
                            <w:sz w:val="28"/>
                            <w:szCs w:val="28"/>
                            <w:lang w:val="kk-KZ"/>
                          </w:rPr>
                        </w:pPr>
                        <w:r w:rsidRPr="007E1F9C">
                          <w:rPr>
                            <w:rFonts w:ascii="Times New Roman" w:hAnsi="Times New Roman"/>
                            <w:color w:val="000000"/>
                            <w:sz w:val="28"/>
                            <w:szCs w:val="28"/>
                            <w:lang w:val="kk-KZ"/>
                          </w:rPr>
                          <w:t xml:space="preserve">                                        </w:t>
                        </w:r>
                      </w:p>
                      <w:p w:rsidR="00E45B8C" w:rsidRPr="007E1F9C" w:rsidRDefault="00E45B8C" w:rsidP="0038777E">
                        <w:pPr>
                          <w:pStyle w:val="NoSpacing"/>
                          <w:jc w:val="center"/>
                          <w:rPr>
                            <w:rFonts w:ascii="Times New Roman" w:hAnsi="Times New Roman"/>
                            <w:color w:val="000000"/>
                            <w:sz w:val="28"/>
                            <w:szCs w:val="28"/>
                            <w:lang w:val="kk-KZ"/>
                          </w:rPr>
                        </w:pPr>
                        <w:r>
                          <w:rPr>
                            <w:rFonts w:ascii="Times New Roman" w:hAnsi="Times New Roman"/>
                            <w:color w:val="000000"/>
                            <w:sz w:val="28"/>
                            <w:szCs w:val="28"/>
                            <w:lang w:val="en-US"/>
                          </w:rPr>
                          <w:t>SeO</w:t>
                        </w:r>
                        <w:r>
                          <w:rPr>
                            <w:rFonts w:ascii="Times New Roman" w:hAnsi="Times New Roman"/>
                            <w:color w:val="000000"/>
                            <w:sz w:val="28"/>
                            <w:szCs w:val="28"/>
                            <w:vertAlign w:val="subscript"/>
                            <w:lang w:val="en-US"/>
                          </w:rPr>
                          <w:t>4</w:t>
                        </w:r>
                        <w:r w:rsidRPr="007E1F9C">
                          <w:rPr>
                            <w:rFonts w:ascii="Times New Roman" w:hAnsi="Times New Roman"/>
                            <w:color w:val="000000"/>
                            <w:sz w:val="28"/>
                            <w:szCs w:val="28"/>
                            <w:vertAlign w:val="superscript"/>
                            <w:lang w:val="en-US"/>
                          </w:rPr>
                          <w:t>2-</w:t>
                        </w:r>
                        <w:r w:rsidRPr="007E1F9C">
                          <w:rPr>
                            <w:rStyle w:val="apple-converted-space"/>
                            <w:rFonts w:ascii="Times New Roman" w:hAnsi="Times New Roman"/>
                            <w:color w:val="000000"/>
                            <w:sz w:val="28"/>
                            <w:szCs w:val="28"/>
                            <w:lang w:val="en-US"/>
                          </w:rPr>
                          <w:t> </w:t>
                        </w:r>
                        <w:r w:rsidRPr="007E1F9C">
                          <w:rPr>
                            <w:rFonts w:ascii="Times New Roman" w:hAnsi="Times New Roman"/>
                            <w:color w:val="000000"/>
                            <w:sz w:val="28"/>
                            <w:szCs w:val="28"/>
                            <w:lang w:val="en-US"/>
                          </w:rPr>
                          <w:t>+ 2Fe</w:t>
                        </w:r>
                        <w:r w:rsidRPr="007E1F9C">
                          <w:rPr>
                            <w:rFonts w:ascii="Times New Roman" w:hAnsi="Times New Roman"/>
                            <w:color w:val="000000"/>
                            <w:sz w:val="28"/>
                            <w:szCs w:val="28"/>
                            <w:vertAlign w:val="superscript"/>
                            <w:lang w:val="en-US"/>
                          </w:rPr>
                          <w:t>2+</w:t>
                        </w:r>
                        <w:r w:rsidRPr="007E1F9C">
                          <w:rPr>
                            <w:rStyle w:val="apple-converted-space"/>
                            <w:rFonts w:ascii="Times New Roman" w:hAnsi="Times New Roman"/>
                            <w:color w:val="000000"/>
                            <w:sz w:val="28"/>
                            <w:szCs w:val="28"/>
                            <w:lang w:val="en-US"/>
                          </w:rPr>
                          <w:t> </w:t>
                        </w:r>
                        <w:r w:rsidRPr="007E1F9C">
                          <w:rPr>
                            <w:rFonts w:ascii="Times New Roman" w:hAnsi="Times New Roman"/>
                            <w:color w:val="000000"/>
                            <w:sz w:val="28"/>
                            <w:szCs w:val="28"/>
                            <w:lang w:val="en-US"/>
                          </w:rPr>
                          <w:t>+ 2</w:t>
                        </w:r>
                        <w:r w:rsidRPr="007E1F9C">
                          <w:rPr>
                            <w:rFonts w:ascii="Times New Roman" w:hAnsi="Times New Roman"/>
                            <w:color w:val="000000"/>
                            <w:sz w:val="28"/>
                            <w:szCs w:val="28"/>
                          </w:rPr>
                          <w:t>Н</w:t>
                        </w:r>
                        <w:r w:rsidRPr="007E1F9C">
                          <w:rPr>
                            <w:rFonts w:ascii="Times New Roman" w:hAnsi="Times New Roman"/>
                            <w:color w:val="000000"/>
                            <w:sz w:val="28"/>
                            <w:szCs w:val="28"/>
                            <w:vertAlign w:val="superscript"/>
                            <w:lang w:val="en-US"/>
                          </w:rPr>
                          <w:t>+</w:t>
                        </w:r>
                        <w:r w:rsidRPr="007E1F9C">
                          <w:rPr>
                            <w:rStyle w:val="apple-converted-space"/>
                            <w:rFonts w:ascii="Times New Roman" w:hAnsi="Times New Roman"/>
                            <w:color w:val="000000"/>
                            <w:sz w:val="28"/>
                            <w:szCs w:val="28"/>
                            <w:lang w:val="en-US"/>
                          </w:rPr>
                          <w:t> </w:t>
                        </w:r>
                        <w:r w:rsidRPr="007E1F9C">
                          <w:rPr>
                            <w:rFonts w:ascii="Times New Roman" w:hAnsi="Times New Roman"/>
                            <w:color w:val="000000"/>
                            <w:sz w:val="28"/>
                            <w:szCs w:val="28"/>
                            <w:lang w:val="en-US"/>
                          </w:rPr>
                          <w:t>= SeO</w:t>
                        </w:r>
                        <w:r w:rsidRPr="007E1F9C">
                          <w:rPr>
                            <w:rFonts w:ascii="Times New Roman" w:hAnsi="Times New Roman"/>
                            <w:color w:val="000000"/>
                            <w:sz w:val="28"/>
                            <w:szCs w:val="28"/>
                            <w:vertAlign w:val="subscript"/>
                            <w:lang w:val="en-US"/>
                          </w:rPr>
                          <w:t>3</w:t>
                        </w:r>
                        <w:r w:rsidRPr="007E1F9C">
                          <w:rPr>
                            <w:rFonts w:ascii="Times New Roman" w:hAnsi="Times New Roman"/>
                            <w:color w:val="000000"/>
                            <w:sz w:val="28"/>
                            <w:szCs w:val="28"/>
                            <w:vertAlign w:val="superscript"/>
                            <w:lang w:val="en-US"/>
                          </w:rPr>
                          <w:t>2-</w:t>
                        </w:r>
                        <w:r w:rsidRPr="007E1F9C">
                          <w:rPr>
                            <w:rStyle w:val="apple-converted-space"/>
                            <w:rFonts w:ascii="Times New Roman" w:hAnsi="Times New Roman"/>
                            <w:color w:val="000000"/>
                            <w:sz w:val="28"/>
                            <w:szCs w:val="28"/>
                            <w:lang w:val="en-US"/>
                          </w:rPr>
                          <w:t> </w:t>
                        </w:r>
                        <w:r w:rsidRPr="007E1F9C">
                          <w:rPr>
                            <w:rFonts w:ascii="Times New Roman" w:hAnsi="Times New Roman"/>
                            <w:color w:val="000000"/>
                            <w:sz w:val="28"/>
                            <w:szCs w:val="28"/>
                            <w:lang w:val="en-US"/>
                          </w:rPr>
                          <w:t>+ 2Fe</w:t>
                        </w:r>
                        <w:r w:rsidRPr="007E1F9C">
                          <w:rPr>
                            <w:rFonts w:ascii="Times New Roman" w:hAnsi="Times New Roman"/>
                            <w:color w:val="000000"/>
                            <w:sz w:val="28"/>
                            <w:szCs w:val="28"/>
                            <w:vertAlign w:val="superscript"/>
                            <w:lang w:val="en-US"/>
                          </w:rPr>
                          <w:t>2+</w:t>
                        </w:r>
                        <w:r w:rsidRPr="007E1F9C">
                          <w:rPr>
                            <w:rStyle w:val="apple-converted-space"/>
                            <w:rFonts w:ascii="Times New Roman" w:hAnsi="Times New Roman"/>
                            <w:color w:val="000000"/>
                            <w:sz w:val="28"/>
                            <w:szCs w:val="28"/>
                            <w:lang w:val="en-US"/>
                          </w:rPr>
                          <w:t> </w:t>
                        </w:r>
                        <w:r w:rsidRPr="007E1F9C">
                          <w:rPr>
                            <w:rFonts w:ascii="Times New Roman" w:hAnsi="Times New Roman"/>
                            <w:color w:val="000000"/>
                            <w:sz w:val="28"/>
                            <w:szCs w:val="28"/>
                            <w:lang w:val="en-US"/>
                          </w:rPr>
                          <w:t>+ H</w:t>
                        </w:r>
                        <w:r w:rsidRPr="007E1F9C">
                          <w:rPr>
                            <w:rFonts w:ascii="Times New Roman" w:hAnsi="Times New Roman"/>
                            <w:color w:val="000000"/>
                            <w:sz w:val="28"/>
                            <w:szCs w:val="28"/>
                            <w:vertAlign w:val="subscript"/>
                            <w:lang w:val="en-US"/>
                          </w:rPr>
                          <w:t>2</w:t>
                        </w:r>
                        <w:r w:rsidRPr="007E1F9C">
                          <w:rPr>
                            <w:rFonts w:ascii="Times New Roman" w:hAnsi="Times New Roman"/>
                            <w:color w:val="000000"/>
                            <w:sz w:val="28"/>
                            <w:szCs w:val="28"/>
                            <w:lang w:val="en-US"/>
                          </w:rPr>
                          <w:t>O.</w:t>
                        </w:r>
                      </w:p>
                      <w:p w:rsidR="00E45B8C" w:rsidRPr="007E1F9C" w:rsidRDefault="00E45B8C" w:rsidP="0038777E">
                        <w:pPr>
                          <w:pStyle w:val="NoSpacing"/>
                          <w:jc w:val="both"/>
                          <w:rPr>
                            <w:rFonts w:ascii="Times New Roman" w:hAnsi="Times New Roman"/>
                            <w:color w:val="000000"/>
                            <w:sz w:val="28"/>
                            <w:szCs w:val="28"/>
                            <w:lang w:val="kk-KZ"/>
                          </w:rPr>
                        </w:pPr>
                        <w:r w:rsidRPr="007E1F9C">
                          <w:rPr>
                            <w:rFonts w:ascii="Times New Roman" w:hAnsi="Times New Roman"/>
                            <w:color w:val="000000"/>
                            <w:sz w:val="28"/>
                            <w:szCs w:val="28"/>
                            <w:lang w:val="kk-KZ"/>
                          </w:rPr>
                          <w:t xml:space="preserve">     </w:t>
                        </w:r>
                      </w:p>
                      <w:p w:rsidR="00E45B8C" w:rsidRPr="007E1F9C" w:rsidRDefault="00E45B8C" w:rsidP="0038777E">
                        <w:pPr>
                          <w:pStyle w:val="NoSpacing"/>
                          <w:ind w:firstLine="568"/>
                          <w:jc w:val="both"/>
                          <w:rPr>
                            <w:rFonts w:ascii="Times New Roman" w:hAnsi="Times New Roman"/>
                            <w:color w:val="000000"/>
                            <w:sz w:val="28"/>
                            <w:szCs w:val="28"/>
                            <w:lang w:val="kk-KZ"/>
                          </w:rPr>
                        </w:pPr>
                        <w:r w:rsidRPr="007E1F9C">
                          <w:rPr>
                            <w:rFonts w:ascii="Times New Roman" w:hAnsi="Times New Roman"/>
                            <w:color w:val="000000"/>
                            <w:sz w:val="28"/>
                            <w:szCs w:val="28"/>
                            <w:lang w:val="kk-KZ"/>
                          </w:rPr>
                          <w:t xml:space="preserve">Күкіртті қышқылмен екі элементтің де тотықпауы үшін  </w:t>
                        </w:r>
                        <w:r w:rsidRPr="007E1F9C">
                          <w:rPr>
                            <w:rStyle w:val="apple-converted-space"/>
                            <w:rFonts w:ascii="Times New Roman" w:hAnsi="Times New Roman"/>
                            <w:color w:val="000000"/>
                            <w:sz w:val="28"/>
                            <w:szCs w:val="28"/>
                            <w:lang w:val="kk-KZ"/>
                          </w:rPr>
                          <w:t> </w:t>
                        </w:r>
                        <w:r w:rsidRPr="007E1F9C">
                          <w:rPr>
                            <w:rFonts w:ascii="Times New Roman" w:hAnsi="Times New Roman"/>
                            <w:i/>
                            <w:iCs/>
                            <w:color w:val="000000"/>
                            <w:sz w:val="28"/>
                            <w:szCs w:val="28"/>
                            <w:lang w:val="kk-KZ"/>
                          </w:rPr>
                          <w:t>Ме</w:t>
                        </w:r>
                        <w:r w:rsidRPr="007E1F9C">
                          <w:rPr>
                            <w:rFonts w:ascii="Times New Roman" w:hAnsi="Times New Roman"/>
                            <w:color w:val="000000"/>
                            <w:sz w:val="28"/>
                            <w:szCs w:val="28"/>
                            <w:lang w:val="kk-KZ"/>
                          </w:rPr>
                          <w:t>ТеО</w:t>
                        </w:r>
                        <w:r w:rsidRPr="007E1F9C">
                          <w:rPr>
                            <w:rFonts w:ascii="Times New Roman" w:hAnsi="Times New Roman"/>
                            <w:color w:val="000000"/>
                            <w:sz w:val="28"/>
                            <w:szCs w:val="28"/>
                            <w:vertAlign w:val="subscript"/>
                            <w:lang w:val="kk-KZ"/>
                          </w:rPr>
                          <w:t>3</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 xml:space="preserve">және </w:t>
                        </w:r>
                        <w:r w:rsidRPr="007E1F9C">
                          <w:rPr>
                            <w:rFonts w:ascii="Times New Roman" w:hAnsi="Times New Roman"/>
                            <w:i/>
                            <w:iCs/>
                            <w:color w:val="000000"/>
                            <w:sz w:val="28"/>
                            <w:szCs w:val="28"/>
                            <w:lang w:val="kk-KZ"/>
                          </w:rPr>
                          <w:t>Ме</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Se О</w:t>
                        </w:r>
                        <w:r w:rsidRPr="007E1F9C">
                          <w:rPr>
                            <w:rFonts w:ascii="Times New Roman" w:hAnsi="Times New Roman"/>
                            <w:color w:val="000000"/>
                            <w:sz w:val="28"/>
                            <w:szCs w:val="28"/>
                            <w:vertAlign w:val="subscript"/>
                            <w:lang w:val="kk-KZ"/>
                          </w:rPr>
                          <w:t>3</w:t>
                        </w:r>
                        <w:r w:rsidRPr="007E1F9C">
                          <w:rPr>
                            <w:rFonts w:ascii="Times New Roman" w:hAnsi="Times New Roman"/>
                            <w:color w:val="000000"/>
                            <w:sz w:val="28"/>
                            <w:szCs w:val="28"/>
                            <w:lang w:val="kk-KZ"/>
                          </w:rPr>
                          <w:t xml:space="preserve">, ерітіндінің қышқылдық мөлшерін арттырады  (27 айн. % НСl артық емес, оның тығыздығы 1,19). Сонымен,  </w:t>
                        </w:r>
                        <w:r w:rsidRPr="007E1F9C">
                          <w:rPr>
                            <w:rFonts w:ascii="Times New Roman" w:hAnsi="Times New Roman"/>
                            <w:color w:val="000000"/>
                            <w:sz w:val="28"/>
                            <w:szCs w:val="28"/>
                          </w:rPr>
                          <w:t>φ</w:t>
                        </w:r>
                        <w:r w:rsidRPr="007E1F9C">
                          <w:rPr>
                            <w:rFonts w:ascii="Times New Roman" w:hAnsi="Times New Roman"/>
                            <w:color w:val="000000"/>
                            <w:sz w:val="28"/>
                            <w:szCs w:val="28"/>
                            <w:vertAlign w:val="superscript"/>
                            <w:lang w:val="kk-KZ"/>
                          </w:rPr>
                          <w:t>0</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Se/SeO</w:t>
                        </w:r>
                        <w:r w:rsidRPr="007E1F9C">
                          <w:rPr>
                            <w:rFonts w:ascii="Times New Roman" w:hAnsi="Times New Roman"/>
                            <w:color w:val="000000"/>
                            <w:sz w:val="28"/>
                            <w:szCs w:val="28"/>
                            <w:vertAlign w:val="subscript"/>
                            <w:lang w:val="kk-KZ"/>
                          </w:rPr>
                          <w:t>3</w:t>
                        </w:r>
                        <w:r w:rsidRPr="007E1F9C">
                          <w:rPr>
                            <w:rFonts w:ascii="Times New Roman" w:hAnsi="Times New Roman"/>
                            <w:color w:val="000000"/>
                            <w:sz w:val="28"/>
                            <w:szCs w:val="28"/>
                            <w:vertAlign w:val="superscript"/>
                            <w:lang w:val="kk-KZ"/>
                          </w:rPr>
                          <w:t>2-</w:t>
                        </w:r>
                        <w:r w:rsidRPr="007E1F9C">
                          <w:rPr>
                            <w:rStyle w:val="apple-converted-space"/>
                            <w:rFonts w:ascii="Times New Roman" w:hAnsi="Times New Roman"/>
                            <w:color w:val="000000"/>
                            <w:sz w:val="28"/>
                            <w:szCs w:val="28"/>
                            <w:lang w:val="kk-KZ"/>
                          </w:rPr>
                          <w:t>оң электрлі</w:t>
                        </w:r>
                        <w:r w:rsidRPr="007E1F9C">
                          <w:rPr>
                            <w:rFonts w:ascii="Times New Roman" w:hAnsi="Times New Roman"/>
                            <w:color w:val="000000"/>
                            <w:sz w:val="28"/>
                            <w:szCs w:val="28"/>
                            <w:lang w:val="kk-KZ"/>
                          </w:rPr>
                          <w:t xml:space="preserve"> (+0,75 в), ал </w:t>
                        </w:r>
                        <w:r w:rsidRPr="007E1F9C">
                          <w:rPr>
                            <w:rFonts w:ascii="Times New Roman" w:hAnsi="Times New Roman"/>
                            <w:color w:val="000000"/>
                            <w:sz w:val="28"/>
                            <w:szCs w:val="28"/>
                          </w:rPr>
                          <w:t>φ</w:t>
                        </w:r>
                        <w:r w:rsidRPr="007E1F9C">
                          <w:rPr>
                            <w:rFonts w:ascii="Times New Roman" w:hAnsi="Times New Roman"/>
                            <w:color w:val="000000"/>
                            <w:sz w:val="28"/>
                            <w:szCs w:val="28"/>
                            <w:vertAlign w:val="superscript"/>
                            <w:lang w:val="kk-KZ"/>
                          </w:rPr>
                          <w:t>0</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Te/TeO</w:t>
                        </w:r>
                        <w:r w:rsidRPr="007E1F9C">
                          <w:rPr>
                            <w:rFonts w:ascii="Times New Roman" w:hAnsi="Times New Roman"/>
                            <w:color w:val="000000"/>
                            <w:sz w:val="28"/>
                            <w:szCs w:val="28"/>
                            <w:vertAlign w:val="subscript"/>
                            <w:lang w:val="kk-KZ"/>
                          </w:rPr>
                          <w:t>3</w:t>
                        </w:r>
                        <w:r w:rsidRPr="007E1F9C">
                          <w:rPr>
                            <w:rFonts w:ascii="Times New Roman" w:hAnsi="Times New Roman"/>
                            <w:color w:val="000000"/>
                            <w:sz w:val="28"/>
                            <w:szCs w:val="28"/>
                            <w:vertAlign w:val="superscript"/>
                            <w:lang w:val="kk-KZ"/>
                          </w:rPr>
                          <w:t>2-</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(+0,53 в),  ең алдымен SeO</w:t>
                        </w:r>
                        <w:r w:rsidRPr="007E1F9C">
                          <w:rPr>
                            <w:rFonts w:ascii="Times New Roman" w:hAnsi="Times New Roman"/>
                            <w:color w:val="000000"/>
                            <w:sz w:val="28"/>
                            <w:szCs w:val="28"/>
                            <w:vertAlign w:val="subscript"/>
                            <w:lang w:val="kk-KZ"/>
                          </w:rPr>
                          <w:t>3</w:t>
                        </w:r>
                        <w:r w:rsidRPr="007E1F9C">
                          <w:rPr>
                            <w:rFonts w:ascii="Times New Roman" w:hAnsi="Times New Roman"/>
                            <w:color w:val="000000"/>
                            <w:sz w:val="28"/>
                            <w:szCs w:val="28"/>
                            <w:lang w:val="kk-KZ"/>
                          </w:rPr>
                          <w:t xml:space="preserve"> тотығады. Ерітіндінің төмен қышқылдық мәнінде  екі элемент те тотығады. Селенді селенидтен келесі реакция бойынша алынады:  </w:t>
                        </w:r>
                      </w:p>
                      <w:p w:rsidR="00E45B8C" w:rsidRPr="007E1F9C" w:rsidRDefault="00E45B8C" w:rsidP="0038777E">
                        <w:pPr>
                          <w:pStyle w:val="NoSpacing"/>
                          <w:jc w:val="both"/>
                          <w:rPr>
                            <w:rFonts w:ascii="Times New Roman" w:hAnsi="Times New Roman"/>
                            <w:color w:val="000000"/>
                            <w:sz w:val="28"/>
                            <w:szCs w:val="28"/>
                            <w:lang w:val="kk-KZ"/>
                          </w:rPr>
                        </w:pPr>
                        <w:r w:rsidRPr="007E1F9C">
                          <w:rPr>
                            <w:rFonts w:ascii="Times New Roman" w:hAnsi="Times New Roman"/>
                            <w:color w:val="000000"/>
                            <w:sz w:val="28"/>
                            <w:szCs w:val="28"/>
                            <w:lang w:val="kk-KZ"/>
                          </w:rPr>
                          <w:t xml:space="preserve">                                           </w:t>
                        </w:r>
                      </w:p>
                      <w:p w:rsidR="00E45B8C" w:rsidRPr="007E1F9C" w:rsidRDefault="00E45B8C" w:rsidP="0038777E">
                        <w:pPr>
                          <w:pStyle w:val="NoSpacing"/>
                          <w:jc w:val="center"/>
                          <w:rPr>
                            <w:rFonts w:ascii="Times New Roman" w:hAnsi="Times New Roman"/>
                            <w:color w:val="000000"/>
                            <w:sz w:val="28"/>
                            <w:szCs w:val="28"/>
                            <w:lang w:val="kk-KZ"/>
                          </w:rPr>
                        </w:pPr>
                        <w:r w:rsidRPr="007E1F9C">
                          <w:rPr>
                            <w:rFonts w:ascii="Times New Roman" w:hAnsi="Times New Roman"/>
                            <w:color w:val="000000"/>
                            <w:sz w:val="28"/>
                            <w:szCs w:val="28"/>
                            <w:lang w:val="kk-KZ"/>
                          </w:rPr>
                          <w:t>Na</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Se +</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vertAlign w:val="superscript"/>
                            <w:lang w:val="kk-KZ"/>
                          </w:rPr>
                          <w:t>1</w:t>
                        </w:r>
                        <w:r w:rsidRPr="007E1F9C">
                          <w:rPr>
                            <w:rFonts w:ascii="Times New Roman" w:hAnsi="Times New Roman"/>
                            <w:color w:val="000000"/>
                            <w:sz w:val="28"/>
                            <w:szCs w:val="28"/>
                            <w:lang w:val="kk-KZ"/>
                          </w:rPr>
                          <w:t>/</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O</w:t>
                        </w:r>
                        <w:r w:rsidRPr="007E1F9C">
                          <w:rPr>
                            <w:rFonts w:ascii="Times New Roman" w:hAnsi="Times New Roman"/>
                            <w:color w:val="000000"/>
                            <w:sz w:val="28"/>
                            <w:szCs w:val="28"/>
                            <w:vertAlign w:val="subscript"/>
                            <w:lang w:val="kk-KZ"/>
                          </w:rPr>
                          <w:t>2</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 Н</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О = Se + 2NaOH.</w:t>
                        </w:r>
                      </w:p>
                      <w:p w:rsidR="00E45B8C" w:rsidRPr="007E1F9C" w:rsidRDefault="00E45B8C" w:rsidP="0038777E">
                        <w:pPr>
                          <w:pStyle w:val="NoSpacing"/>
                          <w:jc w:val="center"/>
                          <w:rPr>
                            <w:rFonts w:ascii="Times New Roman" w:hAnsi="Times New Roman"/>
                            <w:color w:val="000000"/>
                            <w:sz w:val="28"/>
                            <w:szCs w:val="28"/>
                            <w:lang w:val="kk-KZ"/>
                          </w:rPr>
                        </w:pPr>
                      </w:p>
                      <w:p w:rsidR="00E45B8C" w:rsidRPr="007E1F9C" w:rsidRDefault="00E45B8C" w:rsidP="0038777E">
                        <w:pPr>
                          <w:pStyle w:val="NoSpacing"/>
                          <w:ind w:firstLine="568"/>
                          <w:rPr>
                            <w:rFonts w:ascii="Times New Roman" w:hAnsi="Times New Roman"/>
                            <w:color w:val="000000"/>
                            <w:sz w:val="28"/>
                            <w:szCs w:val="28"/>
                            <w:lang w:val="kk-KZ"/>
                          </w:rPr>
                        </w:pPr>
                        <w:r w:rsidRPr="007E1F9C">
                          <w:rPr>
                            <w:rFonts w:ascii="Times New Roman" w:hAnsi="Times New Roman"/>
                            <w:sz w:val="28"/>
                            <w:szCs w:val="28"/>
                            <w:lang w:val="kk-KZ"/>
                          </w:rPr>
                          <w:t xml:space="preserve">Теллурлы немесе оның тұзы  күкіртті андигридпен тотығады:  </w:t>
                        </w:r>
                      </w:p>
                      <w:p w:rsidR="00E45B8C" w:rsidRPr="007E1F9C" w:rsidRDefault="00E45B8C" w:rsidP="0038777E">
                        <w:pPr>
                          <w:pStyle w:val="NoSpacing"/>
                          <w:jc w:val="both"/>
                          <w:rPr>
                            <w:rFonts w:ascii="Times New Roman" w:hAnsi="Times New Roman"/>
                            <w:color w:val="000000"/>
                            <w:sz w:val="28"/>
                            <w:szCs w:val="28"/>
                            <w:lang w:val="kk-KZ"/>
                          </w:rPr>
                        </w:pPr>
                        <w:r w:rsidRPr="007E1F9C">
                          <w:rPr>
                            <w:rFonts w:ascii="Times New Roman" w:hAnsi="Times New Roman"/>
                            <w:color w:val="000000"/>
                            <w:sz w:val="28"/>
                            <w:szCs w:val="28"/>
                            <w:lang w:val="kk-KZ"/>
                          </w:rPr>
                          <w:t xml:space="preserve">                                           </w:t>
                        </w:r>
                      </w:p>
                      <w:p w:rsidR="00E45B8C" w:rsidRPr="007E1F9C" w:rsidRDefault="00E45B8C" w:rsidP="0038777E">
                        <w:pPr>
                          <w:pStyle w:val="NoSpacing"/>
                          <w:jc w:val="center"/>
                          <w:rPr>
                            <w:rFonts w:ascii="Times New Roman" w:hAnsi="Times New Roman"/>
                            <w:color w:val="000000"/>
                            <w:sz w:val="28"/>
                            <w:szCs w:val="28"/>
                            <w:lang w:val="kk-KZ"/>
                          </w:rPr>
                        </w:pPr>
                        <w:r w:rsidRPr="007E1F9C">
                          <w:rPr>
                            <w:rFonts w:ascii="Times New Roman" w:hAnsi="Times New Roman"/>
                            <w:color w:val="000000"/>
                            <w:sz w:val="28"/>
                            <w:szCs w:val="28"/>
                          </w:rPr>
                          <w:t>Н</w:t>
                        </w:r>
                        <w:r w:rsidRPr="007E1F9C">
                          <w:rPr>
                            <w:rFonts w:ascii="Times New Roman" w:hAnsi="Times New Roman"/>
                            <w:color w:val="000000"/>
                            <w:sz w:val="28"/>
                            <w:szCs w:val="28"/>
                            <w:vertAlign w:val="subscript"/>
                          </w:rPr>
                          <w:t>2</w:t>
                        </w:r>
                        <w:r w:rsidRPr="007E1F9C">
                          <w:rPr>
                            <w:rFonts w:ascii="Times New Roman" w:hAnsi="Times New Roman"/>
                            <w:color w:val="000000"/>
                            <w:sz w:val="28"/>
                            <w:szCs w:val="28"/>
                          </w:rPr>
                          <w:t>Те0</w:t>
                        </w:r>
                        <w:r w:rsidRPr="007E1F9C">
                          <w:rPr>
                            <w:rFonts w:ascii="Times New Roman" w:hAnsi="Times New Roman"/>
                            <w:color w:val="000000"/>
                            <w:sz w:val="28"/>
                            <w:szCs w:val="28"/>
                            <w:vertAlign w:val="subscript"/>
                          </w:rPr>
                          <w:t>3</w:t>
                        </w:r>
                        <w:r w:rsidRPr="007E1F9C">
                          <w:rPr>
                            <w:rFonts w:ascii="Times New Roman" w:hAnsi="Times New Roman"/>
                            <w:color w:val="000000"/>
                            <w:sz w:val="28"/>
                            <w:szCs w:val="28"/>
                          </w:rPr>
                          <w:t>+ 2SO</w:t>
                        </w:r>
                        <w:r w:rsidRPr="007E1F9C">
                          <w:rPr>
                            <w:rFonts w:ascii="Times New Roman" w:hAnsi="Times New Roman"/>
                            <w:color w:val="000000"/>
                            <w:sz w:val="28"/>
                            <w:szCs w:val="28"/>
                            <w:vertAlign w:val="subscript"/>
                          </w:rPr>
                          <w:t>2</w:t>
                        </w:r>
                        <w:r w:rsidRPr="007E1F9C">
                          <w:rPr>
                            <w:rStyle w:val="apple-converted-space"/>
                            <w:rFonts w:ascii="Times New Roman" w:hAnsi="Times New Roman"/>
                            <w:color w:val="000000"/>
                            <w:sz w:val="28"/>
                            <w:szCs w:val="28"/>
                          </w:rPr>
                          <w:t> </w:t>
                        </w:r>
                        <w:r w:rsidRPr="007E1F9C">
                          <w:rPr>
                            <w:rFonts w:ascii="Times New Roman" w:hAnsi="Times New Roman"/>
                            <w:color w:val="000000"/>
                            <w:sz w:val="28"/>
                            <w:szCs w:val="28"/>
                          </w:rPr>
                          <w:t>+ Н</w:t>
                        </w:r>
                        <w:r w:rsidRPr="007E1F9C">
                          <w:rPr>
                            <w:rFonts w:ascii="Times New Roman" w:hAnsi="Times New Roman"/>
                            <w:color w:val="000000"/>
                            <w:sz w:val="28"/>
                            <w:szCs w:val="28"/>
                            <w:vertAlign w:val="subscript"/>
                          </w:rPr>
                          <w:t>2</w:t>
                        </w:r>
                        <w:r w:rsidRPr="007E1F9C">
                          <w:rPr>
                            <w:rFonts w:ascii="Times New Roman" w:hAnsi="Times New Roman"/>
                            <w:color w:val="000000"/>
                            <w:sz w:val="28"/>
                            <w:szCs w:val="28"/>
                          </w:rPr>
                          <w:t>О = Те + 2H</w:t>
                        </w:r>
                        <w:r w:rsidRPr="007E1F9C">
                          <w:rPr>
                            <w:rFonts w:ascii="Times New Roman" w:hAnsi="Times New Roman"/>
                            <w:color w:val="000000"/>
                            <w:sz w:val="28"/>
                            <w:szCs w:val="28"/>
                            <w:vertAlign w:val="subscript"/>
                          </w:rPr>
                          <w:t>2</w:t>
                        </w:r>
                        <w:r w:rsidRPr="007E1F9C">
                          <w:rPr>
                            <w:rFonts w:ascii="Times New Roman" w:hAnsi="Times New Roman"/>
                            <w:color w:val="000000"/>
                            <w:sz w:val="28"/>
                            <w:szCs w:val="28"/>
                          </w:rPr>
                          <w:t>SO</w:t>
                        </w:r>
                        <w:r w:rsidRPr="007E1F9C">
                          <w:rPr>
                            <w:rFonts w:ascii="Times New Roman" w:hAnsi="Times New Roman"/>
                            <w:color w:val="000000"/>
                            <w:sz w:val="28"/>
                            <w:szCs w:val="28"/>
                            <w:vertAlign w:val="subscript"/>
                          </w:rPr>
                          <w:t>4</w:t>
                        </w:r>
                        <w:r w:rsidRPr="007E1F9C">
                          <w:rPr>
                            <w:rFonts w:ascii="Times New Roman" w:hAnsi="Times New Roman"/>
                            <w:color w:val="000000"/>
                            <w:sz w:val="28"/>
                            <w:szCs w:val="28"/>
                          </w:rPr>
                          <w:t>;</w:t>
                        </w:r>
                      </w:p>
                      <w:p w:rsidR="00E45B8C" w:rsidRPr="007E1F9C" w:rsidRDefault="00E45B8C" w:rsidP="0038777E">
                        <w:pPr>
                          <w:pStyle w:val="NoSpacing"/>
                          <w:jc w:val="both"/>
                          <w:rPr>
                            <w:rFonts w:ascii="Times New Roman" w:hAnsi="Times New Roman"/>
                            <w:sz w:val="28"/>
                            <w:szCs w:val="28"/>
                            <w:lang w:val="kk-KZ"/>
                          </w:rPr>
                        </w:pPr>
                      </w:p>
                      <w:p w:rsidR="00E45B8C" w:rsidRPr="007E1F9C" w:rsidRDefault="00E45B8C" w:rsidP="0038777E">
                        <w:pPr>
                          <w:pStyle w:val="NoSpacing"/>
                          <w:ind w:firstLine="568"/>
                          <w:jc w:val="both"/>
                          <w:rPr>
                            <w:rFonts w:ascii="Times New Roman" w:hAnsi="Times New Roman"/>
                            <w:color w:val="000000"/>
                            <w:sz w:val="28"/>
                            <w:szCs w:val="28"/>
                            <w:lang w:val="kk-KZ"/>
                          </w:rPr>
                        </w:pPr>
                        <w:r w:rsidRPr="007E1F9C">
                          <w:rPr>
                            <w:rFonts w:ascii="Times New Roman" w:hAnsi="Times New Roman"/>
                            <w:sz w:val="28"/>
                            <w:szCs w:val="28"/>
                            <w:lang w:val="kk-KZ"/>
                          </w:rPr>
                          <w:t xml:space="preserve">Сәйкес келетін қатынастарда органикалық және сулы фазаның көлемдері экстракциялау стадиясында және реэкстракциялауда бастапқы ерітінділер өңделеді, олардың құрамында  0,2-0,6 г/л таллий болады, ал реэкстрагентті  таллий концентрациясы 20-35 г/л болады, нәтижесінде қара таллий алынады да цементтеу әдісі негізінде мырыш алынады.  </w:t>
                        </w:r>
                      </w:p>
                      <w:p w:rsidR="00E45B8C" w:rsidRPr="007E1F9C" w:rsidRDefault="00E45B8C" w:rsidP="0038777E">
                        <w:pPr>
                          <w:pStyle w:val="NoSpacing"/>
                          <w:ind w:firstLine="568"/>
                          <w:jc w:val="both"/>
                          <w:rPr>
                            <w:rFonts w:ascii="Times New Roman" w:hAnsi="Times New Roman"/>
                            <w:color w:val="000000"/>
                            <w:sz w:val="28"/>
                            <w:szCs w:val="28"/>
                            <w:lang w:val="kk-KZ"/>
                          </w:rPr>
                        </w:pPr>
                        <w:r w:rsidRPr="007E1F9C">
                          <w:rPr>
                            <w:rFonts w:ascii="Times New Roman" w:hAnsi="Times New Roman"/>
                            <w:sz w:val="28"/>
                            <w:szCs w:val="28"/>
                            <w:lang w:val="kk-KZ"/>
                          </w:rPr>
                          <w:t>Металлургиялық өнімдердің ішінде екі элементте екі тотықты болып келеді. Берілген жағдайда SeO</w:t>
                        </w:r>
                        <w:r w:rsidRPr="007E1F9C">
                          <w:rPr>
                            <w:rFonts w:ascii="Times New Roman" w:hAnsi="Times New Roman"/>
                            <w:sz w:val="28"/>
                            <w:szCs w:val="28"/>
                            <w:vertAlign w:val="subscript"/>
                            <w:lang w:val="kk-KZ"/>
                          </w:rPr>
                          <w:t>2</w:t>
                        </w:r>
                        <w:r w:rsidRPr="007E1F9C">
                          <w:rPr>
                            <w:rStyle w:val="apple-converted-space"/>
                            <w:rFonts w:ascii="Times New Roman" w:hAnsi="Times New Roman"/>
                            <w:color w:val="000000"/>
                            <w:sz w:val="28"/>
                            <w:szCs w:val="28"/>
                            <w:lang w:val="kk-KZ"/>
                          </w:rPr>
                          <w:t> </w:t>
                        </w:r>
                        <w:r w:rsidRPr="007E1F9C">
                          <w:rPr>
                            <w:rFonts w:ascii="Times New Roman" w:hAnsi="Times New Roman"/>
                            <w:sz w:val="28"/>
                            <w:szCs w:val="28"/>
                            <w:lang w:val="kk-KZ"/>
                          </w:rPr>
                          <w:t>қыздуры арқылы сумен сілтіленеді.Содан соң қалдықтары бөлінген соң  ТеО</w:t>
                        </w:r>
                        <w:r w:rsidRPr="007E1F9C">
                          <w:rPr>
                            <w:rFonts w:ascii="Times New Roman" w:hAnsi="Times New Roman"/>
                            <w:sz w:val="28"/>
                            <w:szCs w:val="28"/>
                            <w:vertAlign w:val="subscript"/>
                            <w:lang w:val="kk-KZ"/>
                          </w:rPr>
                          <w:t>2</w:t>
                        </w:r>
                        <w:r w:rsidRPr="007E1F9C">
                          <w:rPr>
                            <w:rFonts w:ascii="Times New Roman" w:hAnsi="Times New Roman"/>
                            <w:sz w:val="28"/>
                            <w:szCs w:val="28"/>
                            <w:lang w:val="kk-KZ"/>
                          </w:rPr>
                          <w:t xml:space="preserve"> алынады, соңғысы күкіртті немесе тұз қышқылымен сілтіленеді.  Екі элементте күкіртті газбен тотығады, содан соң сәйкес қышқылданады:  </w:t>
                        </w:r>
                      </w:p>
                      <w:p w:rsidR="00E45B8C" w:rsidRPr="007E1F9C" w:rsidRDefault="00E45B8C" w:rsidP="0038777E">
                        <w:pPr>
                          <w:pStyle w:val="NoSpacing"/>
                          <w:jc w:val="both"/>
                          <w:rPr>
                            <w:rFonts w:ascii="Times New Roman" w:hAnsi="Times New Roman"/>
                            <w:color w:val="000000"/>
                            <w:sz w:val="28"/>
                            <w:szCs w:val="28"/>
                            <w:lang w:val="kk-KZ"/>
                          </w:rPr>
                        </w:pPr>
                        <w:r w:rsidRPr="007E1F9C">
                          <w:rPr>
                            <w:rFonts w:ascii="Times New Roman" w:hAnsi="Times New Roman"/>
                            <w:color w:val="000000"/>
                            <w:sz w:val="28"/>
                            <w:szCs w:val="28"/>
                            <w:lang w:val="kk-KZ"/>
                          </w:rPr>
                          <w:t xml:space="preserve">                                          </w:t>
                        </w:r>
                      </w:p>
                      <w:p w:rsidR="00E45B8C" w:rsidRPr="007E1F9C" w:rsidRDefault="00E45B8C" w:rsidP="0038777E">
                        <w:pPr>
                          <w:pStyle w:val="NoSpacing"/>
                          <w:jc w:val="center"/>
                          <w:rPr>
                            <w:rFonts w:ascii="Times New Roman" w:hAnsi="Times New Roman"/>
                            <w:color w:val="000000"/>
                            <w:sz w:val="28"/>
                            <w:szCs w:val="28"/>
                            <w:lang w:val="kk-KZ"/>
                          </w:rPr>
                        </w:pPr>
                        <w:r w:rsidRPr="007E1F9C">
                          <w:rPr>
                            <w:rFonts w:ascii="Times New Roman" w:hAnsi="Times New Roman"/>
                            <w:color w:val="000000"/>
                            <w:sz w:val="28"/>
                            <w:szCs w:val="28"/>
                            <w:lang w:val="kk-KZ"/>
                          </w:rPr>
                          <w:t>H</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Se0</w:t>
                        </w:r>
                        <w:r w:rsidRPr="007E1F9C">
                          <w:rPr>
                            <w:rFonts w:ascii="Times New Roman" w:hAnsi="Times New Roman"/>
                            <w:color w:val="000000"/>
                            <w:sz w:val="28"/>
                            <w:szCs w:val="28"/>
                            <w:vertAlign w:val="subscript"/>
                            <w:lang w:val="kk-KZ"/>
                          </w:rPr>
                          <w:t>3</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+ 2SO</w:t>
                        </w:r>
                        <w:r w:rsidRPr="007E1F9C">
                          <w:rPr>
                            <w:rFonts w:ascii="Times New Roman" w:hAnsi="Times New Roman"/>
                            <w:color w:val="000000"/>
                            <w:sz w:val="28"/>
                            <w:szCs w:val="28"/>
                            <w:vertAlign w:val="subscript"/>
                            <w:lang w:val="kk-KZ"/>
                          </w:rPr>
                          <w:t>2</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 H</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O = 2H</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SO</w:t>
                        </w:r>
                        <w:r w:rsidRPr="007E1F9C">
                          <w:rPr>
                            <w:rFonts w:ascii="Times New Roman" w:hAnsi="Times New Roman"/>
                            <w:color w:val="000000"/>
                            <w:sz w:val="28"/>
                            <w:szCs w:val="28"/>
                            <w:vertAlign w:val="subscript"/>
                            <w:lang w:val="kk-KZ"/>
                          </w:rPr>
                          <w:t>4</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 Se;</w:t>
                        </w:r>
                      </w:p>
                      <w:p w:rsidR="00E45B8C" w:rsidRPr="007E1F9C" w:rsidRDefault="00E45B8C" w:rsidP="0038777E">
                        <w:pPr>
                          <w:pStyle w:val="NoSpacing"/>
                          <w:jc w:val="both"/>
                          <w:rPr>
                            <w:rFonts w:ascii="Times New Roman" w:hAnsi="Times New Roman"/>
                            <w:color w:val="000000"/>
                            <w:sz w:val="28"/>
                            <w:szCs w:val="28"/>
                            <w:lang w:val="kk-KZ"/>
                          </w:rPr>
                        </w:pPr>
                        <w:r w:rsidRPr="007E1F9C">
                          <w:rPr>
                            <w:rFonts w:ascii="Times New Roman" w:hAnsi="Times New Roman"/>
                            <w:color w:val="000000"/>
                            <w:sz w:val="28"/>
                            <w:szCs w:val="28"/>
                            <w:lang w:val="kk-KZ"/>
                          </w:rPr>
                          <w:t xml:space="preserve">     </w:t>
                        </w:r>
                      </w:p>
                      <w:p w:rsidR="00E45B8C" w:rsidRPr="007E1F9C" w:rsidRDefault="00E45B8C" w:rsidP="0038777E">
                        <w:pPr>
                          <w:pStyle w:val="NoSpacing"/>
                          <w:ind w:firstLine="568"/>
                          <w:jc w:val="both"/>
                          <w:rPr>
                            <w:rFonts w:ascii="Times New Roman" w:hAnsi="Times New Roman"/>
                            <w:color w:val="000000"/>
                            <w:sz w:val="28"/>
                            <w:szCs w:val="28"/>
                            <w:lang w:val="kk-KZ"/>
                          </w:rPr>
                        </w:pPr>
                        <w:r w:rsidRPr="007E1F9C">
                          <w:rPr>
                            <w:rFonts w:ascii="Times New Roman" w:hAnsi="Times New Roman"/>
                            <w:color w:val="000000"/>
                            <w:sz w:val="28"/>
                            <w:szCs w:val="28"/>
                            <w:lang w:val="kk-KZ"/>
                          </w:rPr>
                          <w:t xml:space="preserve">Күкіртті қышқылмен екі элементтің де тотықпауы үшін  </w:t>
                        </w:r>
                        <w:r w:rsidRPr="007E1F9C">
                          <w:rPr>
                            <w:rStyle w:val="apple-converted-space"/>
                            <w:rFonts w:ascii="Times New Roman" w:hAnsi="Times New Roman"/>
                            <w:color w:val="000000"/>
                            <w:sz w:val="28"/>
                            <w:szCs w:val="28"/>
                            <w:lang w:val="kk-KZ"/>
                          </w:rPr>
                          <w:t> </w:t>
                        </w:r>
                        <w:r w:rsidRPr="007E1F9C">
                          <w:rPr>
                            <w:rFonts w:ascii="Times New Roman" w:hAnsi="Times New Roman"/>
                            <w:i/>
                            <w:iCs/>
                            <w:color w:val="000000"/>
                            <w:sz w:val="28"/>
                            <w:szCs w:val="28"/>
                            <w:lang w:val="kk-KZ"/>
                          </w:rPr>
                          <w:t>Ме</w:t>
                        </w:r>
                        <w:r w:rsidRPr="007E1F9C">
                          <w:rPr>
                            <w:rFonts w:ascii="Times New Roman" w:hAnsi="Times New Roman"/>
                            <w:color w:val="000000"/>
                            <w:sz w:val="28"/>
                            <w:szCs w:val="28"/>
                            <w:lang w:val="kk-KZ"/>
                          </w:rPr>
                          <w:t>ТеО</w:t>
                        </w:r>
                        <w:r w:rsidRPr="007E1F9C">
                          <w:rPr>
                            <w:rFonts w:ascii="Times New Roman" w:hAnsi="Times New Roman"/>
                            <w:color w:val="000000"/>
                            <w:sz w:val="28"/>
                            <w:szCs w:val="28"/>
                            <w:vertAlign w:val="subscript"/>
                            <w:lang w:val="kk-KZ"/>
                          </w:rPr>
                          <w:t>3</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 xml:space="preserve">және </w:t>
                        </w:r>
                        <w:r w:rsidRPr="007E1F9C">
                          <w:rPr>
                            <w:rFonts w:ascii="Times New Roman" w:hAnsi="Times New Roman"/>
                            <w:i/>
                            <w:iCs/>
                            <w:color w:val="000000"/>
                            <w:sz w:val="28"/>
                            <w:szCs w:val="28"/>
                            <w:lang w:val="kk-KZ"/>
                          </w:rPr>
                          <w:t>Ме</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Se О</w:t>
                        </w:r>
                        <w:r w:rsidRPr="007E1F9C">
                          <w:rPr>
                            <w:rFonts w:ascii="Times New Roman" w:hAnsi="Times New Roman"/>
                            <w:color w:val="000000"/>
                            <w:sz w:val="28"/>
                            <w:szCs w:val="28"/>
                            <w:vertAlign w:val="subscript"/>
                            <w:lang w:val="kk-KZ"/>
                          </w:rPr>
                          <w:t>3</w:t>
                        </w:r>
                        <w:r w:rsidRPr="007E1F9C">
                          <w:rPr>
                            <w:rFonts w:ascii="Times New Roman" w:hAnsi="Times New Roman"/>
                            <w:color w:val="000000"/>
                            <w:sz w:val="28"/>
                            <w:szCs w:val="28"/>
                            <w:lang w:val="kk-KZ"/>
                          </w:rPr>
                          <w:t xml:space="preserve">, ерітіндінің қышқылдық мөлшерін арттырады  (27 айн. % НСl артық емес, оның тығыздығы 1,19). Сонымен,  </w:t>
                        </w:r>
                        <w:r w:rsidRPr="007E1F9C">
                          <w:rPr>
                            <w:rFonts w:ascii="Times New Roman" w:hAnsi="Times New Roman"/>
                            <w:color w:val="000000"/>
                            <w:sz w:val="28"/>
                            <w:szCs w:val="28"/>
                          </w:rPr>
                          <w:t>φ</w:t>
                        </w:r>
                        <w:r w:rsidRPr="007E1F9C">
                          <w:rPr>
                            <w:rFonts w:ascii="Times New Roman" w:hAnsi="Times New Roman"/>
                            <w:color w:val="000000"/>
                            <w:sz w:val="28"/>
                            <w:szCs w:val="28"/>
                            <w:vertAlign w:val="superscript"/>
                            <w:lang w:val="kk-KZ"/>
                          </w:rPr>
                          <w:t>0</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Se/SeO</w:t>
                        </w:r>
                        <w:r w:rsidRPr="007E1F9C">
                          <w:rPr>
                            <w:rFonts w:ascii="Times New Roman" w:hAnsi="Times New Roman"/>
                            <w:color w:val="000000"/>
                            <w:sz w:val="28"/>
                            <w:szCs w:val="28"/>
                            <w:vertAlign w:val="subscript"/>
                            <w:lang w:val="kk-KZ"/>
                          </w:rPr>
                          <w:t>3</w:t>
                        </w:r>
                        <w:r w:rsidRPr="007E1F9C">
                          <w:rPr>
                            <w:rFonts w:ascii="Times New Roman" w:hAnsi="Times New Roman"/>
                            <w:color w:val="000000"/>
                            <w:sz w:val="28"/>
                            <w:szCs w:val="28"/>
                            <w:vertAlign w:val="superscript"/>
                            <w:lang w:val="kk-KZ"/>
                          </w:rPr>
                          <w:t>2-</w:t>
                        </w:r>
                        <w:r w:rsidRPr="007E1F9C">
                          <w:rPr>
                            <w:rStyle w:val="apple-converted-space"/>
                            <w:rFonts w:ascii="Times New Roman" w:hAnsi="Times New Roman"/>
                            <w:color w:val="000000"/>
                            <w:sz w:val="28"/>
                            <w:szCs w:val="28"/>
                            <w:lang w:val="kk-KZ"/>
                          </w:rPr>
                          <w:t>оң электрлі</w:t>
                        </w:r>
                        <w:r w:rsidRPr="007E1F9C">
                          <w:rPr>
                            <w:rFonts w:ascii="Times New Roman" w:hAnsi="Times New Roman"/>
                            <w:color w:val="000000"/>
                            <w:sz w:val="28"/>
                            <w:szCs w:val="28"/>
                            <w:lang w:val="kk-KZ"/>
                          </w:rPr>
                          <w:t xml:space="preserve"> (+0,75 в), ал </w:t>
                        </w:r>
                        <w:r w:rsidRPr="007E1F9C">
                          <w:rPr>
                            <w:rFonts w:ascii="Times New Roman" w:hAnsi="Times New Roman"/>
                            <w:color w:val="000000"/>
                            <w:sz w:val="28"/>
                            <w:szCs w:val="28"/>
                          </w:rPr>
                          <w:t>φ</w:t>
                        </w:r>
                        <w:r w:rsidRPr="007E1F9C">
                          <w:rPr>
                            <w:rFonts w:ascii="Times New Roman" w:hAnsi="Times New Roman"/>
                            <w:color w:val="000000"/>
                            <w:sz w:val="28"/>
                            <w:szCs w:val="28"/>
                            <w:vertAlign w:val="superscript"/>
                            <w:lang w:val="kk-KZ"/>
                          </w:rPr>
                          <w:t>0</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Te/TeO</w:t>
                        </w:r>
                        <w:r w:rsidRPr="007E1F9C">
                          <w:rPr>
                            <w:rFonts w:ascii="Times New Roman" w:hAnsi="Times New Roman"/>
                            <w:color w:val="000000"/>
                            <w:sz w:val="28"/>
                            <w:szCs w:val="28"/>
                            <w:vertAlign w:val="subscript"/>
                            <w:lang w:val="kk-KZ"/>
                          </w:rPr>
                          <w:t>3</w:t>
                        </w:r>
                        <w:r w:rsidRPr="007E1F9C">
                          <w:rPr>
                            <w:rFonts w:ascii="Times New Roman" w:hAnsi="Times New Roman"/>
                            <w:color w:val="000000"/>
                            <w:sz w:val="28"/>
                            <w:szCs w:val="28"/>
                            <w:vertAlign w:val="superscript"/>
                            <w:lang w:val="kk-KZ"/>
                          </w:rPr>
                          <w:t>2-</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(+0,53 в),  ең алдымен SeO</w:t>
                        </w:r>
                        <w:r w:rsidRPr="007E1F9C">
                          <w:rPr>
                            <w:rFonts w:ascii="Times New Roman" w:hAnsi="Times New Roman"/>
                            <w:color w:val="000000"/>
                            <w:sz w:val="28"/>
                            <w:szCs w:val="28"/>
                            <w:vertAlign w:val="subscript"/>
                            <w:lang w:val="kk-KZ"/>
                          </w:rPr>
                          <w:t>3</w:t>
                        </w:r>
                        <w:r w:rsidRPr="007E1F9C">
                          <w:rPr>
                            <w:rFonts w:ascii="Times New Roman" w:hAnsi="Times New Roman"/>
                            <w:color w:val="000000"/>
                            <w:sz w:val="28"/>
                            <w:szCs w:val="28"/>
                            <w:lang w:val="kk-KZ"/>
                          </w:rPr>
                          <w:t xml:space="preserve"> тотығады. Ерітіндінің төмен қышқылдық мәнінде  екі элемент те тотығады. Селенді селенидтен келесі реакция бойынша алынады:  </w:t>
                        </w:r>
                      </w:p>
                      <w:p w:rsidR="00E45B8C" w:rsidRPr="007E1F9C" w:rsidRDefault="00E45B8C" w:rsidP="0038777E">
                        <w:pPr>
                          <w:pStyle w:val="NoSpacing"/>
                          <w:jc w:val="both"/>
                          <w:rPr>
                            <w:rFonts w:ascii="Times New Roman" w:hAnsi="Times New Roman"/>
                            <w:color w:val="000000"/>
                            <w:sz w:val="28"/>
                            <w:szCs w:val="28"/>
                            <w:lang w:val="kk-KZ"/>
                          </w:rPr>
                        </w:pPr>
                        <w:r w:rsidRPr="007E1F9C">
                          <w:rPr>
                            <w:rFonts w:ascii="Times New Roman" w:hAnsi="Times New Roman"/>
                            <w:color w:val="000000"/>
                            <w:sz w:val="28"/>
                            <w:szCs w:val="28"/>
                            <w:lang w:val="kk-KZ"/>
                          </w:rPr>
                          <w:t xml:space="preserve">                                           </w:t>
                        </w:r>
                      </w:p>
                      <w:p w:rsidR="00E45B8C" w:rsidRPr="007E1F9C" w:rsidRDefault="00E45B8C" w:rsidP="0038777E">
                        <w:pPr>
                          <w:pStyle w:val="NoSpacing"/>
                          <w:jc w:val="center"/>
                          <w:rPr>
                            <w:rFonts w:ascii="Times New Roman" w:hAnsi="Times New Roman"/>
                            <w:color w:val="000000"/>
                            <w:sz w:val="28"/>
                            <w:szCs w:val="28"/>
                            <w:lang w:val="kk-KZ"/>
                          </w:rPr>
                        </w:pPr>
                        <w:r w:rsidRPr="007E1F9C">
                          <w:rPr>
                            <w:rFonts w:ascii="Times New Roman" w:hAnsi="Times New Roman"/>
                            <w:color w:val="000000"/>
                            <w:sz w:val="28"/>
                            <w:szCs w:val="28"/>
                            <w:lang w:val="kk-KZ"/>
                          </w:rPr>
                          <w:t>Na</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Se +</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vertAlign w:val="superscript"/>
                            <w:lang w:val="kk-KZ"/>
                          </w:rPr>
                          <w:t>1</w:t>
                        </w:r>
                        <w:r w:rsidRPr="007E1F9C">
                          <w:rPr>
                            <w:rFonts w:ascii="Times New Roman" w:hAnsi="Times New Roman"/>
                            <w:color w:val="000000"/>
                            <w:sz w:val="28"/>
                            <w:szCs w:val="28"/>
                            <w:lang w:val="kk-KZ"/>
                          </w:rPr>
                          <w:t>/</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O</w:t>
                        </w:r>
                        <w:r w:rsidRPr="007E1F9C">
                          <w:rPr>
                            <w:rFonts w:ascii="Times New Roman" w:hAnsi="Times New Roman"/>
                            <w:color w:val="000000"/>
                            <w:sz w:val="28"/>
                            <w:szCs w:val="28"/>
                            <w:vertAlign w:val="subscript"/>
                            <w:lang w:val="kk-KZ"/>
                          </w:rPr>
                          <w:t>2</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 Н</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О = Se + 2NaOH.</w:t>
                        </w:r>
                      </w:p>
                      <w:p w:rsidR="00E45B8C" w:rsidRPr="007E1F9C" w:rsidRDefault="00E45B8C" w:rsidP="0038777E">
                        <w:pPr>
                          <w:pStyle w:val="NoSpacing"/>
                          <w:jc w:val="both"/>
                          <w:rPr>
                            <w:rFonts w:ascii="Times New Roman" w:hAnsi="Times New Roman"/>
                            <w:sz w:val="28"/>
                            <w:szCs w:val="28"/>
                            <w:lang w:val="kk-KZ"/>
                          </w:rPr>
                        </w:pPr>
                        <w:r w:rsidRPr="007E1F9C">
                          <w:rPr>
                            <w:rFonts w:ascii="Times New Roman" w:hAnsi="Times New Roman"/>
                            <w:sz w:val="28"/>
                            <w:szCs w:val="28"/>
                            <w:lang w:val="kk-KZ"/>
                          </w:rPr>
                          <w:t xml:space="preserve">   </w:t>
                        </w:r>
                      </w:p>
                      <w:p w:rsidR="00E45B8C" w:rsidRPr="007E1F9C" w:rsidRDefault="00E45B8C" w:rsidP="0038777E">
                        <w:pPr>
                          <w:pStyle w:val="NoSpacing"/>
                          <w:jc w:val="both"/>
                          <w:rPr>
                            <w:rFonts w:ascii="Times New Roman" w:hAnsi="Times New Roman"/>
                            <w:sz w:val="28"/>
                            <w:szCs w:val="28"/>
                            <w:lang w:val="kk-KZ"/>
                          </w:rPr>
                        </w:pPr>
                        <w:r w:rsidRPr="007E1F9C">
                          <w:rPr>
                            <w:rFonts w:ascii="Times New Roman" w:hAnsi="Times New Roman"/>
                            <w:sz w:val="28"/>
                            <w:szCs w:val="28"/>
                            <w:lang w:val="kk-KZ"/>
                          </w:rPr>
                          <w:t xml:space="preserve"> Теллурлы немесе оның тұзы  күкіртті андигридпен тотығады:  </w:t>
                        </w:r>
                      </w:p>
                      <w:p w:rsidR="00E45B8C" w:rsidRPr="007E1F9C" w:rsidRDefault="00E45B8C" w:rsidP="0038777E">
                        <w:pPr>
                          <w:pStyle w:val="NoSpacing"/>
                          <w:jc w:val="both"/>
                          <w:rPr>
                            <w:rFonts w:ascii="Times New Roman" w:hAnsi="Times New Roman"/>
                            <w:color w:val="000000"/>
                            <w:sz w:val="28"/>
                            <w:szCs w:val="28"/>
                            <w:lang w:val="kk-KZ"/>
                          </w:rPr>
                        </w:pPr>
                        <w:r w:rsidRPr="007E1F9C">
                          <w:rPr>
                            <w:rFonts w:ascii="Times New Roman" w:hAnsi="Times New Roman"/>
                            <w:color w:val="000000"/>
                            <w:sz w:val="28"/>
                            <w:szCs w:val="28"/>
                            <w:lang w:val="kk-KZ"/>
                          </w:rPr>
                          <w:t xml:space="preserve">                                           </w:t>
                        </w:r>
                      </w:p>
                      <w:p w:rsidR="00E45B8C" w:rsidRPr="0038777E" w:rsidRDefault="00E45B8C" w:rsidP="0038777E">
                        <w:pPr>
                          <w:pStyle w:val="NoSpacing"/>
                          <w:jc w:val="center"/>
                          <w:rPr>
                            <w:rFonts w:ascii="Times New Roman" w:hAnsi="Times New Roman"/>
                            <w:color w:val="000000"/>
                            <w:sz w:val="28"/>
                            <w:szCs w:val="28"/>
                          </w:rPr>
                        </w:pPr>
                        <w:r w:rsidRPr="007E1F9C">
                          <w:rPr>
                            <w:rFonts w:ascii="Times New Roman" w:hAnsi="Times New Roman"/>
                            <w:color w:val="000000"/>
                            <w:sz w:val="28"/>
                            <w:szCs w:val="28"/>
                          </w:rPr>
                          <w:t>Н</w:t>
                        </w:r>
                        <w:r w:rsidRPr="007E1F9C">
                          <w:rPr>
                            <w:rFonts w:ascii="Times New Roman" w:hAnsi="Times New Roman"/>
                            <w:color w:val="000000"/>
                            <w:sz w:val="28"/>
                            <w:szCs w:val="28"/>
                            <w:vertAlign w:val="subscript"/>
                          </w:rPr>
                          <w:t>2</w:t>
                        </w:r>
                        <w:r w:rsidRPr="007E1F9C">
                          <w:rPr>
                            <w:rFonts w:ascii="Times New Roman" w:hAnsi="Times New Roman"/>
                            <w:color w:val="000000"/>
                            <w:sz w:val="28"/>
                            <w:szCs w:val="28"/>
                          </w:rPr>
                          <w:t>Те0</w:t>
                        </w:r>
                        <w:r w:rsidRPr="007E1F9C">
                          <w:rPr>
                            <w:rFonts w:ascii="Times New Roman" w:hAnsi="Times New Roman"/>
                            <w:color w:val="000000"/>
                            <w:sz w:val="28"/>
                            <w:szCs w:val="28"/>
                            <w:vertAlign w:val="subscript"/>
                          </w:rPr>
                          <w:t>3</w:t>
                        </w:r>
                        <w:r w:rsidRPr="007E1F9C">
                          <w:rPr>
                            <w:rFonts w:ascii="Times New Roman" w:hAnsi="Times New Roman"/>
                            <w:color w:val="000000"/>
                            <w:sz w:val="28"/>
                            <w:szCs w:val="28"/>
                          </w:rPr>
                          <w:t>+ 2SO</w:t>
                        </w:r>
                        <w:r w:rsidRPr="007E1F9C">
                          <w:rPr>
                            <w:rFonts w:ascii="Times New Roman" w:hAnsi="Times New Roman"/>
                            <w:color w:val="000000"/>
                            <w:sz w:val="28"/>
                            <w:szCs w:val="28"/>
                            <w:vertAlign w:val="subscript"/>
                          </w:rPr>
                          <w:t>2</w:t>
                        </w:r>
                        <w:r w:rsidRPr="007E1F9C">
                          <w:rPr>
                            <w:rStyle w:val="apple-converted-space"/>
                            <w:rFonts w:ascii="Times New Roman" w:hAnsi="Times New Roman"/>
                            <w:color w:val="000000"/>
                            <w:sz w:val="28"/>
                            <w:szCs w:val="28"/>
                          </w:rPr>
                          <w:t> </w:t>
                        </w:r>
                        <w:r w:rsidRPr="007E1F9C">
                          <w:rPr>
                            <w:rFonts w:ascii="Times New Roman" w:hAnsi="Times New Roman"/>
                            <w:color w:val="000000"/>
                            <w:sz w:val="28"/>
                            <w:szCs w:val="28"/>
                          </w:rPr>
                          <w:t>+ Н</w:t>
                        </w:r>
                        <w:r w:rsidRPr="007E1F9C">
                          <w:rPr>
                            <w:rFonts w:ascii="Times New Roman" w:hAnsi="Times New Roman"/>
                            <w:color w:val="000000"/>
                            <w:sz w:val="28"/>
                            <w:szCs w:val="28"/>
                            <w:vertAlign w:val="subscript"/>
                          </w:rPr>
                          <w:t>2</w:t>
                        </w:r>
                        <w:r w:rsidRPr="007E1F9C">
                          <w:rPr>
                            <w:rFonts w:ascii="Times New Roman" w:hAnsi="Times New Roman"/>
                            <w:color w:val="000000"/>
                            <w:sz w:val="28"/>
                            <w:szCs w:val="28"/>
                          </w:rPr>
                          <w:t>О = Те + 2H</w:t>
                        </w:r>
                        <w:r w:rsidRPr="007E1F9C">
                          <w:rPr>
                            <w:rFonts w:ascii="Times New Roman" w:hAnsi="Times New Roman"/>
                            <w:color w:val="000000"/>
                            <w:sz w:val="28"/>
                            <w:szCs w:val="28"/>
                            <w:vertAlign w:val="subscript"/>
                          </w:rPr>
                          <w:t>2</w:t>
                        </w:r>
                        <w:r w:rsidRPr="007E1F9C">
                          <w:rPr>
                            <w:rFonts w:ascii="Times New Roman" w:hAnsi="Times New Roman"/>
                            <w:color w:val="000000"/>
                            <w:sz w:val="28"/>
                            <w:szCs w:val="28"/>
                          </w:rPr>
                          <w:t>SO</w:t>
                        </w:r>
                        <w:r w:rsidRPr="007E1F9C">
                          <w:rPr>
                            <w:rFonts w:ascii="Times New Roman" w:hAnsi="Times New Roman"/>
                            <w:color w:val="000000"/>
                            <w:sz w:val="28"/>
                            <w:szCs w:val="28"/>
                            <w:vertAlign w:val="subscript"/>
                          </w:rPr>
                          <w:t>4</w:t>
                        </w:r>
                        <w:r w:rsidRPr="007E1F9C">
                          <w:rPr>
                            <w:rFonts w:ascii="Times New Roman" w:hAnsi="Times New Roman"/>
                            <w:color w:val="000000"/>
                            <w:sz w:val="28"/>
                            <w:szCs w:val="28"/>
                          </w:rPr>
                          <w:t>;</w:t>
                        </w:r>
                      </w:p>
                      <w:p w:rsidR="00E45B8C" w:rsidRPr="0038777E" w:rsidRDefault="00E45B8C" w:rsidP="0038777E">
                        <w:pPr>
                          <w:pStyle w:val="NoSpacing"/>
                          <w:jc w:val="center"/>
                          <w:rPr>
                            <w:rFonts w:ascii="Times New Roman" w:hAnsi="Times New Roman"/>
                            <w:color w:val="000000"/>
                            <w:sz w:val="28"/>
                            <w:szCs w:val="28"/>
                          </w:rPr>
                        </w:pPr>
                      </w:p>
                      <w:p w:rsidR="00E45B8C" w:rsidRPr="0038777E" w:rsidRDefault="00E45B8C" w:rsidP="0038777E">
                        <w:pPr>
                          <w:pStyle w:val="NoSpacing"/>
                          <w:jc w:val="center"/>
                          <w:rPr>
                            <w:rFonts w:ascii="Times New Roman" w:hAnsi="Times New Roman"/>
                            <w:color w:val="000000"/>
                            <w:sz w:val="28"/>
                            <w:szCs w:val="28"/>
                          </w:rPr>
                        </w:pPr>
                      </w:p>
                      <w:p w:rsidR="00E45B8C" w:rsidRPr="0038777E" w:rsidRDefault="00E45B8C" w:rsidP="0038777E">
                        <w:pPr>
                          <w:pStyle w:val="NoSpacing"/>
                          <w:jc w:val="center"/>
                          <w:rPr>
                            <w:rFonts w:ascii="Times New Roman" w:hAnsi="Times New Roman"/>
                            <w:color w:val="000000"/>
                            <w:sz w:val="28"/>
                            <w:szCs w:val="28"/>
                          </w:rPr>
                        </w:pPr>
                      </w:p>
                      <w:p w:rsidR="00E45B8C" w:rsidRPr="006660F9" w:rsidRDefault="00E45B8C" w:rsidP="0038777E">
                        <w:pPr>
                          <w:pStyle w:val="NoSpacing"/>
                          <w:jc w:val="center"/>
                          <w:rPr>
                            <w:rFonts w:ascii="Times New Roman" w:hAnsi="Times New Roman"/>
                            <w:color w:val="000000"/>
                            <w:sz w:val="28"/>
                            <w:szCs w:val="28"/>
                          </w:rPr>
                        </w:pPr>
                      </w:p>
                      <w:p w:rsidR="00E45B8C" w:rsidRPr="006660F9" w:rsidRDefault="00E45B8C" w:rsidP="0038777E">
                        <w:pPr>
                          <w:pStyle w:val="NoSpacing"/>
                          <w:jc w:val="both"/>
                          <w:rPr>
                            <w:rFonts w:ascii="Times New Roman" w:hAnsi="Times New Roman"/>
                            <w:color w:val="000000"/>
                            <w:sz w:val="28"/>
                            <w:szCs w:val="28"/>
                          </w:rPr>
                        </w:pPr>
                      </w:p>
                      <w:p w:rsidR="00E45B8C" w:rsidRPr="006660F9" w:rsidRDefault="00E45B8C" w:rsidP="0038777E">
                        <w:pPr>
                          <w:pStyle w:val="NoSpacing"/>
                          <w:jc w:val="both"/>
                          <w:rPr>
                            <w:rFonts w:ascii="Times New Roman" w:hAnsi="Times New Roman"/>
                            <w:sz w:val="28"/>
                            <w:szCs w:val="28"/>
                          </w:rPr>
                        </w:pPr>
                      </w:p>
                      <w:p w:rsidR="00E45B8C" w:rsidRPr="007E1F9C" w:rsidRDefault="00E45B8C" w:rsidP="0038777E">
                        <w:pPr>
                          <w:pStyle w:val="NoSpacing"/>
                          <w:spacing w:after="120"/>
                          <w:rPr>
                            <w:rFonts w:ascii="Times New Roman" w:hAnsi="Times New Roman"/>
                            <w:sz w:val="24"/>
                            <w:szCs w:val="24"/>
                            <w:lang w:val="kk-KZ"/>
                          </w:rPr>
                        </w:pPr>
                        <w:r>
                          <w:rPr>
                            <w:noProof/>
                            <w:lang w:eastAsia="ru-RU"/>
                          </w:rPr>
                          <w:pict>
                            <v:shape id="_x0000_s1224" type="#_x0000_t32" style="position:absolute;margin-left:-4.65pt;margin-top:380.75pt;width:102.2pt;height:0;z-index:251776000" o:connectortype="straight"/>
                          </w:pict>
                        </w:r>
                        <w:r>
                          <w:rPr>
                            <w:noProof/>
                            <w:lang w:eastAsia="ru-RU"/>
                          </w:rPr>
                          <w:pict>
                            <v:shape id="_x0000_s1225" type="#_x0000_t32" style="position:absolute;margin-left:-4.95pt;margin-top:299.7pt;width:70.95pt;height:0;z-index:251756544" o:connectortype="straight"/>
                          </w:pict>
                        </w:r>
                        <w:r>
                          <w:rPr>
                            <w:noProof/>
                            <w:lang w:eastAsia="ru-RU"/>
                          </w:rPr>
                          <w:pict>
                            <v:shape id="_x0000_s1226" type="#_x0000_t32" style="position:absolute;margin-left:-4.65pt;margin-top:92.1pt;width:45.55pt;height:.65pt;z-index:251708416" o:connectortype="straight"/>
                          </w:pict>
                        </w:r>
                        <w:r>
                          <w:rPr>
                            <w:noProof/>
                            <w:lang w:eastAsia="ru-RU"/>
                          </w:rPr>
                          <w:pict>
                            <v:shape id="_x0000_s1227" type="#_x0000_t32" style="position:absolute;margin-left:303.35pt;margin-top:12.4pt;width:1in;height:0;z-index:251701248" o:connectortype="straight"/>
                          </w:pict>
                        </w:r>
                        <w:r>
                          <w:rPr>
                            <w:noProof/>
                            <w:lang w:eastAsia="ru-RU"/>
                          </w:rPr>
                          <w:pict>
                            <v:shape id="_x0000_s1228" type="#_x0000_t32" style="position:absolute;margin-left:303.75pt;margin-top:12.8pt;width:0;height:12.5pt;z-index:251700224" o:connectortype="straight">
                              <v:stroke endarrow="block"/>
                            </v:shape>
                          </w:pict>
                        </w:r>
                        <w:r>
                          <w:rPr>
                            <w:noProof/>
                            <w:lang w:eastAsia="ru-RU"/>
                          </w:rPr>
                          <w:pict>
                            <v:shape id="_x0000_s1229" type="#_x0000_t32" style="position:absolute;margin-left:237.6pt;margin-top:12.8pt;width:.85pt;height:12.5pt;z-index:251689984" o:connectortype="straight">
                              <v:stroke endarrow="block"/>
                            </v:shape>
                          </w:pict>
                        </w:r>
                        <w:r>
                          <w:rPr>
                            <w:noProof/>
                            <w:lang w:eastAsia="ru-RU"/>
                          </w:rPr>
                          <w:pict>
                            <v:shape id="_x0000_s1230" type="#_x0000_t32" style="position:absolute;margin-left:189.85pt;margin-top:11.95pt;width:94.65pt;height:.85pt;flip:y;z-index:251688960" o:connectortype="straight"/>
                          </w:pict>
                        </w:r>
                        <w:r w:rsidRPr="007E1F9C">
                          <w:rPr>
                            <w:rFonts w:ascii="Times New Roman" w:hAnsi="Times New Roman"/>
                            <w:sz w:val="24"/>
                            <w:szCs w:val="24"/>
                            <w:lang w:val="kk-KZ"/>
                          </w:rPr>
                          <w:t xml:space="preserve">                                          </w:t>
                        </w:r>
                        <w:r>
                          <w:rPr>
                            <w:rFonts w:ascii="Times New Roman" w:hAnsi="Times New Roman"/>
                            <w:sz w:val="24"/>
                            <w:szCs w:val="24"/>
                            <w:lang w:val="kk-KZ"/>
                          </w:rPr>
                          <w:t xml:space="preserve">                               </w:t>
                        </w:r>
                        <w:r w:rsidRPr="007E1F9C">
                          <w:rPr>
                            <w:rFonts w:ascii="Times New Roman" w:hAnsi="Times New Roman"/>
                            <w:sz w:val="24"/>
                            <w:szCs w:val="24"/>
                            <w:lang w:val="kk-KZ"/>
                          </w:rPr>
                          <w:t xml:space="preserve"> Шаң                                           Mn</w:t>
                        </w:r>
                      </w:p>
                      <w:p w:rsidR="00E45B8C" w:rsidRPr="007E1F9C" w:rsidRDefault="00E45B8C" w:rsidP="0038777E">
                        <w:pPr>
                          <w:pStyle w:val="NoSpacing"/>
                          <w:spacing w:after="120"/>
                          <w:rPr>
                            <w:rFonts w:ascii="Times New Roman" w:hAnsi="Times New Roman"/>
                            <w:sz w:val="24"/>
                            <w:szCs w:val="24"/>
                            <w:lang w:val="kk-KZ"/>
                          </w:rPr>
                        </w:pPr>
                        <w:r>
                          <w:rPr>
                            <w:noProof/>
                            <w:lang w:eastAsia="ru-RU"/>
                          </w:rPr>
                          <w:pict>
                            <v:shape id="_x0000_s1231" type="#_x0000_t32" style="position:absolute;margin-left:237.75pt;margin-top:15.15pt;width:.4pt;height:10.25pt;z-index:251691008" o:connectortype="straight">
                              <v:stroke endarrow="block"/>
                            </v:shape>
                          </w:pict>
                        </w:r>
                        <w:r>
                          <w:rPr>
                            <w:noProof/>
                            <w:lang w:eastAsia="ru-RU"/>
                          </w:rPr>
                          <w:pict>
                            <v:shape id="_x0000_s1232" type="#_x0000_t32" style="position:absolute;margin-left:167.8pt;margin-top:15.15pt;width:149.05pt;height:0;z-index:251697152" o:connectortype="straight"/>
                          </w:pict>
                        </w:r>
                        <w:r>
                          <w:rPr>
                            <w:noProof/>
                            <w:lang w:eastAsia="ru-RU"/>
                          </w:rPr>
                          <w:pict>
                            <v:shape id="_x0000_s1233" type="#_x0000_t32" style="position:absolute;margin-left:101.65pt;margin-top:9.35pt;width:61.15pt;height:.3pt;z-index:251698176" o:connectortype="straight">
                              <v:stroke endarrow="block"/>
                            </v:shape>
                          </w:pict>
                        </w:r>
                        <w:r>
                          <w:rPr>
                            <w:noProof/>
                            <w:lang w:eastAsia="ru-RU"/>
                          </w:rPr>
                          <w:pict>
                            <v:shape id="_x0000_s1234" type="#_x0000_t32" style="position:absolute;margin-left:324.35pt;margin-top:9.65pt;width:61.15pt;height:0;flip:x;z-index:251699200" o:connectortype="straight">
                              <v:stroke endarrow="block"/>
                            </v:shape>
                          </w:pict>
                        </w:r>
                        <w:r>
                          <w:rPr>
                            <w:noProof/>
                            <w:lang w:eastAsia="ru-RU"/>
                          </w:rPr>
                          <w:pict>
                            <v:shape id="_x0000_s1235" type="#_x0000_t32" style="position:absolute;margin-left:317.15pt;margin-top:3.2pt;width:0;height:12.25pt;z-index:251696128" o:connectortype="straight"/>
                          </w:pict>
                        </w:r>
                        <w:r>
                          <w:rPr>
                            <w:noProof/>
                            <w:lang w:eastAsia="ru-RU"/>
                          </w:rPr>
                          <w:pict>
                            <v:shape id="_x0000_s1236" type="#_x0000_t32" style="position:absolute;margin-left:168.1pt;margin-top:3.2pt;width:0;height:12.25pt;z-index:251695104" o:connectortype="straight"/>
                          </w:pict>
                        </w:r>
                        <w:r w:rsidRPr="007E1F9C">
                          <w:rPr>
                            <w:rFonts w:ascii="Times New Roman" w:hAnsi="Times New Roman"/>
                            <w:sz w:val="24"/>
                            <w:szCs w:val="24"/>
                            <w:lang w:val="kk-KZ"/>
                          </w:rPr>
                          <w:t xml:space="preserve">                  FeSO</w:t>
                        </w:r>
                        <w:r w:rsidRPr="007E1F9C">
                          <w:rPr>
                            <w:rFonts w:ascii="Times New Roman" w:hAnsi="Times New Roman"/>
                            <w:sz w:val="24"/>
                            <w:szCs w:val="24"/>
                            <w:vertAlign w:val="subscript"/>
                            <w:lang w:val="kk-KZ"/>
                          </w:rPr>
                          <w:t>4</w:t>
                        </w:r>
                        <w:r w:rsidRPr="007E1F9C">
                          <w:rPr>
                            <w:rFonts w:ascii="Times New Roman" w:hAnsi="Times New Roman"/>
                            <w:sz w:val="24"/>
                            <w:szCs w:val="24"/>
                            <w:lang w:val="kk-KZ"/>
                          </w:rPr>
                          <w:t xml:space="preserve">                                    2сағат                                                       H</w:t>
                        </w:r>
                        <w:r w:rsidRPr="007E1F9C">
                          <w:rPr>
                            <w:rFonts w:ascii="Times New Roman" w:hAnsi="Times New Roman"/>
                            <w:sz w:val="24"/>
                            <w:szCs w:val="24"/>
                            <w:vertAlign w:val="subscript"/>
                            <w:lang w:val="kk-KZ"/>
                          </w:rPr>
                          <w:t>2</w:t>
                        </w:r>
                        <w:r w:rsidRPr="007E1F9C">
                          <w:rPr>
                            <w:rFonts w:ascii="Times New Roman" w:hAnsi="Times New Roman"/>
                            <w:sz w:val="24"/>
                            <w:szCs w:val="24"/>
                            <w:lang w:val="kk-KZ"/>
                          </w:rPr>
                          <w:t>SO</w:t>
                        </w:r>
                        <w:r w:rsidRPr="007E1F9C">
                          <w:rPr>
                            <w:rFonts w:ascii="Times New Roman" w:hAnsi="Times New Roman"/>
                            <w:sz w:val="24"/>
                            <w:szCs w:val="24"/>
                            <w:vertAlign w:val="subscript"/>
                            <w:lang w:val="kk-KZ"/>
                          </w:rPr>
                          <w:t>4</w:t>
                        </w:r>
                      </w:p>
                      <w:p w:rsidR="00E45B8C" w:rsidRPr="007E1F9C" w:rsidRDefault="00E45B8C" w:rsidP="0038777E">
                        <w:pPr>
                          <w:pStyle w:val="NoSpacing"/>
                          <w:spacing w:after="120"/>
                          <w:rPr>
                            <w:rFonts w:ascii="Times New Roman" w:hAnsi="Times New Roman"/>
                            <w:sz w:val="24"/>
                            <w:szCs w:val="24"/>
                            <w:lang w:val="kk-KZ"/>
                          </w:rPr>
                        </w:pPr>
                        <w:r>
                          <w:rPr>
                            <w:noProof/>
                            <w:lang w:eastAsia="ru-RU"/>
                          </w:rPr>
                          <w:pict>
                            <v:shape id="_x0000_s1237" type="#_x0000_t32" style="position:absolute;margin-left:101.35pt;margin-top:11pt;width:74pt;height:0;z-index:251702272" o:connectortype="straight">
                              <v:stroke endarrow="block"/>
                            </v:shape>
                          </w:pict>
                        </w:r>
                        <w:r>
                          <w:rPr>
                            <w:noProof/>
                            <w:lang w:eastAsia="ru-RU"/>
                          </w:rPr>
                          <w:pict>
                            <v:shape id="_x0000_s1238" type="#_x0000_t32" style="position:absolute;margin-left:237.6pt;margin-top:16.3pt;width:0;height:9.15pt;z-index:251707392" o:connectortype="straight">
                              <v:stroke endarrow="block"/>
                            </v:shape>
                          </w:pict>
                        </w:r>
                        <w:r>
                          <w:rPr>
                            <w:noProof/>
                            <w:lang w:eastAsia="ru-RU"/>
                          </w:rPr>
                          <w:pict>
                            <v:shape id="_x0000_s1239" type="#_x0000_t32" style="position:absolute;margin-left:189.85pt;margin-top:16.3pt;width:106.35pt;height:0;z-index:251694080" o:connectortype="straight"/>
                          </w:pict>
                        </w:r>
                        <w:r>
                          <w:rPr>
                            <w:noProof/>
                            <w:lang w:eastAsia="ru-RU"/>
                          </w:rPr>
                          <w:pict>
                            <v:shape id="_x0000_s1240" type="#_x0000_t32" style="position:absolute;margin-left:296.2pt;margin-top:5.9pt;width:0;height:10.4pt;z-index:251693056" o:connectortype="straight"/>
                          </w:pict>
                        </w:r>
                        <w:r>
                          <w:rPr>
                            <w:noProof/>
                            <w:lang w:eastAsia="ru-RU"/>
                          </w:rPr>
                          <w:pict>
                            <v:shape id="_x0000_s1241" type="#_x0000_t32" style="position:absolute;margin-left:189.85pt;margin-top:5.9pt;width:0;height:10.4pt;z-index:251692032" o:connectortype="straight"/>
                          </w:pict>
                        </w:r>
                        <w:r w:rsidRPr="007E1F9C">
                          <w:rPr>
                            <w:rFonts w:ascii="Times New Roman" w:hAnsi="Times New Roman"/>
                            <w:sz w:val="24"/>
                            <w:szCs w:val="24"/>
                            <w:lang w:val="kk-KZ"/>
                          </w:rPr>
                          <w:t xml:space="preserve">                   ZnO                                       бейтараптандыру</w:t>
                        </w:r>
                      </w:p>
                      <w:p w:rsidR="00E45B8C" w:rsidRPr="007E1F9C" w:rsidRDefault="00E45B8C" w:rsidP="0038777E">
                        <w:pPr>
                          <w:pStyle w:val="NoSpacing"/>
                          <w:spacing w:after="120"/>
                          <w:jc w:val="both"/>
                          <w:rPr>
                            <w:rFonts w:ascii="Times New Roman" w:hAnsi="Times New Roman"/>
                            <w:sz w:val="24"/>
                            <w:szCs w:val="24"/>
                            <w:lang w:val="kk-KZ"/>
                          </w:rPr>
                        </w:pPr>
                        <w:r>
                          <w:rPr>
                            <w:noProof/>
                            <w:lang w:eastAsia="ru-RU"/>
                          </w:rPr>
                          <w:pict>
                            <v:shape id="_x0000_s1242" type="#_x0000_t32" style="position:absolute;left:0;text-align:left;margin-left:292pt;margin-top:12.65pt;width:83.35pt;height:0;z-index:251706368" o:connectortype="straight">
                              <v:stroke endarrow="block"/>
                            </v:shape>
                          </w:pict>
                        </w:r>
                        <w:r>
                          <w:rPr>
                            <w:noProof/>
                            <w:lang w:eastAsia="ru-RU"/>
                          </w:rPr>
                          <w:pict>
                            <v:shape id="_x0000_s1243" type="#_x0000_t32" style="position:absolute;left:0;text-align:left;margin-left:284.5pt;margin-top:6.75pt;width:0;height:10.9pt;z-index:251705344" o:connectortype="straight"/>
                          </w:pict>
                        </w:r>
                        <w:r>
                          <w:rPr>
                            <w:noProof/>
                            <w:lang w:eastAsia="ru-RU"/>
                          </w:rPr>
                          <w:pict>
                            <v:shape id="_x0000_s1244" type="#_x0000_t32" style="position:absolute;left:0;text-align:left;margin-left:204.1pt;margin-top:6.75pt;width:0;height:10.9pt;z-index:251704320" o:connectortype="straight"/>
                          </w:pict>
                        </w:r>
                        <w:r>
                          <w:rPr>
                            <w:noProof/>
                            <w:lang w:eastAsia="ru-RU"/>
                          </w:rPr>
                          <w:pict>
                            <v:shape id="_x0000_s1245" type="#_x0000_t32" style="position:absolute;left:0;text-align:left;margin-left:204.1pt;margin-top:17.65pt;width:80.4pt;height:0;z-index:251703296" o:connectortype="straight"/>
                          </w:pict>
                        </w:r>
                        <w:r w:rsidRPr="007E1F9C">
                          <w:rPr>
                            <w:rFonts w:ascii="Times New Roman" w:hAnsi="Times New Roman"/>
                            <w:sz w:val="24"/>
                            <w:szCs w:val="24"/>
                            <w:lang w:val="kk-KZ"/>
                          </w:rPr>
                          <w:t xml:space="preserve">                                                                       фильтрлеу                                     аглоцехтағы кек</w:t>
                        </w:r>
                      </w:p>
                      <w:p w:rsidR="00E45B8C" w:rsidRPr="007E1F9C" w:rsidRDefault="00E45B8C" w:rsidP="0038777E">
                        <w:pPr>
                          <w:pStyle w:val="NoSpacing"/>
                          <w:spacing w:after="120"/>
                          <w:jc w:val="both"/>
                          <w:rPr>
                            <w:rFonts w:ascii="Times New Roman" w:hAnsi="Times New Roman"/>
                            <w:sz w:val="24"/>
                            <w:szCs w:val="24"/>
                            <w:vertAlign w:val="subscript"/>
                            <w:lang w:val="kk-KZ"/>
                          </w:rPr>
                        </w:pPr>
                        <w:r>
                          <w:rPr>
                            <w:noProof/>
                            <w:lang w:eastAsia="ru-RU"/>
                          </w:rPr>
                          <w:pict>
                            <v:shape id="_x0000_s1246" type="#_x0000_t32" style="position:absolute;left:0;text-align:left;margin-left:355pt;margin-top:19pt;width:.05pt;height:15.35pt;flip:y;z-index:251724800" o:connectortype="straight"/>
                          </w:pict>
                        </w:r>
                        <w:r>
                          <w:rPr>
                            <w:noProof/>
                            <w:lang w:eastAsia="ru-RU"/>
                          </w:rPr>
                          <w:pict>
                            <v:shape id="_x0000_s1247" type="#_x0000_t32" style="position:absolute;left:0;text-align:left;margin-left:127.45pt;margin-top:19pt;width:0;height:15.35pt;z-index:251722752" o:connectortype="straight"/>
                          </w:pict>
                        </w:r>
                        <w:r>
                          <w:rPr>
                            <w:noProof/>
                            <w:lang w:eastAsia="ru-RU"/>
                          </w:rPr>
                          <w:pict>
                            <v:shape id="_x0000_s1248" type="#_x0000_t32" style="position:absolute;left:0;text-align:left;margin-left:385.2pt;margin-top:11.7pt;width:34.7pt;height:0;z-index:251718656" o:connectortype="straight"/>
                          </w:pict>
                        </w:r>
                        <w:r>
                          <w:rPr>
                            <w:noProof/>
                            <w:lang w:eastAsia="ru-RU"/>
                          </w:rPr>
                          <w:pict>
                            <v:shape id="_x0000_s1249" type="#_x0000_t32" style="position:absolute;left:0;text-align:left;margin-left:355pt;margin-top:12.3pt;width:23.75pt;height:.65pt;z-index:251717632" o:connectortype="straight"/>
                          </w:pict>
                        </w:r>
                        <w:r>
                          <w:rPr>
                            <w:noProof/>
                            <w:lang w:eastAsia="ru-RU"/>
                          </w:rPr>
                          <w:pict>
                            <v:shape id="_x0000_s1250" type="#_x0000_t32" style="position:absolute;left:0;text-align:left;margin-left:310.55pt;margin-top:12.3pt;width:35.3pt;height:0;z-index:251716608" o:connectortype="straight"/>
                          </w:pict>
                        </w:r>
                        <w:r>
                          <w:rPr>
                            <w:noProof/>
                            <w:lang w:eastAsia="ru-RU"/>
                          </w:rPr>
                          <w:pict>
                            <v:shape id="_x0000_s1251" type="#_x0000_t32" style="position:absolute;left:0;text-align:left;margin-left:273.5pt;margin-top:12pt;width:29.95pt;height:0;z-index:251715584" o:connectortype="straight"/>
                          </w:pict>
                        </w:r>
                        <w:r>
                          <w:rPr>
                            <w:noProof/>
                            <w:lang w:eastAsia="ru-RU"/>
                          </w:rPr>
                          <w:pict>
                            <v:shape id="_x0000_s1252" type="#_x0000_t32" style="position:absolute;left:0;text-align:left;margin-left:203.8pt;margin-top:14.2pt;width:0;height:4.8pt;z-index:251719680" o:connectortype="straight">
                              <v:stroke endarrow="block"/>
                            </v:shape>
                          </w:pict>
                        </w:r>
                        <w:r>
                          <w:rPr>
                            <w:noProof/>
                            <w:lang w:eastAsia="ru-RU"/>
                          </w:rPr>
                          <w:pict>
                            <v:shape id="_x0000_s1253" type="#_x0000_t32" style="position:absolute;left:0;text-align:left;margin-left:168.25pt;margin-top:12.3pt;width:15.6pt;height:0;z-index:251714560" o:connectortype="straight"/>
                          </w:pict>
                        </w:r>
                        <w:r>
                          <w:rPr>
                            <w:noProof/>
                            <w:lang w:eastAsia="ru-RU"/>
                          </w:rPr>
                          <w:pict>
                            <v:shape id="_x0000_s1254" type="#_x0000_t32" style="position:absolute;left:0;text-align:left;margin-left:133.95pt;margin-top:13.55pt;width:21.35pt;height:0;z-index:251713536" o:connectortype="straight"/>
                          </w:pict>
                        </w:r>
                        <w:r>
                          <w:rPr>
                            <w:noProof/>
                            <w:lang w:eastAsia="ru-RU"/>
                          </w:rPr>
                          <w:pict>
                            <v:shape id="_x0000_s1255" type="#_x0000_t32" style="position:absolute;left:0;text-align:left;margin-left:117.95pt;margin-top:14.2pt;width:22pt;height:0;z-index:251712512" o:connectortype="straight"/>
                          </w:pict>
                        </w:r>
                        <w:r>
                          <w:rPr>
                            <w:noProof/>
                            <w:lang w:eastAsia="ru-RU"/>
                          </w:rPr>
                          <w:pict>
                            <v:shape id="_x0000_s1256" type="#_x0000_t32" style="position:absolute;left:0;text-align:left;margin-left:97.55pt;margin-top:13.25pt;width:11.55pt;height:0;z-index:251711488" o:connectortype="straight"/>
                          </w:pict>
                        </w:r>
                        <w:r>
                          <w:rPr>
                            <w:noProof/>
                            <w:lang w:eastAsia="ru-RU"/>
                          </w:rPr>
                          <w:pict>
                            <v:shape id="_x0000_s1257" type="#_x0000_t32" style="position:absolute;left:0;text-align:left;margin-left:71.05pt;margin-top:12.6pt;width:16.3pt;height:0;z-index:251710464" o:connectortype="straight"/>
                          </w:pict>
                        </w:r>
                        <w:r>
                          <w:rPr>
                            <w:noProof/>
                            <w:lang w:eastAsia="ru-RU"/>
                          </w:rPr>
                          <w:pict>
                            <v:shape id="_x0000_s1258" type="#_x0000_t32" style="position:absolute;left:0;text-align:left;margin-left:46.6pt;margin-top:12.6pt;width:19.7pt;height:0;z-index:251709440" o:connectortype="straight"/>
                          </w:pict>
                        </w:r>
                        <w:r>
                          <w:rPr>
                            <w:noProof/>
                            <w:lang w:eastAsia="ru-RU"/>
                          </w:rPr>
                          <w:pict>
                            <v:shape id="_x0000_s1259" type="#_x0000_t32" style="position:absolute;left:0;text-align:left;margin-left:127.75pt;margin-top:19.3pt;width:227.55pt;height:0;z-index:251723776" o:connectortype="straight"/>
                          </w:pict>
                        </w:r>
                        <w:r>
                          <w:rPr>
                            <w:noProof/>
                            <w:lang w:eastAsia="ru-RU"/>
                          </w:rPr>
                          <w:pict>
                            <v:shape id="_x0000_s1260" type="#_x0000_t32" style="position:absolute;left:0;text-align:left;margin-left:273.8pt;margin-top:14.5pt;width:0;height:4.8pt;z-index:251720704" o:connectortype="straight">
                              <v:stroke endarrow="block"/>
                            </v:shape>
                          </w:pict>
                        </w:r>
                        <w:r w:rsidRPr="007E1F9C">
                          <w:rPr>
                            <w:rFonts w:ascii="Times New Roman" w:hAnsi="Times New Roman"/>
                            <w:sz w:val="24"/>
                            <w:szCs w:val="24"/>
                            <w:lang w:val="kk-KZ"/>
                          </w:rPr>
                          <w:t xml:space="preserve"> Ерінді   Cd,  Mn, Zn, Tl, ReO</w:t>
                        </w:r>
                        <w:r w:rsidRPr="007E1F9C">
                          <w:rPr>
                            <w:rFonts w:ascii="Times New Roman" w:hAnsi="Times New Roman"/>
                            <w:sz w:val="24"/>
                            <w:szCs w:val="24"/>
                            <w:vertAlign w:val="subscript"/>
                            <w:lang w:val="kk-KZ"/>
                          </w:rPr>
                          <w:t>4</w:t>
                        </w:r>
                        <w:r w:rsidRPr="007E1F9C">
                          <w:rPr>
                            <w:rFonts w:ascii="Times New Roman" w:hAnsi="Times New Roman"/>
                            <w:sz w:val="24"/>
                            <w:szCs w:val="24"/>
                            <w:lang w:val="kk-KZ"/>
                          </w:rPr>
                          <w:t>, SO</w:t>
                        </w:r>
                        <w:r w:rsidRPr="007E1F9C">
                          <w:rPr>
                            <w:rFonts w:ascii="Times New Roman" w:hAnsi="Times New Roman"/>
                            <w:sz w:val="24"/>
                            <w:szCs w:val="24"/>
                            <w:vertAlign w:val="subscript"/>
                            <w:lang w:val="kk-KZ"/>
                          </w:rPr>
                          <w:t>4</w:t>
                        </w:r>
                        <w:r w:rsidRPr="007E1F9C">
                          <w:rPr>
                            <w:rFonts w:ascii="Times New Roman" w:hAnsi="Times New Roman"/>
                            <w:sz w:val="24"/>
                            <w:szCs w:val="24"/>
                            <w:lang w:val="kk-KZ"/>
                          </w:rPr>
                          <w:t>,Cl                       ZnO, FeSO</w:t>
                        </w:r>
                        <w:r w:rsidRPr="007E1F9C">
                          <w:rPr>
                            <w:rFonts w:ascii="Times New Roman" w:hAnsi="Times New Roman"/>
                            <w:sz w:val="24"/>
                            <w:szCs w:val="24"/>
                            <w:vertAlign w:val="subscript"/>
                            <w:lang w:val="kk-KZ"/>
                          </w:rPr>
                          <w:t>4</w:t>
                        </w:r>
                        <w:r w:rsidRPr="007E1F9C">
                          <w:rPr>
                            <w:rFonts w:ascii="Times New Roman" w:hAnsi="Times New Roman"/>
                            <w:sz w:val="24"/>
                            <w:szCs w:val="24"/>
                            <w:lang w:val="kk-KZ"/>
                          </w:rPr>
                          <w:t>,   ZnS, SrCO</w:t>
                        </w:r>
                        <w:r w:rsidRPr="007E1F9C">
                          <w:rPr>
                            <w:rFonts w:ascii="Times New Roman" w:hAnsi="Times New Roman"/>
                            <w:sz w:val="24"/>
                            <w:szCs w:val="24"/>
                            <w:vertAlign w:val="subscript"/>
                            <w:lang w:val="kk-KZ"/>
                          </w:rPr>
                          <w:t>3</w:t>
                        </w:r>
                      </w:p>
                      <w:p w:rsidR="00E45B8C" w:rsidRPr="007E1F9C" w:rsidRDefault="00E45B8C" w:rsidP="0038777E">
                        <w:pPr>
                          <w:pStyle w:val="NoSpacing"/>
                          <w:spacing w:after="120"/>
                          <w:jc w:val="both"/>
                          <w:rPr>
                            <w:rFonts w:ascii="Times New Roman" w:hAnsi="Times New Roman"/>
                            <w:sz w:val="24"/>
                            <w:szCs w:val="24"/>
                            <w:lang w:val="kk-KZ"/>
                          </w:rPr>
                        </w:pPr>
                        <w:r>
                          <w:rPr>
                            <w:noProof/>
                            <w:lang w:eastAsia="ru-RU"/>
                          </w:rPr>
                          <w:pict>
                            <v:shape id="_x0000_s1261" type="#_x0000_t32" style="position:absolute;left:0;text-align:left;margin-left:238.45pt;margin-top:14.85pt;width:0;height:8.15pt;z-index:251729920" o:connectortype="straight">
                              <v:stroke endarrow="block"/>
                            </v:shape>
                          </w:pict>
                        </w:r>
                        <w:r>
                          <w:rPr>
                            <w:noProof/>
                            <w:lang w:eastAsia="ru-RU"/>
                          </w:rPr>
                          <w:pict>
                            <v:shape id="_x0000_s1262" type="#_x0000_t32" style="position:absolute;left:0;text-align:left;margin-left:127.75pt;margin-top:14.85pt;width:227.55pt;height:0;z-index:251721728" o:connectortype="straight"/>
                          </w:pict>
                        </w:r>
                        <w:r w:rsidRPr="007E1F9C">
                          <w:rPr>
                            <w:rFonts w:ascii="Times New Roman" w:hAnsi="Times New Roman"/>
                            <w:sz w:val="24"/>
                            <w:szCs w:val="24"/>
                            <w:lang w:val="kk-KZ"/>
                          </w:rPr>
                          <w:t xml:space="preserve">                                          As, Fe, Cu, Pb ден терең тазалау</w:t>
                        </w:r>
                      </w:p>
                      <w:p w:rsidR="00E45B8C" w:rsidRPr="007E1F9C" w:rsidRDefault="00E45B8C" w:rsidP="0038777E">
                        <w:pPr>
                          <w:pStyle w:val="NoSpacing"/>
                          <w:spacing w:after="240"/>
                          <w:jc w:val="both"/>
                          <w:rPr>
                            <w:rFonts w:ascii="Times New Roman" w:hAnsi="Times New Roman"/>
                            <w:sz w:val="24"/>
                            <w:szCs w:val="24"/>
                            <w:lang w:val="kk-KZ"/>
                          </w:rPr>
                        </w:pPr>
                        <w:r>
                          <w:rPr>
                            <w:noProof/>
                            <w:lang w:eastAsia="ru-RU"/>
                          </w:rPr>
                          <w:pict>
                            <v:shape id="_x0000_s1263" type="#_x0000_t32" style="position:absolute;left:0;text-align:left;margin-left:292pt;margin-top:.9pt;width:0;height:16.3pt;flip:y;z-index:251728896" o:connectortype="straight"/>
                          </w:pict>
                        </w:r>
                        <w:r>
                          <w:rPr>
                            <w:noProof/>
                            <w:lang w:eastAsia="ru-RU"/>
                          </w:rPr>
                          <w:pict>
                            <v:shape id="_x0000_s1264" type="#_x0000_t32" style="position:absolute;left:0;text-align:left;margin-left:204.1pt;margin-top:.9pt;width:87.9pt;height:0;z-index:251727872" o:connectortype="straight"/>
                          </w:pict>
                        </w:r>
                        <w:r>
                          <w:rPr>
                            <w:noProof/>
                            <w:lang w:eastAsia="ru-RU"/>
                          </w:rPr>
                          <w:pict>
                            <v:shape id="_x0000_s1265" type="#_x0000_t32" style="position:absolute;left:0;text-align:left;margin-left:204.1pt;margin-top:17.2pt;width:87.9pt;height:0;z-index:251726848" o:connectortype="straight"/>
                          </w:pict>
                        </w:r>
                        <w:r>
                          <w:rPr>
                            <w:noProof/>
                            <w:lang w:eastAsia="ru-RU"/>
                          </w:rPr>
                          <w:pict>
                            <v:shape id="_x0000_s1266" type="#_x0000_t32" style="position:absolute;left:0;text-align:left;margin-left:204.1pt;margin-top:.9pt;width:0;height:16.3pt;z-index:251725824" o:connectortype="straight"/>
                          </w:pict>
                        </w:r>
                        <w:r w:rsidRPr="007E1F9C">
                          <w:rPr>
                            <w:rFonts w:ascii="Times New Roman" w:hAnsi="Times New Roman"/>
                            <w:sz w:val="24"/>
                            <w:szCs w:val="24"/>
                            <w:lang w:val="kk-KZ"/>
                          </w:rPr>
                          <w:t xml:space="preserve">                                                                       Фильтрлеу</w:t>
                        </w:r>
                      </w:p>
                      <w:p w:rsidR="00E45B8C" w:rsidRPr="007E1F9C" w:rsidRDefault="00E45B8C" w:rsidP="0038777E">
                        <w:pPr>
                          <w:pStyle w:val="NoSpacing"/>
                          <w:spacing w:after="240"/>
                          <w:jc w:val="both"/>
                          <w:rPr>
                            <w:rFonts w:ascii="Times New Roman" w:hAnsi="Times New Roman"/>
                            <w:sz w:val="24"/>
                            <w:szCs w:val="24"/>
                            <w:vertAlign w:val="subscript"/>
                            <w:lang w:val="kk-KZ"/>
                          </w:rPr>
                        </w:pPr>
                        <w:r>
                          <w:rPr>
                            <w:noProof/>
                            <w:lang w:eastAsia="ru-RU"/>
                          </w:rPr>
                          <w:pict>
                            <v:shape id="_x0000_s1267" type="#_x0000_t32" style="position:absolute;left:0;text-align:left;margin-left:254.1pt;margin-top:13.9pt;width:0;height:10.5pt;z-index:251735040" o:connectortype="straight">
                              <v:stroke endarrow="block"/>
                            </v:shape>
                          </w:pict>
                        </w:r>
                        <w:r>
                          <w:rPr>
                            <w:noProof/>
                            <w:lang w:eastAsia="ru-RU"/>
                          </w:rPr>
                          <w:pict>
                            <v:shape id="_x0000_s1268" type="#_x0000_t32" style="position:absolute;left:0;text-align:left;margin-left:167.8pt;margin-top:13.9pt;width:76.5pt;height:0;z-index:251730944" o:connectortype="straight"/>
                          </w:pict>
                        </w:r>
                        <w:r>
                          <w:rPr>
                            <w:noProof/>
                            <w:lang w:eastAsia="ru-RU"/>
                          </w:rPr>
                          <w:pict>
                            <v:shape id="_x0000_s1269" type="#_x0000_t32" style="position:absolute;left:0;text-align:left;margin-left:292pt;margin-top:14.2pt;width:25.15pt;height:0;z-index:251734016" o:connectortype="straight"/>
                          </w:pict>
                        </w:r>
                        <w:r>
                          <w:rPr>
                            <w:noProof/>
                            <w:lang w:eastAsia="ru-RU"/>
                          </w:rPr>
                          <w:pict>
                            <v:shape id="_x0000_s1270" type="#_x0000_t32" style="position:absolute;left:0;text-align:left;margin-left:273.8pt;margin-top:14.2pt;width:10.7pt;height:0;z-index:251732992" o:connectortype="straight"/>
                          </w:pict>
                        </w:r>
                        <w:r>
                          <w:rPr>
                            <w:noProof/>
                            <w:lang w:eastAsia="ru-RU"/>
                          </w:rPr>
                          <w:pict>
                            <v:shape id="_x0000_s1271" type="#_x0000_t32" style="position:absolute;left:0;text-align:left;margin-left:250.7pt;margin-top:14.2pt;width:16.95pt;height:0;z-index:251731968" o:connectortype="straight"/>
                          </w:pict>
                        </w:r>
                        <w:r w:rsidRPr="007E1F9C">
                          <w:rPr>
                            <w:rFonts w:ascii="Times New Roman" w:hAnsi="Times New Roman"/>
                            <w:sz w:val="24"/>
                            <w:szCs w:val="24"/>
                            <w:lang w:val="kk-KZ"/>
                          </w:rPr>
                          <w:t xml:space="preserve">                                                 Ерітінді       Cd, Zn, Tl, ReO</w:t>
                        </w:r>
                        <w:r w:rsidRPr="007E1F9C">
                          <w:rPr>
                            <w:rFonts w:ascii="Times New Roman" w:hAnsi="Times New Roman"/>
                            <w:sz w:val="24"/>
                            <w:szCs w:val="24"/>
                            <w:vertAlign w:val="subscript"/>
                            <w:lang w:val="kk-KZ"/>
                          </w:rPr>
                          <w:t>4</w:t>
                        </w:r>
                      </w:p>
                      <w:p w:rsidR="00E45B8C" w:rsidRPr="007E1F9C" w:rsidRDefault="00E45B8C" w:rsidP="0038777E">
                        <w:pPr>
                          <w:pStyle w:val="NoSpacing"/>
                          <w:spacing w:after="240"/>
                          <w:jc w:val="both"/>
                          <w:rPr>
                            <w:rFonts w:ascii="Times New Roman" w:hAnsi="Times New Roman"/>
                            <w:sz w:val="24"/>
                            <w:szCs w:val="24"/>
                            <w:lang w:val="kk-KZ"/>
                          </w:rPr>
                        </w:pPr>
                        <w:r>
                          <w:rPr>
                            <w:noProof/>
                            <w:lang w:eastAsia="ru-RU"/>
                          </w:rPr>
                          <w:pict>
                            <v:shape id="_x0000_s1272" type="#_x0000_t32" style="position:absolute;left:0;text-align:left;margin-left:310.55pt;margin-top:15.35pt;width:0;height:8.8pt;z-index:251781120" o:connectortype="straight">
                              <v:stroke endarrow="block"/>
                            </v:shape>
                          </w:pict>
                        </w:r>
                        <w:r>
                          <w:rPr>
                            <w:noProof/>
                            <w:lang w:eastAsia="ru-RU"/>
                          </w:rPr>
                          <w:pict>
                            <v:shape id="_x0000_s1273" type="#_x0000_t32" style="position:absolute;left:0;text-align:left;margin-left:332.3pt;margin-top:7.95pt;width:66.55pt;height:.05pt;flip:x;z-index:251740160" o:connectortype="straight">
                              <v:stroke endarrow="block"/>
                            </v:shape>
                          </w:pict>
                        </w:r>
                        <w:r>
                          <w:rPr>
                            <w:noProof/>
                            <w:lang w:eastAsia="ru-RU"/>
                          </w:rPr>
                          <w:pict>
                            <v:shape id="_x0000_s1274" type="#_x0000_t32" style="position:absolute;left:0;text-align:left;margin-left:127.75pt;margin-top:8.25pt;width:0;height:15.9pt;z-index:251742208" o:connectortype="straight">
                              <v:stroke endarrow="block"/>
                            </v:shape>
                          </w:pict>
                        </w:r>
                        <w:r>
                          <w:rPr>
                            <w:noProof/>
                            <w:lang w:eastAsia="ru-RU"/>
                          </w:rPr>
                          <w:pict>
                            <v:shape id="_x0000_s1275" type="#_x0000_t32" style="position:absolute;left:0;text-align:left;margin-left:127.75pt;margin-top:8.25pt;width:55pt;height:0;flip:x;z-index:251741184" o:connectortype="straight"/>
                          </w:pict>
                        </w:r>
                        <w:r>
                          <w:rPr>
                            <w:noProof/>
                            <w:lang w:eastAsia="ru-RU"/>
                          </w:rPr>
                          <w:pict>
                            <v:shape id="_x0000_s1276" type="#_x0000_t32" style="position:absolute;left:0;text-align:left;margin-left:324.65pt;margin-top:.75pt;width:0;height:14.6pt;z-index:251739136" o:connectortype="straight"/>
                          </w:pict>
                        </w:r>
                        <w:r>
                          <w:rPr>
                            <w:noProof/>
                            <w:lang w:eastAsia="ru-RU"/>
                          </w:rPr>
                          <w:pict>
                            <v:shape id="_x0000_s1277" type="#_x0000_t32" style="position:absolute;left:0;text-align:left;margin-left:189.85pt;margin-top:15.35pt;width:134.8pt;height:0;z-index:251738112" o:connectortype="straight"/>
                          </w:pict>
                        </w:r>
                        <w:r>
                          <w:rPr>
                            <w:noProof/>
                            <w:lang w:eastAsia="ru-RU"/>
                          </w:rPr>
                          <w:pict>
                            <v:shape id="_x0000_s1278" type="#_x0000_t32" style="position:absolute;left:0;text-align:left;margin-left:189.55pt;margin-top:.75pt;width:134.8pt;height:0;flip:x;z-index:251737088" o:connectortype="straight"/>
                          </w:pict>
                        </w:r>
                        <w:r>
                          <w:rPr>
                            <w:noProof/>
                            <w:lang w:eastAsia="ru-RU"/>
                          </w:rPr>
                          <w:pict>
                            <v:shape id="_x0000_s1279" type="#_x0000_t32" style="position:absolute;left:0;text-align:left;margin-left:189.85pt;margin-top:1.05pt;width:0;height:14.3pt;z-index:251736064" o:connectortype="straight"/>
                          </w:pict>
                        </w:r>
                        <w:r w:rsidRPr="007E1F9C">
                          <w:rPr>
                            <w:rFonts w:ascii="Times New Roman" w:hAnsi="Times New Roman"/>
                            <w:sz w:val="24"/>
                            <w:szCs w:val="24"/>
                            <w:lang w:val="kk-KZ"/>
                          </w:rPr>
                          <w:t xml:space="preserve">                                                                   Цементациялау ЦРС                                Zn шаң</w:t>
                        </w:r>
                      </w:p>
                      <w:p w:rsidR="00E45B8C" w:rsidRPr="007E1F9C" w:rsidRDefault="00E45B8C" w:rsidP="0038777E">
                        <w:pPr>
                          <w:pStyle w:val="NoSpacing"/>
                          <w:spacing w:after="240"/>
                          <w:jc w:val="both"/>
                          <w:rPr>
                            <w:rFonts w:ascii="Times New Roman" w:hAnsi="Times New Roman"/>
                            <w:sz w:val="24"/>
                            <w:szCs w:val="24"/>
                            <w:lang w:val="kk-KZ"/>
                          </w:rPr>
                        </w:pPr>
                        <w:r>
                          <w:rPr>
                            <w:noProof/>
                            <w:lang w:eastAsia="ru-RU"/>
                          </w:rPr>
                          <w:pict>
                            <v:shape id="_x0000_s1280" type="#_x0000_t32" style="position:absolute;left:0;text-align:left;margin-left:385.2pt;margin-top:14.4pt;width:.3pt;height:11.95pt;z-index:251787264" o:connectortype="straight">
                              <v:stroke endarrow="block"/>
                            </v:shape>
                          </w:pict>
                        </w:r>
                        <w:r>
                          <w:rPr>
                            <w:noProof/>
                            <w:lang w:eastAsia="ru-RU"/>
                          </w:rPr>
                          <w:pict>
                            <v:shape id="_x0000_s1281" type="#_x0000_t32" style="position:absolute;left:0;text-align:left;margin-left:345.85pt;margin-top:14.4pt;width:0;height:11.95pt;z-index:251786240" o:connectortype="straight">
                              <v:stroke endarrow="block"/>
                            </v:shape>
                          </w:pict>
                        </w:r>
                        <w:r>
                          <w:rPr>
                            <w:noProof/>
                            <w:lang w:eastAsia="ru-RU"/>
                          </w:rPr>
                          <w:pict>
                            <v:shape id="_x0000_s1282" type="#_x0000_t32" style="position:absolute;left:0;text-align:left;margin-left:385.2pt;margin-top:14.4pt;width:31.25pt;height:0;z-index:251780096" o:connectortype="straight"/>
                          </w:pict>
                        </w:r>
                        <w:r>
                          <w:rPr>
                            <w:noProof/>
                            <w:lang w:eastAsia="ru-RU"/>
                          </w:rPr>
                          <w:pict>
                            <v:shape id="_x0000_s1283" type="#_x0000_t32" style="position:absolute;left:0;text-align:left;margin-left:284.5pt;margin-top:14.4pt;width:61.35pt;height:0;z-index:251779072" o:connectortype="straight"/>
                          </w:pict>
                        </w:r>
                        <w:r>
                          <w:rPr>
                            <w:noProof/>
                            <w:lang w:eastAsia="ru-RU"/>
                          </w:rPr>
                          <w:pict>
                            <v:shape id="_x0000_s1284" type="#_x0000_t32" style="position:absolute;left:0;text-align:left;margin-left:101.95pt;margin-top:14.4pt;width:0;height:14.25pt;z-index:251750400" o:connectortype="straight">
                              <v:stroke endarrow="block"/>
                            </v:shape>
                          </w:pict>
                        </w:r>
                        <w:r>
                          <w:rPr>
                            <w:noProof/>
                            <w:lang w:eastAsia="ru-RU"/>
                          </w:rPr>
                          <w:pict>
                            <v:shape id="_x0000_s1285" type="#_x0000_t32" style="position:absolute;left:0;text-align:left;margin-left:71.35pt;margin-top:14.4pt;width:0;height:14.25pt;z-index:251749376" o:connectortype="straight">
                              <v:stroke endarrow="block"/>
                            </v:shape>
                          </w:pict>
                        </w:r>
                        <w:r>
                          <w:rPr>
                            <w:noProof/>
                            <w:lang w:eastAsia="ru-RU"/>
                          </w:rPr>
                          <w:pict>
                            <v:shape id="_x0000_s1286" type="#_x0000_t32" style="position:absolute;left:0;text-align:left;margin-left:101.95pt;margin-top:14.4pt;width:53.65pt;height:0;z-index:251744256" o:connectortype="straight"/>
                          </w:pict>
                        </w:r>
                        <w:r>
                          <w:rPr>
                            <w:noProof/>
                            <w:lang w:eastAsia="ru-RU"/>
                          </w:rPr>
                          <w:pict>
                            <v:shape id="_x0000_s1287" type="#_x0000_t32" style="position:absolute;left:0;text-align:left;margin-left:21.1pt;margin-top:14.4pt;width:50.25pt;height:0;z-index:251743232" o:connectortype="straight"/>
                          </w:pict>
                        </w:r>
                        <w:r w:rsidRPr="007E1F9C">
                          <w:rPr>
                            <w:rFonts w:ascii="Times New Roman" w:hAnsi="Times New Roman"/>
                            <w:sz w:val="24"/>
                            <w:szCs w:val="24"/>
                            <w:lang w:val="kk-KZ"/>
                          </w:rPr>
                          <w:t xml:space="preserve">       Zn шаң           Ерітінді                                          Cd, Tl, ReO           NaOH</w:t>
                        </w:r>
                      </w:p>
                      <w:p w:rsidR="00E45B8C" w:rsidRPr="007E1F9C" w:rsidRDefault="00E45B8C" w:rsidP="0038777E">
                        <w:pPr>
                          <w:pStyle w:val="NoSpacing"/>
                          <w:spacing w:after="240"/>
                          <w:jc w:val="both"/>
                          <w:rPr>
                            <w:rFonts w:ascii="Times New Roman" w:hAnsi="Times New Roman"/>
                            <w:sz w:val="24"/>
                            <w:szCs w:val="24"/>
                            <w:lang w:val="kk-KZ"/>
                          </w:rPr>
                        </w:pPr>
                        <w:r>
                          <w:rPr>
                            <w:noProof/>
                            <w:lang w:eastAsia="ru-RU"/>
                          </w:rPr>
                          <w:pict>
                            <v:shape id="_x0000_s1288" type="#_x0000_t32" style="position:absolute;left:0;text-align:left;margin-left:398.55pt;margin-top:15.9pt;width:31.15pt;height:10.55pt;z-index:251791360" o:connectortype="straight">
                              <v:stroke endarrow="block"/>
                            </v:shape>
                          </w:pict>
                        </w:r>
                        <w:r>
                          <w:rPr>
                            <w:noProof/>
                            <w:lang w:eastAsia="ru-RU"/>
                          </w:rPr>
                          <w:pict>
                            <v:shape id="_x0000_s1289" type="#_x0000_t32" style="position:absolute;left:0;text-align:left;margin-left:288.05pt;margin-top:16.2pt;width:44.25pt;height:10.55pt;flip:x;z-index:251790336" o:connectortype="straight">
                              <v:stroke endarrow="block"/>
                            </v:shape>
                          </w:pict>
                        </w:r>
                        <w:r>
                          <w:rPr>
                            <w:noProof/>
                            <w:lang w:eastAsia="ru-RU"/>
                          </w:rPr>
                          <w:pict>
                            <v:shape id="_x0000_s1290" type="#_x0000_t32" style="position:absolute;left:0;text-align:left;margin-left:398.85pt;margin-top:.55pt;width:0;height:15.65pt;z-index:251785216" o:connectortype="straight"/>
                          </w:pict>
                        </w:r>
                        <w:r>
                          <w:rPr>
                            <w:noProof/>
                            <w:lang w:eastAsia="ru-RU"/>
                          </w:rPr>
                          <w:pict>
                            <v:shape id="_x0000_s1291" type="#_x0000_t32" style="position:absolute;left:0;text-align:left;margin-left:332.3pt;margin-top:16.2pt;width:66.55pt;height:0;z-index:251784192" o:connectortype="straight"/>
                          </w:pict>
                        </w:r>
                        <w:r>
                          <w:rPr>
                            <w:noProof/>
                            <w:lang w:eastAsia="ru-RU"/>
                          </w:rPr>
                          <w:pict>
                            <v:shape id="_x0000_s1292" type="#_x0000_t32" style="position:absolute;left:0;text-align:left;margin-left:332.3pt;margin-top:.55pt;width:66.55pt;height:0;flip:x;z-index:251783168" o:connectortype="straight"/>
                          </w:pict>
                        </w:r>
                        <w:r>
                          <w:rPr>
                            <w:noProof/>
                            <w:lang w:eastAsia="ru-RU"/>
                          </w:rPr>
                          <w:pict>
                            <v:shape id="_x0000_s1293" type="#_x0000_t32" style="position:absolute;left:0;text-align:left;margin-left:332.3pt;margin-top:.55pt;width:0;height:15.65pt;z-index:251782144" o:connectortype="straight"/>
                          </w:pict>
                        </w:r>
                        <w:r>
                          <w:rPr>
                            <w:noProof/>
                            <w:lang w:eastAsia="ru-RU"/>
                          </w:rPr>
                          <w:pict>
                            <v:shape id="_x0000_s1294" type="#_x0000_t32" style="position:absolute;left:0;text-align:left;margin-left:80.2pt;margin-top:16.2pt;width:0;height:10.85pt;z-index:251755520" o:connectortype="straight">
                              <v:stroke endarrow="block"/>
                            </v:shape>
                          </w:pict>
                        </w:r>
                        <w:r>
                          <w:rPr>
                            <w:noProof/>
                            <w:lang w:eastAsia="ru-RU"/>
                          </w:rPr>
                          <w:pict>
                            <v:shape id="_x0000_s1295" type="#_x0000_t32" style="position:absolute;left:0;text-align:left;margin-left:41.5pt;margin-top:27.05pt;width:76.75pt;height:0;z-index:251753472" o:connectortype="straight"/>
                          </w:pict>
                        </w:r>
                        <w:r>
                          <w:rPr>
                            <w:noProof/>
                            <w:lang w:eastAsia="ru-RU"/>
                          </w:rPr>
                          <w:pict>
                            <v:shape id="_x0000_s1296" type="#_x0000_t32" style="position:absolute;left:0;text-align:left;margin-left:127.75pt;margin-top:.55pt;width:0;height:15.65pt;flip:y;z-index:251748352" o:connectortype="straight"/>
                          </w:pict>
                        </w:r>
                        <w:r>
                          <w:rPr>
                            <w:noProof/>
                            <w:lang w:eastAsia="ru-RU"/>
                          </w:rPr>
                          <w:pict>
                            <v:shape id="_x0000_s1297" type="#_x0000_t32" style="position:absolute;left:0;text-align:left;margin-left:29.95pt;margin-top:.55pt;width:97.8pt;height:0;z-index:251747328" o:connectortype="straight"/>
                          </w:pict>
                        </w:r>
                        <w:r>
                          <w:rPr>
                            <w:noProof/>
                            <w:lang w:eastAsia="ru-RU"/>
                          </w:rPr>
                          <w:pict>
                            <v:shape id="_x0000_s1298" type="#_x0000_t32" style="position:absolute;left:0;text-align:left;margin-left:29.95pt;margin-top:16.2pt;width:97.8pt;height:0;z-index:251746304" o:connectortype="straight"/>
                          </w:pict>
                        </w:r>
                        <w:r>
                          <w:rPr>
                            <w:noProof/>
                            <w:lang w:eastAsia="ru-RU"/>
                          </w:rPr>
                          <w:pict>
                            <v:shape id="_x0000_s1299" type="#_x0000_t32" style="position:absolute;left:0;text-align:left;margin-left:29.95pt;margin-top:.55pt;width:0;height:15.65pt;z-index:251745280" o:connectortype="straight"/>
                          </w:pict>
                        </w:r>
                        <w:r w:rsidRPr="007E1F9C">
                          <w:rPr>
                            <w:rFonts w:ascii="Times New Roman" w:hAnsi="Times New Roman"/>
                            <w:sz w:val="24"/>
                            <w:szCs w:val="24"/>
                            <w:lang w:val="kk-KZ"/>
                          </w:rPr>
                          <w:t xml:space="preserve">           Доцементация                                                                             Балқыту</w:t>
                        </w:r>
                      </w:p>
                      <w:p w:rsidR="00E45B8C" w:rsidRPr="007E1F9C" w:rsidRDefault="00E45B8C" w:rsidP="0038777E">
                        <w:pPr>
                          <w:pStyle w:val="NoSpacing"/>
                          <w:spacing w:after="120"/>
                          <w:jc w:val="both"/>
                          <w:rPr>
                            <w:rFonts w:ascii="Times New Roman" w:hAnsi="Times New Roman"/>
                            <w:sz w:val="24"/>
                            <w:szCs w:val="24"/>
                            <w:lang w:val="kk-KZ"/>
                          </w:rPr>
                        </w:pPr>
                        <w:r>
                          <w:rPr>
                            <w:noProof/>
                            <w:lang w:eastAsia="ru-RU"/>
                          </w:rPr>
                          <w:pict>
                            <v:shape id="_x0000_s1300" type="#_x0000_t32" style="position:absolute;left:0;text-align:left;margin-left:390.6pt;margin-top:11.35pt;width:.7pt;height:27.15pt;z-index:251796480" o:connectortype="straight">
                              <v:stroke endarrow="block"/>
                            </v:shape>
                          </w:pict>
                        </w:r>
                        <w:r>
                          <w:rPr>
                            <w:noProof/>
                            <w:lang w:eastAsia="ru-RU"/>
                          </w:rPr>
                          <w:pict>
                            <v:shape id="_x0000_s1301" type="#_x0000_t32" style="position:absolute;left:0;text-align:left;margin-left:366.15pt;margin-top:11.35pt;width:125pt;height:0;z-index:251789312" o:connectortype="straight"/>
                          </w:pict>
                        </w:r>
                        <w:r>
                          <w:rPr>
                            <w:noProof/>
                            <w:lang w:eastAsia="ru-RU"/>
                          </w:rPr>
                          <w:pict>
                            <v:shape id="_x0000_s1302" type="#_x0000_t32" style="position:absolute;left:0;text-align:left;margin-left:238.45pt;margin-top:11.35pt;width:78.7pt;height:0;z-index:251788288" o:connectortype="straight"/>
                          </w:pict>
                        </w:r>
                        <w:r>
                          <w:rPr>
                            <w:noProof/>
                            <w:lang w:eastAsia="ru-RU"/>
                          </w:rPr>
                          <w:pict>
                            <v:shape id="_x0000_s1303" type="#_x0000_t32" style="position:absolute;left:0;text-align:left;margin-left:112.8pt;margin-top:16.6pt;width:.7pt;height:16.2pt;z-index:251759616" o:connectortype="straight">
                              <v:stroke endarrow="block"/>
                            </v:shape>
                          </w:pict>
                        </w:r>
                        <w:r>
                          <w:rPr>
                            <w:noProof/>
                            <w:lang w:eastAsia="ru-RU"/>
                          </w:rPr>
                          <w:pict>
                            <v:shape id="_x0000_s1304" type="#_x0000_t32" style="position:absolute;left:0;text-align:left;margin-left:41.2pt;margin-top:16pt;width:0;height:16.8pt;z-index:251758592" o:connectortype="straight">
                              <v:stroke endarrow="block"/>
                            </v:shape>
                          </w:pict>
                        </w:r>
                        <w:r>
                          <w:rPr>
                            <w:noProof/>
                            <w:lang w:eastAsia="ru-RU"/>
                          </w:rPr>
                          <w:pict>
                            <v:shape id="_x0000_s1305" type="#_x0000_t32" style="position:absolute;left:0;text-align:left;margin-left:41.2pt;margin-top:.95pt;width:0;height:15.35pt;z-index:251751424" o:connectortype="straight"/>
                          </w:pict>
                        </w:r>
                        <w:r>
                          <w:rPr>
                            <w:noProof/>
                            <w:lang w:eastAsia="ru-RU"/>
                          </w:rPr>
                          <w:pict>
                            <v:shape id="_x0000_s1306" type="#_x0000_t32" style="position:absolute;left:0;text-align:left;margin-left:117.95pt;margin-top:.95pt;width:.05pt;height:15.35pt;flip:y;z-index:251754496" o:connectortype="straight"/>
                          </w:pict>
                        </w:r>
                        <w:r>
                          <w:rPr>
                            <w:noProof/>
                            <w:lang w:eastAsia="ru-RU"/>
                          </w:rPr>
                          <w:pict>
                            <v:shape id="_x0000_s1307" type="#_x0000_t32" style="position:absolute;left:0;text-align:left;margin-left:41.5pt;margin-top:16.6pt;width:76.75pt;height:0;flip:x;z-index:251752448" o:connectortype="straight"/>
                          </w:pict>
                        </w:r>
                        <w:r w:rsidRPr="007E1F9C">
                          <w:rPr>
                            <w:rFonts w:ascii="Times New Roman" w:hAnsi="Times New Roman"/>
                            <w:sz w:val="24"/>
                            <w:szCs w:val="24"/>
                            <w:lang w:val="kk-KZ"/>
                          </w:rPr>
                          <w:t xml:space="preserve">                 Фильтрлеу                                          Cd, Tl  металл               NaOH, ReO, ZnO, CdO</w:t>
                        </w:r>
                      </w:p>
                      <w:p w:rsidR="00E45B8C" w:rsidRPr="007E1F9C" w:rsidRDefault="00E45B8C" w:rsidP="0038777E">
                        <w:pPr>
                          <w:pStyle w:val="NoSpacing"/>
                          <w:spacing w:after="120"/>
                          <w:jc w:val="both"/>
                          <w:rPr>
                            <w:rFonts w:ascii="Times New Roman" w:hAnsi="Times New Roman"/>
                            <w:sz w:val="24"/>
                            <w:szCs w:val="24"/>
                            <w:lang w:val="kk-KZ"/>
                          </w:rPr>
                        </w:pPr>
                        <w:r>
                          <w:rPr>
                            <w:noProof/>
                            <w:lang w:eastAsia="ru-RU"/>
                          </w:rPr>
                          <w:pict>
                            <v:shape id="_x0000_s1308" type="#_x0000_t32" style="position:absolute;left:0;text-align:left;margin-left:433.4pt;margin-top:18.7pt;width:0;height:13.7pt;z-index:251795456" o:connectortype="straight"/>
                          </w:pict>
                        </w:r>
                        <w:r>
                          <w:rPr>
                            <w:noProof/>
                            <w:lang w:eastAsia="ru-RU"/>
                          </w:rPr>
                          <w:pict>
                            <v:shape id="_x0000_s1309" type="#_x0000_t32" style="position:absolute;left:0;text-align:left;margin-left:316.85pt;margin-top:18.7pt;width:116.55pt;height:0;flip:x;z-index:251793408" o:connectortype="straight"/>
                          </w:pict>
                        </w:r>
                        <w:r>
                          <w:rPr>
                            <w:noProof/>
                            <w:lang w:eastAsia="ru-RU"/>
                          </w:rPr>
                          <w:pict>
                            <v:shape id="_x0000_s1310" type="#_x0000_t32" style="position:absolute;left:0;text-align:left;margin-left:316.85pt;margin-top:18.7pt;width:0;height:13.7pt;z-index:251792384" o:connectortype="straight"/>
                          </w:pict>
                        </w:r>
                      </w:p>
                      <w:p w:rsidR="00E45B8C" w:rsidRPr="007E1F9C" w:rsidRDefault="00E45B8C" w:rsidP="0038777E">
                        <w:pPr>
                          <w:pStyle w:val="NoSpacing"/>
                          <w:spacing w:after="120" w:line="360" w:lineRule="auto"/>
                          <w:jc w:val="both"/>
                          <w:rPr>
                            <w:rFonts w:ascii="Times New Roman" w:hAnsi="Times New Roman"/>
                            <w:sz w:val="24"/>
                            <w:szCs w:val="24"/>
                            <w:lang w:val="kk-KZ"/>
                          </w:rPr>
                        </w:pPr>
                        <w:r>
                          <w:rPr>
                            <w:noProof/>
                            <w:lang w:eastAsia="ru-RU"/>
                          </w:rPr>
                          <w:pict>
                            <v:shape id="_x0000_s1311" type="#_x0000_t32" style="position:absolute;left:0;text-align:left;margin-left:398.55pt;margin-top:12.6pt;width:31.15pt;height:15.25pt;z-index:251800576" o:connectortype="straight">
                              <v:stroke endarrow="block"/>
                            </v:shape>
                          </w:pict>
                        </w:r>
                        <w:r>
                          <w:rPr>
                            <w:noProof/>
                            <w:lang w:eastAsia="ru-RU"/>
                          </w:rPr>
                          <w:pict>
                            <v:shape id="_x0000_s1312" type="#_x0000_t32" style="position:absolute;left:0;text-align:left;margin-left:303.75pt;margin-top:12.6pt;width:28.55pt;height:15.25pt;flip:x;z-index:251799552" o:connectortype="straight">
                              <v:stroke endarrow="block"/>
                            </v:shape>
                          </w:pict>
                        </w:r>
                        <w:r>
                          <w:rPr>
                            <w:noProof/>
                            <w:lang w:eastAsia="ru-RU"/>
                          </w:rPr>
                          <w:pict>
                            <v:shape id="_x0000_s1313" type="#_x0000_t32" style="position:absolute;left:0;text-align:left;margin-left:317.15pt;margin-top:12.6pt;width:116.25pt;height:0;z-index:251794432" o:connectortype="straight"/>
                          </w:pict>
                        </w:r>
                        <w:r>
                          <w:rPr>
                            <w:noProof/>
                            <w:lang w:eastAsia="ru-RU"/>
                          </w:rPr>
                          <w:pict>
                            <v:shape id="_x0000_s1314" type="#_x0000_t32" style="position:absolute;left:0;text-align:left;margin-left:237.6pt;margin-top:12.6pt;width:.15pt;height:15.25pt;flip:x;z-index:251769856" o:connectortype="straight">
                              <v:stroke endarrow="block"/>
                            </v:shape>
                          </w:pict>
                        </w:r>
                        <w:r>
                          <w:rPr>
                            <w:noProof/>
                            <w:lang w:eastAsia="ru-RU"/>
                          </w:rPr>
                          <w:pict>
                            <v:shape id="_x0000_s1315" type="#_x0000_t32" style="position:absolute;left:0;text-align:left;margin-left:203.8pt;margin-top:12.6pt;width:0;height:15.25pt;z-index:251768832" o:connectortype="straight">
                              <v:stroke endarrow="block"/>
                            </v:shape>
                          </w:pict>
                        </w:r>
                        <w:r>
                          <w:rPr>
                            <w:noProof/>
                            <w:lang w:eastAsia="ru-RU"/>
                          </w:rPr>
                          <w:pict>
                            <v:shape id="_x0000_s1316" type="#_x0000_t32" style="position:absolute;left:0;text-align:left;margin-left:139.95pt;margin-top:12.6pt;width:0;height:15.25pt;z-index:251767808" o:connectortype="straight">
                              <v:stroke endarrow="block"/>
                            </v:shape>
                          </w:pict>
                        </w:r>
                        <w:r>
                          <w:rPr>
                            <w:noProof/>
                            <w:lang w:eastAsia="ru-RU"/>
                          </w:rPr>
                          <w:pict>
                            <v:shape id="_x0000_s1317" type="#_x0000_t32" style="position:absolute;left:0;text-align:left;margin-left:229.65pt;margin-top:12.6pt;width:38pt;height:0;z-index:251766784" o:connectortype="straight"/>
                          </w:pict>
                        </w:r>
                        <w:r>
                          <w:rPr>
                            <w:noProof/>
                            <w:lang w:eastAsia="ru-RU"/>
                          </w:rPr>
                          <w:pict>
                            <v:shape id="_x0000_s1318" type="#_x0000_t32" style="position:absolute;left:0;text-align:left;margin-left:189.85pt;margin-top:12.6pt;width:30.25pt;height:0;z-index:251765760" o:connectortype="straight"/>
                          </w:pict>
                        </w:r>
                        <w:r>
                          <w:rPr>
                            <w:noProof/>
                            <w:lang w:eastAsia="ru-RU"/>
                          </w:rPr>
                          <w:pict>
                            <v:shape id="_x0000_s1319" type="#_x0000_t32" style="position:absolute;left:0;text-align:left;margin-left:93.8pt;margin-top:12.6pt;width:88.95pt;height:0;z-index:251760640" o:connectortype="straight"/>
                          </w:pict>
                        </w:r>
                        <w:r>
                          <w:rPr>
                            <w:noProof/>
                            <w:lang w:eastAsia="ru-RU"/>
                          </w:rPr>
                          <w:pict>
                            <v:shape id="_x0000_s1320" type="#_x0000_t32" style="position:absolute;left:0;text-align:left;margin-left:29.95pt;margin-top:12.6pt;width:0;height:31.25pt;z-index:251757568" o:connectortype="straight">
                              <v:stroke endarrow="block"/>
                            </v:shape>
                          </w:pict>
                        </w:r>
                        <w:r w:rsidRPr="007E1F9C">
                          <w:rPr>
                            <w:rFonts w:ascii="Times New Roman" w:hAnsi="Times New Roman"/>
                            <w:sz w:val="24"/>
                            <w:szCs w:val="24"/>
                            <w:lang w:val="kk-KZ"/>
                          </w:rPr>
                          <w:t>Zn, Cd, ReO         Ерітінді Zn, Mn   H</w:t>
                        </w:r>
                        <w:r w:rsidRPr="007E1F9C">
                          <w:rPr>
                            <w:rFonts w:ascii="Times New Roman" w:hAnsi="Times New Roman"/>
                            <w:sz w:val="24"/>
                            <w:szCs w:val="24"/>
                            <w:vertAlign w:val="subscript"/>
                            <w:lang w:val="kk-KZ"/>
                          </w:rPr>
                          <w:t>3</w:t>
                        </w:r>
                        <w:r w:rsidRPr="007E1F9C">
                          <w:rPr>
                            <w:rFonts w:ascii="Times New Roman" w:hAnsi="Times New Roman"/>
                            <w:sz w:val="24"/>
                            <w:szCs w:val="24"/>
                            <w:lang w:val="kk-KZ"/>
                          </w:rPr>
                          <w:t>PO</w:t>
                        </w:r>
                        <w:r w:rsidRPr="007E1F9C">
                          <w:rPr>
                            <w:rFonts w:ascii="Times New Roman" w:hAnsi="Times New Roman"/>
                            <w:sz w:val="24"/>
                            <w:szCs w:val="24"/>
                            <w:vertAlign w:val="subscript"/>
                            <w:lang w:val="kk-KZ"/>
                          </w:rPr>
                          <w:t>4</w:t>
                        </w:r>
                        <w:r w:rsidRPr="007E1F9C">
                          <w:rPr>
                            <w:rFonts w:ascii="Times New Roman" w:hAnsi="Times New Roman"/>
                            <w:sz w:val="24"/>
                            <w:szCs w:val="24"/>
                            <w:lang w:val="kk-KZ"/>
                          </w:rPr>
                          <w:t xml:space="preserve">  Na</w:t>
                        </w:r>
                        <w:r w:rsidRPr="007E1F9C">
                          <w:rPr>
                            <w:rFonts w:ascii="Times New Roman" w:hAnsi="Times New Roman"/>
                            <w:sz w:val="24"/>
                            <w:szCs w:val="24"/>
                            <w:vertAlign w:val="subscript"/>
                            <w:lang w:val="kk-KZ"/>
                          </w:rPr>
                          <w:t>2</w:t>
                        </w:r>
                        <w:r w:rsidRPr="007E1F9C">
                          <w:rPr>
                            <w:rFonts w:ascii="Times New Roman" w:hAnsi="Times New Roman"/>
                            <w:sz w:val="24"/>
                            <w:szCs w:val="24"/>
                            <w:lang w:val="kk-KZ"/>
                          </w:rPr>
                          <w:t>CO</w:t>
                        </w:r>
                        <w:r w:rsidRPr="007E1F9C">
                          <w:rPr>
                            <w:rFonts w:ascii="Times New Roman" w:hAnsi="Times New Roman"/>
                            <w:sz w:val="24"/>
                            <w:szCs w:val="24"/>
                            <w:vertAlign w:val="subscript"/>
                            <w:lang w:val="kk-KZ"/>
                          </w:rPr>
                          <w:t xml:space="preserve">3  </w:t>
                        </w:r>
                        <w:r w:rsidRPr="007E1F9C">
                          <w:rPr>
                            <w:rFonts w:ascii="Times New Roman" w:hAnsi="Times New Roman"/>
                            <w:sz w:val="24"/>
                            <w:szCs w:val="24"/>
                            <w:lang w:val="kk-KZ"/>
                          </w:rPr>
                          <w:t xml:space="preserve">                    Бөлшектелген су</w:t>
                        </w:r>
                      </w:p>
                      <w:p w:rsidR="00E45B8C" w:rsidRPr="007E1F9C" w:rsidRDefault="00E45B8C" w:rsidP="0038777E">
                        <w:pPr>
                          <w:pStyle w:val="NoSpacing"/>
                          <w:spacing w:after="120" w:line="360" w:lineRule="auto"/>
                          <w:jc w:val="both"/>
                          <w:rPr>
                            <w:rFonts w:ascii="Times New Roman" w:hAnsi="Times New Roman"/>
                            <w:sz w:val="24"/>
                            <w:szCs w:val="24"/>
                            <w:lang w:val="kk-KZ"/>
                          </w:rPr>
                        </w:pPr>
                        <w:r>
                          <w:rPr>
                            <w:noProof/>
                            <w:lang w:eastAsia="ru-RU"/>
                          </w:rPr>
                          <w:pict>
                            <v:shape id="_x0000_s1321" type="#_x0000_t32" style="position:absolute;left:0;text-align:left;margin-left:391.3pt;margin-top:12.95pt;width:0;height:25.85pt;z-index:251801600" o:connectortype="straight"/>
                          </w:pict>
                        </w:r>
                        <w:r>
                          <w:rPr>
                            <w:noProof/>
                            <w:lang w:eastAsia="ru-RU"/>
                          </w:rPr>
                          <w:pict>
                            <v:shape id="_x0000_s1322" type="#_x0000_t32" style="position:absolute;left:0;text-align:left;margin-left:391.3pt;margin-top:12.95pt;width:99.85pt;height:0;z-index:251798528" o:connectortype="straight"/>
                          </w:pict>
                        </w:r>
                        <w:r>
                          <w:rPr>
                            <w:noProof/>
                            <w:lang w:eastAsia="ru-RU"/>
                          </w:rPr>
                          <w:pict>
                            <v:shape id="_x0000_s1323" type="#_x0000_t32" style="position:absolute;left:0;text-align:left;margin-left:267.65pt;margin-top:12.95pt;width:83.55pt;height:0;z-index:251797504" o:connectortype="straight"/>
                          </w:pict>
                        </w:r>
                        <w:r>
                          <w:rPr>
                            <w:noProof/>
                            <w:lang w:eastAsia="ru-RU"/>
                          </w:rPr>
                          <w:pict>
                            <v:shape id="_x0000_s1324" type="#_x0000_t32" style="position:absolute;left:0;text-align:left;margin-left:127.45pt;margin-top:17.15pt;width:0;height:8.75pt;z-index:251774976" o:connectortype="straight">
                              <v:stroke endarrow="block"/>
                            </v:shape>
                          </w:pict>
                        </w:r>
                        <w:r>
                          <w:rPr>
                            <w:noProof/>
                            <w:lang w:eastAsia="ru-RU"/>
                          </w:rPr>
                          <w:pict>
                            <v:shape id="_x0000_s1325" type="#_x0000_t32" style="position:absolute;left:0;text-align:left;margin-left:155.6pt;margin-top:25.9pt;width:0;height:16.3pt;z-index:251773952" o:connectortype="straight"/>
                          </w:pict>
                        </w:r>
                        <w:r>
                          <w:rPr>
                            <w:noProof/>
                            <w:lang w:eastAsia="ru-RU"/>
                          </w:rPr>
                          <w:pict>
                            <v:shape id="_x0000_s1326" type="#_x0000_t32" style="position:absolute;left:0;text-align:left;margin-left:93.8pt;margin-top:25.9pt;width:61.5pt;height:0;z-index:251771904" o:connectortype="straight"/>
                          </w:pict>
                        </w:r>
                        <w:r>
                          <w:rPr>
                            <w:noProof/>
                            <w:lang w:eastAsia="ru-RU"/>
                          </w:rPr>
                          <w:pict>
                            <v:shape id="_x0000_s1327" type="#_x0000_t32" style="position:absolute;left:0;text-align:left;margin-left:93.8pt;margin-top:25.9pt;width:0;height:16.3pt;z-index:251770880" o:connectortype="straight"/>
                          </w:pict>
                        </w:r>
                        <w:r>
                          <w:rPr>
                            <w:noProof/>
                            <w:lang w:eastAsia="ru-RU"/>
                          </w:rPr>
                          <w:pict>
                            <v:shape id="_x0000_s1328" type="#_x0000_t32" style="position:absolute;left:0;text-align:left;margin-left:246.75pt;margin-top:1.15pt;width:0;height:15.7pt;z-index:251764736" o:connectortype="straight"/>
                          </w:pict>
                        </w:r>
                        <w:r>
                          <w:rPr>
                            <w:noProof/>
                            <w:lang w:eastAsia="ru-RU"/>
                          </w:rPr>
                          <w:pict>
                            <v:shape id="_x0000_s1329" type="#_x0000_t32" style="position:absolute;left:0;text-align:left;margin-left:117.65pt;margin-top:16.55pt;width:129.4pt;height:0;z-index:251763712" o:connectortype="straight"/>
                          </w:pict>
                        </w:r>
                        <w:r>
                          <w:rPr>
                            <w:noProof/>
                            <w:lang w:eastAsia="ru-RU"/>
                          </w:rPr>
                          <w:pict>
                            <v:shape id="_x0000_s1330" type="#_x0000_t32" style="position:absolute;left:0;text-align:left;margin-left:117.95pt;margin-top:1.15pt;width:0;height:15.7pt;z-index:251761664" o:connectortype="straight"/>
                          </w:pict>
                        </w:r>
                        <w:r>
                          <w:rPr>
                            <w:noProof/>
                            <w:lang w:eastAsia="ru-RU"/>
                          </w:rPr>
                          <w:pict>
                            <v:shape id="_x0000_s1331" type="#_x0000_t32" style="position:absolute;left:0;text-align:left;margin-left:117.95pt;margin-top:1.15pt;width:129.4pt;height:0;flip:x;z-index:251762688" o:connectortype="straight"/>
                          </w:pict>
                        </w:r>
                        <w:r w:rsidRPr="007E1F9C">
                          <w:rPr>
                            <w:rFonts w:ascii="Times New Roman" w:hAnsi="Times New Roman"/>
                            <w:sz w:val="24"/>
                            <w:szCs w:val="24"/>
                            <w:lang w:val="kk-KZ"/>
                          </w:rPr>
                          <w:t xml:space="preserve">                                          Фосфаттарды тұндыру          NaOH ерітінді             Кек ZnO,CdO,Reo  </w:t>
                        </w:r>
                      </w:p>
                      <w:p w:rsidR="00E45B8C" w:rsidRPr="007E1F9C" w:rsidRDefault="00E45B8C" w:rsidP="0038777E">
                        <w:pPr>
                          <w:pStyle w:val="NoSpacing"/>
                          <w:spacing w:after="120" w:line="360" w:lineRule="auto"/>
                          <w:jc w:val="both"/>
                          <w:rPr>
                            <w:rFonts w:ascii="Times New Roman" w:hAnsi="Times New Roman"/>
                            <w:sz w:val="24"/>
                            <w:szCs w:val="24"/>
                            <w:lang w:val="kk-KZ"/>
                          </w:rPr>
                        </w:pPr>
                        <w:r>
                          <w:rPr>
                            <w:noProof/>
                            <w:lang w:eastAsia="ru-RU"/>
                          </w:rPr>
                          <w:pict>
                            <v:shape id="_x0000_s1332" type="#_x0000_t32" style="position:absolute;left:0;text-align:left;margin-left:391.3pt;margin-top:12.1pt;width:25.15pt;height:11.55pt;z-index:251803648" o:connectortype="straight">
                              <v:stroke endarrow="block"/>
                            </v:shape>
                          </w:pict>
                        </w:r>
                        <w:r>
                          <w:rPr>
                            <w:noProof/>
                            <w:lang w:eastAsia="ru-RU"/>
                          </w:rPr>
                          <w:pict>
                            <v:shape id="_x0000_s1333" type="#_x0000_t32" style="position:absolute;left:0;text-align:left;margin-left:366.15pt;margin-top:12.1pt;width:25.15pt;height:11.55pt;flip:x;z-index:251802624" o:connectortype="straight">
                              <v:stroke endarrow="block"/>
                            </v:shape>
                          </w:pict>
                        </w:r>
                        <w:r>
                          <w:rPr>
                            <w:noProof/>
                            <w:lang w:eastAsia="ru-RU"/>
                          </w:rPr>
                          <w:pict>
                            <v:shape id="_x0000_s1334" type="#_x0000_t32" style="position:absolute;left:0;text-align:left;margin-left:53.05pt;margin-top:15.5pt;width:40.75pt;height:8.15pt;flip:x;z-index:251777024" o:connectortype="straight">
                              <v:stroke endarrow="block"/>
                            </v:shape>
                          </w:pict>
                        </w:r>
                        <w:r>
                          <w:rPr>
                            <w:noProof/>
                            <w:lang w:eastAsia="ru-RU"/>
                          </w:rPr>
                          <w:pict>
                            <v:shape id="_x0000_s1335" type="#_x0000_t32" style="position:absolute;left:0;text-align:left;margin-left:93.8pt;margin-top:15.5pt;width:61.8pt;height:0;z-index:251772928" o:connectortype="straight"/>
                          </w:pict>
                        </w:r>
                        <w:r w:rsidRPr="007E1F9C">
                          <w:rPr>
                            <w:rFonts w:ascii="Times New Roman" w:hAnsi="Times New Roman"/>
                            <w:sz w:val="24"/>
                            <w:szCs w:val="24"/>
                            <w:lang w:val="kk-KZ"/>
                          </w:rPr>
                          <w:t xml:space="preserve">                                 Фильтрлеу                                                                       H</w:t>
                        </w:r>
                        <w:r w:rsidRPr="007E1F9C">
                          <w:rPr>
                            <w:rFonts w:ascii="Times New Roman" w:hAnsi="Times New Roman"/>
                            <w:sz w:val="24"/>
                            <w:szCs w:val="24"/>
                            <w:vertAlign w:val="subscript"/>
                            <w:lang w:val="kk-KZ"/>
                          </w:rPr>
                          <w:t>2</w:t>
                        </w:r>
                        <w:r w:rsidRPr="007E1F9C">
                          <w:rPr>
                            <w:rFonts w:ascii="Times New Roman" w:hAnsi="Times New Roman"/>
                            <w:sz w:val="24"/>
                            <w:szCs w:val="24"/>
                            <w:lang w:val="kk-KZ"/>
                          </w:rPr>
                          <w:t>SO</w:t>
                        </w:r>
                        <w:r w:rsidRPr="007E1F9C">
                          <w:rPr>
                            <w:rFonts w:ascii="Times New Roman" w:hAnsi="Times New Roman"/>
                            <w:sz w:val="24"/>
                            <w:szCs w:val="24"/>
                            <w:vertAlign w:val="subscript"/>
                            <w:lang w:val="kk-KZ"/>
                          </w:rPr>
                          <w:t>4</w:t>
                        </w:r>
                        <w:r w:rsidRPr="007E1F9C">
                          <w:rPr>
                            <w:rFonts w:ascii="Times New Roman" w:hAnsi="Times New Roman"/>
                            <w:sz w:val="24"/>
                            <w:szCs w:val="24"/>
                            <w:lang w:val="kk-KZ"/>
                          </w:rPr>
                          <w:t xml:space="preserve">                                                                    </w:t>
                        </w:r>
                      </w:p>
                      <w:p w:rsidR="00E45B8C" w:rsidRPr="007E1F9C" w:rsidRDefault="00E45B8C" w:rsidP="0038777E">
                        <w:pPr>
                          <w:pStyle w:val="NoSpacing"/>
                          <w:jc w:val="both"/>
                          <w:rPr>
                            <w:rFonts w:ascii="Times New Roman" w:hAnsi="Times New Roman"/>
                            <w:sz w:val="24"/>
                            <w:szCs w:val="24"/>
                            <w:lang w:val="kk-KZ"/>
                          </w:rPr>
                        </w:pPr>
                        <w:r w:rsidRPr="007E1F9C">
                          <w:rPr>
                            <w:rFonts w:ascii="Times New Roman" w:hAnsi="Times New Roman"/>
                            <w:sz w:val="24"/>
                            <w:szCs w:val="24"/>
                            <w:lang w:val="kk-KZ"/>
                          </w:rPr>
                          <w:t>Ерітіндіні СКЦ-ге       Тауарлы                                                    ReO        CdSO</w:t>
                        </w:r>
                        <w:r w:rsidRPr="007E1F9C">
                          <w:rPr>
                            <w:rFonts w:ascii="Times New Roman" w:hAnsi="Times New Roman"/>
                            <w:sz w:val="24"/>
                            <w:szCs w:val="24"/>
                            <w:vertAlign w:val="subscript"/>
                            <w:lang w:val="kk-KZ"/>
                          </w:rPr>
                          <w:t>4</w:t>
                        </w:r>
                        <w:r w:rsidRPr="007E1F9C">
                          <w:rPr>
                            <w:rFonts w:ascii="Times New Roman" w:hAnsi="Times New Roman"/>
                            <w:sz w:val="24"/>
                            <w:szCs w:val="24"/>
                            <w:lang w:val="kk-KZ"/>
                          </w:rPr>
                          <w:t>, ZnSO</w:t>
                        </w:r>
                        <w:r w:rsidRPr="007E1F9C">
                          <w:rPr>
                            <w:rFonts w:ascii="Times New Roman" w:hAnsi="Times New Roman"/>
                            <w:sz w:val="24"/>
                            <w:szCs w:val="24"/>
                            <w:vertAlign w:val="subscript"/>
                            <w:lang w:val="kk-KZ"/>
                          </w:rPr>
                          <w:t>4</w:t>
                        </w:r>
                      </w:p>
                      <w:p w:rsidR="00E45B8C" w:rsidRPr="007E1F9C" w:rsidRDefault="00E45B8C" w:rsidP="0038777E">
                        <w:pPr>
                          <w:pStyle w:val="NoSpacing"/>
                          <w:jc w:val="both"/>
                          <w:rPr>
                            <w:rFonts w:ascii="Times New Roman" w:hAnsi="Times New Roman"/>
                            <w:sz w:val="24"/>
                            <w:szCs w:val="24"/>
                            <w:lang w:val="en-US"/>
                          </w:rPr>
                        </w:pPr>
                        <w:r>
                          <w:rPr>
                            <w:noProof/>
                            <w:lang w:eastAsia="ru-RU"/>
                          </w:rPr>
                          <w:pict>
                            <v:shape id="_x0000_s1336" type="#_x0000_t32" style="position:absolute;left:0;text-align:left;margin-left:237.6pt;margin-top:-.55pt;width:108.25pt;height:14.65pt;flip:x;z-index:251806720" o:connectortype="straight">
                              <v:stroke endarrow="block"/>
                            </v:shape>
                          </w:pict>
                        </w:r>
                        <w:r>
                          <w:rPr>
                            <w:noProof/>
                            <w:lang w:eastAsia="ru-RU"/>
                          </w:rPr>
                          <w:pict>
                            <v:shape id="_x0000_s1337" type="#_x0000_t32" style="position:absolute;left:0;text-align:left;margin-left:398.55pt;margin-top:-.55pt;width:75.6pt;height:0;z-index:251805696" o:connectortype="straight"/>
                          </w:pict>
                        </w:r>
                        <w:r>
                          <w:rPr>
                            <w:noProof/>
                            <w:lang w:eastAsia="ru-RU"/>
                          </w:rPr>
                          <w:pict>
                            <v:shape id="_x0000_s1338" type="#_x0000_t32" style="position:absolute;left:0;text-align:left;margin-left:345.85pt;margin-top:-.55pt;width:29.5pt;height:0;z-index:251804672" o:connectortype="straight"/>
                          </w:pict>
                        </w:r>
                        <w:r w:rsidRPr="007E1F9C">
                          <w:rPr>
                            <w:rFonts w:ascii="Times New Roman" w:hAnsi="Times New Roman"/>
                            <w:sz w:val="24"/>
                            <w:szCs w:val="24"/>
                            <w:lang w:val="kk-KZ"/>
                          </w:rPr>
                          <w:t xml:space="preserve">                                (</w:t>
                        </w:r>
                        <w:r w:rsidRPr="007E1F9C">
                          <w:rPr>
                            <w:rFonts w:ascii="Times New Roman" w:hAnsi="Times New Roman"/>
                            <w:sz w:val="24"/>
                            <w:szCs w:val="24"/>
                            <w:lang w:val="en-US"/>
                          </w:rPr>
                          <w:t>Zn, Mn</w:t>
                        </w:r>
                        <w:r w:rsidRPr="007E1F9C">
                          <w:rPr>
                            <w:rFonts w:ascii="Times New Roman" w:hAnsi="Times New Roman"/>
                            <w:sz w:val="24"/>
                            <w:szCs w:val="24"/>
                            <w:lang w:val="kk-KZ"/>
                          </w:rPr>
                          <w:t>)</w:t>
                        </w:r>
                        <w:r w:rsidRPr="007E1F9C">
                          <w:rPr>
                            <w:rFonts w:ascii="Times New Roman" w:hAnsi="Times New Roman"/>
                            <w:sz w:val="24"/>
                            <w:szCs w:val="24"/>
                            <w:vertAlign w:val="subscript"/>
                            <w:lang w:val="en-US"/>
                          </w:rPr>
                          <w:t>3</w:t>
                        </w:r>
                        <w:r w:rsidRPr="007E1F9C">
                          <w:rPr>
                            <w:rFonts w:ascii="Times New Roman" w:hAnsi="Times New Roman"/>
                            <w:sz w:val="24"/>
                            <w:szCs w:val="24"/>
                            <w:lang w:val="en-US"/>
                          </w:rPr>
                          <w:t>, (PO</w:t>
                        </w:r>
                        <w:r w:rsidRPr="007E1F9C">
                          <w:rPr>
                            <w:rFonts w:ascii="Times New Roman" w:hAnsi="Times New Roman"/>
                            <w:sz w:val="24"/>
                            <w:szCs w:val="24"/>
                            <w:vertAlign w:val="subscript"/>
                            <w:lang w:val="en-US"/>
                          </w:rPr>
                          <w:t>4</w:t>
                        </w:r>
                        <w:r w:rsidRPr="007E1F9C">
                          <w:rPr>
                            <w:rFonts w:ascii="Times New Roman" w:hAnsi="Times New Roman"/>
                            <w:sz w:val="24"/>
                            <w:szCs w:val="24"/>
                            <w:lang w:val="en-US"/>
                          </w:rPr>
                          <w:t>)</w:t>
                        </w:r>
                        <w:r w:rsidRPr="007E1F9C">
                          <w:rPr>
                            <w:rFonts w:ascii="Times New Roman" w:hAnsi="Times New Roman"/>
                            <w:sz w:val="24"/>
                            <w:szCs w:val="24"/>
                            <w:vertAlign w:val="subscript"/>
                            <w:lang w:val="en-US"/>
                          </w:rPr>
                          <w:t xml:space="preserve">2       </w:t>
                        </w:r>
                      </w:p>
                      <w:p w:rsidR="00E45B8C" w:rsidRPr="007E1F9C" w:rsidRDefault="00E45B8C" w:rsidP="0038777E">
                        <w:pPr>
                          <w:pStyle w:val="NoSpacing"/>
                          <w:spacing w:line="360" w:lineRule="auto"/>
                          <w:jc w:val="both"/>
                          <w:rPr>
                            <w:rFonts w:ascii="Times New Roman" w:hAnsi="Times New Roman"/>
                            <w:sz w:val="24"/>
                            <w:szCs w:val="24"/>
                            <w:lang w:val="en-US"/>
                          </w:rPr>
                        </w:pPr>
                        <w:r>
                          <w:rPr>
                            <w:noProof/>
                            <w:lang w:eastAsia="ru-RU"/>
                          </w:rPr>
                          <w:pict>
                            <v:shape id="_x0000_s1339" type="#_x0000_t32" style="position:absolute;left:0;text-align:left;margin-left:108.8pt;margin-top:.3pt;width:94.7pt;height:1.35pt;z-index:251778048" o:connectortype="straight"/>
                          </w:pict>
                        </w:r>
                        <w:r w:rsidRPr="007E1F9C">
                          <w:rPr>
                            <w:rFonts w:ascii="Times New Roman" w:hAnsi="Times New Roman"/>
                            <w:sz w:val="24"/>
                            <w:szCs w:val="24"/>
                            <w:lang w:val="en-US"/>
                          </w:rPr>
                          <w:t xml:space="preserve">                                                                  ReO</w:t>
                        </w:r>
                      </w:p>
                      <w:p w:rsidR="00E45B8C" w:rsidRPr="007E1F9C" w:rsidRDefault="00E45B8C" w:rsidP="0038777E">
                        <w:pPr>
                          <w:pStyle w:val="NoSpacing"/>
                          <w:spacing w:line="360" w:lineRule="auto"/>
                          <w:jc w:val="both"/>
                          <w:rPr>
                            <w:rFonts w:ascii="Times New Roman" w:hAnsi="Times New Roman"/>
                            <w:sz w:val="24"/>
                            <w:szCs w:val="24"/>
                            <w:lang w:val="en-US"/>
                          </w:rPr>
                        </w:pPr>
                        <w:r w:rsidRPr="007E1F9C">
                          <w:rPr>
                            <w:rFonts w:ascii="Times New Roman" w:hAnsi="Times New Roman"/>
                            <w:sz w:val="24"/>
                            <w:szCs w:val="24"/>
                            <w:lang w:val="en-US"/>
                          </w:rPr>
                          <w:t xml:space="preserve">                                                                  ReO</w:t>
                        </w:r>
                        <w:r w:rsidRPr="007E1F9C">
                          <w:rPr>
                            <w:rFonts w:ascii="Times New Roman" w:hAnsi="Times New Roman"/>
                            <w:sz w:val="24"/>
                            <w:szCs w:val="24"/>
                            <w:vertAlign w:val="subscript"/>
                            <w:lang w:val="en-US"/>
                          </w:rPr>
                          <w:t>2</w:t>
                        </w:r>
                      </w:p>
                      <w:p w:rsidR="00E45B8C" w:rsidRPr="007E1F9C" w:rsidRDefault="00E45B8C" w:rsidP="0038777E">
                        <w:pPr>
                          <w:pStyle w:val="NoSpacing"/>
                          <w:spacing w:line="360" w:lineRule="auto"/>
                          <w:jc w:val="both"/>
                          <w:rPr>
                            <w:rFonts w:ascii="Times New Roman" w:hAnsi="Times New Roman"/>
                            <w:sz w:val="24"/>
                            <w:szCs w:val="24"/>
                            <w:vertAlign w:val="subscript"/>
                            <w:lang w:val="en-US"/>
                          </w:rPr>
                        </w:pPr>
                        <w:r>
                          <w:rPr>
                            <w:noProof/>
                            <w:lang w:eastAsia="ru-RU"/>
                          </w:rPr>
                          <w:pict>
                            <v:shape id="_x0000_s1340" type="#_x0000_t32" style="position:absolute;left:0;text-align:left;margin-left:237.6pt;margin-top:12.55pt;width:.15pt;height:8.5pt;z-index:251812864" o:connectortype="straight">
                              <v:stroke endarrow="block"/>
                            </v:shape>
                          </w:pict>
                        </w:r>
                        <w:r>
                          <w:rPr>
                            <w:noProof/>
                            <w:lang w:eastAsia="ru-RU"/>
                          </w:rPr>
                          <w:pict>
                            <v:shape id="_x0000_s1341" type="#_x0000_t32" style="position:absolute;left:0;text-align:left;margin-left:223.9pt;margin-top:12.55pt;width:29.9pt;height:0;z-index:251807744" o:connectortype="straight"/>
                          </w:pict>
                        </w:r>
                        <w:r w:rsidRPr="007E1F9C">
                          <w:rPr>
                            <w:rFonts w:ascii="Times New Roman" w:hAnsi="Times New Roman"/>
                            <w:sz w:val="24"/>
                            <w:szCs w:val="24"/>
                            <w:lang w:val="en-US"/>
                          </w:rPr>
                          <w:t xml:space="preserve">                                                                  Re</w:t>
                        </w:r>
                        <w:r w:rsidRPr="007E1F9C">
                          <w:rPr>
                            <w:rFonts w:ascii="Times New Roman" w:hAnsi="Times New Roman"/>
                            <w:sz w:val="24"/>
                            <w:szCs w:val="24"/>
                            <w:vertAlign w:val="subscript"/>
                            <w:lang w:val="en-US"/>
                          </w:rPr>
                          <w:t>2</w:t>
                        </w:r>
                        <w:r w:rsidRPr="007E1F9C">
                          <w:rPr>
                            <w:rFonts w:ascii="Times New Roman" w:hAnsi="Times New Roman"/>
                            <w:sz w:val="24"/>
                            <w:szCs w:val="24"/>
                            <w:lang w:val="en-US"/>
                          </w:rPr>
                          <w:t>O</w:t>
                        </w:r>
                        <w:r w:rsidRPr="007E1F9C">
                          <w:rPr>
                            <w:rFonts w:ascii="Times New Roman" w:hAnsi="Times New Roman"/>
                            <w:sz w:val="24"/>
                            <w:szCs w:val="24"/>
                            <w:vertAlign w:val="subscript"/>
                            <w:lang w:val="en-US"/>
                          </w:rPr>
                          <w:t>3</w:t>
                        </w:r>
                      </w:p>
                      <w:p w:rsidR="00E45B8C" w:rsidRPr="007E1F9C" w:rsidRDefault="00E45B8C" w:rsidP="0038777E">
                        <w:pPr>
                          <w:pStyle w:val="NoSpacing"/>
                          <w:spacing w:after="120" w:line="360" w:lineRule="auto"/>
                          <w:jc w:val="both"/>
                          <w:rPr>
                            <w:rFonts w:ascii="Times New Roman" w:hAnsi="Times New Roman"/>
                            <w:sz w:val="24"/>
                            <w:szCs w:val="24"/>
                            <w:lang w:val="en-US"/>
                          </w:rPr>
                        </w:pPr>
                        <w:r>
                          <w:rPr>
                            <w:noProof/>
                            <w:lang w:eastAsia="ru-RU"/>
                          </w:rPr>
                          <w:pict>
                            <v:shape id="_x0000_s1342" type="#_x0000_t32" style="position:absolute;left:0;text-align:left;margin-left:237.6pt;margin-top:16.65pt;width:0;height:9.5pt;z-index:251814912" o:connectortype="straight">
                              <v:stroke endarrow="block"/>
                            </v:shape>
                          </w:pict>
                        </w:r>
                        <w:r>
                          <w:rPr>
                            <w:noProof/>
                            <w:lang w:eastAsia="ru-RU"/>
                          </w:rPr>
                          <w:pict>
                            <v:shape id="_x0000_s1343" type="#_x0000_t32" style="position:absolute;left:0;text-align:left;margin-left:260.9pt;margin-top:6.45pt;width:55.95pt;height:.7pt;flip:x;z-index:251813888" o:connectortype="straight">
                              <v:stroke endarrow="block"/>
                            </v:shape>
                          </w:pict>
                        </w:r>
                        <w:r>
                          <w:rPr>
                            <w:noProof/>
                            <w:lang w:eastAsia="ru-RU"/>
                          </w:rPr>
                          <w:pict>
                            <v:shape id="_x0000_s1344" type="#_x0000_t32" style="position:absolute;left:0;text-align:left;margin-left:260.9pt;margin-top:.35pt;width:0;height:16.3pt;z-index:251811840" o:connectortype="straight"/>
                          </w:pict>
                        </w:r>
                        <w:r>
                          <w:rPr>
                            <w:noProof/>
                            <w:lang w:eastAsia="ru-RU"/>
                          </w:rPr>
                          <w:pict>
                            <v:shape id="_x0000_s1345" type="#_x0000_t32" style="position:absolute;left:0;text-align:left;margin-left:214pt;margin-top:16.65pt;width:46.9pt;height:0;z-index:251810816" o:connectortype="straight"/>
                          </w:pict>
                        </w:r>
                        <w:r>
                          <w:rPr>
                            <w:noProof/>
                            <w:lang w:eastAsia="ru-RU"/>
                          </w:rPr>
                          <w:pict>
                            <v:shape id="_x0000_s1346" type="#_x0000_t32" style="position:absolute;left:0;text-align:left;margin-left:214pt;margin-top:.35pt;width:46.9pt;height:0;z-index:251809792" o:connectortype="straight"/>
                          </w:pict>
                        </w:r>
                        <w:r>
                          <w:rPr>
                            <w:noProof/>
                            <w:lang w:eastAsia="ru-RU"/>
                          </w:rPr>
                          <w:pict>
                            <v:shape id="_x0000_s1347" type="#_x0000_t32" style="position:absolute;left:0;text-align:left;margin-left:214pt;margin-top:.35pt;width:.7pt;height:16.3pt;z-index:251808768" o:connectortype="straight"/>
                          </w:pict>
                        </w:r>
                        <w:r w:rsidRPr="007E1F9C">
                          <w:rPr>
                            <w:rFonts w:ascii="Times New Roman" w:hAnsi="Times New Roman"/>
                            <w:sz w:val="24"/>
                            <w:szCs w:val="24"/>
                            <w:lang w:val="kk-KZ"/>
                          </w:rPr>
                          <w:t xml:space="preserve">                                                                   Еру                      </w:t>
                        </w:r>
                        <w:r w:rsidRPr="007E1F9C">
                          <w:rPr>
                            <w:rFonts w:ascii="Times New Roman" w:hAnsi="Times New Roman"/>
                            <w:sz w:val="24"/>
                            <w:szCs w:val="24"/>
                            <w:lang w:val="en-US"/>
                          </w:rPr>
                          <w:t>H</w:t>
                        </w:r>
                        <w:r w:rsidRPr="007E1F9C">
                          <w:rPr>
                            <w:rFonts w:ascii="Times New Roman" w:hAnsi="Times New Roman"/>
                            <w:sz w:val="24"/>
                            <w:szCs w:val="24"/>
                            <w:vertAlign w:val="subscript"/>
                            <w:lang w:val="en-US"/>
                          </w:rPr>
                          <w:t>2</w:t>
                        </w:r>
                        <w:r w:rsidRPr="007E1F9C">
                          <w:rPr>
                            <w:rFonts w:ascii="Times New Roman" w:hAnsi="Times New Roman"/>
                            <w:sz w:val="24"/>
                            <w:szCs w:val="24"/>
                            <w:lang w:val="en-US"/>
                          </w:rPr>
                          <w:t>O</w:t>
                        </w:r>
                        <w:r w:rsidRPr="007E1F9C">
                          <w:rPr>
                            <w:rFonts w:ascii="Times New Roman" w:hAnsi="Times New Roman"/>
                            <w:sz w:val="24"/>
                            <w:szCs w:val="24"/>
                            <w:vertAlign w:val="subscript"/>
                            <w:lang w:val="en-US"/>
                          </w:rPr>
                          <w:t>2</w:t>
                        </w:r>
                      </w:p>
                      <w:p w:rsidR="00E45B8C" w:rsidRPr="007E1F9C" w:rsidRDefault="00E45B8C" w:rsidP="0038777E">
                        <w:pPr>
                          <w:pStyle w:val="NoSpacing"/>
                          <w:spacing w:after="120" w:line="360" w:lineRule="auto"/>
                          <w:jc w:val="both"/>
                          <w:rPr>
                            <w:rFonts w:ascii="Times New Roman" w:hAnsi="Times New Roman"/>
                            <w:sz w:val="24"/>
                            <w:szCs w:val="24"/>
                            <w:vertAlign w:val="subscript"/>
                            <w:lang w:val="en-US"/>
                          </w:rPr>
                        </w:pPr>
                        <w:r>
                          <w:rPr>
                            <w:noProof/>
                            <w:lang w:eastAsia="ru-RU"/>
                          </w:rPr>
                          <w:pict>
                            <v:shape id="_x0000_s1348" type="#_x0000_t32" style="position:absolute;left:0;text-align:left;margin-left:237.75pt;margin-top:11.7pt;width:0;height:12.2pt;z-index:251821056" o:connectortype="straight">
                              <v:stroke endarrow="block"/>
                            </v:shape>
                          </w:pict>
                        </w:r>
                        <w:r>
                          <w:rPr>
                            <w:noProof/>
                            <w:lang w:eastAsia="ru-RU"/>
                          </w:rPr>
                          <w:pict>
                            <v:shape id="_x0000_s1349" type="#_x0000_t32" style="position:absolute;left:0;text-align:left;margin-left:296.2pt;margin-top:23.9pt;width:0;height:17pt;z-index:251820032" o:connectortype="straight"/>
                          </w:pict>
                        </w:r>
                        <w:r>
                          <w:rPr>
                            <w:noProof/>
                            <w:lang w:eastAsia="ru-RU"/>
                          </w:rPr>
                          <w:pict>
                            <v:shape id="_x0000_s1350" type="#_x0000_t32" style="position:absolute;left:0;text-align:left;margin-left:175.35pt;margin-top:23.9pt;width:120.85pt;height:0;flip:x;z-index:251817984" o:connectortype="straight"/>
                          </w:pict>
                        </w:r>
                        <w:r>
                          <w:rPr>
                            <w:noProof/>
                            <w:lang w:eastAsia="ru-RU"/>
                          </w:rPr>
                          <w:pict>
                            <v:shape id="_x0000_s1351" type="#_x0000_t32" style="position:absolute;left:0;text-align:left;margin-left:175.35pt;margin-top:23.9pt;width:0;height:17pt;z-index:251816960" o:connectortype="straight"/>
                          </w:pict>
                        </w:r>
                        <w:r>
                          <w:rPr>
                            <w:noProof/>
                            <w:lang w:eastAsia="ru-RU"/>
                          </w:rPr>
                          <w:pict>
                            <v:shape id="_x0000_s1352" type="#_x0000_t32" style="position:absolute;left:0;text-align:left;margin-left:146.75pt;margin-top:11.7pt;width:163.8pt;height:0;z-index:251815936" o:connectortype="straight"/>
                          </w:pict>
                        </w:r>
                        <w:r w:rsidRPr="007E1F9C">
                          <w:rPr>
                            <w:rFonts w:ascii="Times New Roman" w:hAnsi="Times New Roman"/>
                            <w:sz w:val="24"/>
                            <w:szCs w:val="24"/>
                            <w:lang w:val="en-US"/>
                          </w:rPr>
                          <w:t xml:space="preserve">                                             </w:t>
                        </w:r>
                        <w:r w:rsidRPr="007E1F9C">
                          <w:rPr>
                            <w:rFonts w:ascii="Times New Roman" w:hAnsi="Times New Roman"/>
                            <w:sz w:val="24"/>
                            <w:szCs w:val="24"/>
                            <w:lang w:val="kk-KZ"/>
                          </w:rPr>
                          <w:t xml:space="preserve">    </w:t>
                        </w:r>
                        <w:r w:rsidRPr="007E1F9C">
                          <w:rPr>
                            <w:rFonts w:ascii="Times New Roman" w:hAnsi="Times New Roman"/>
                            <w:sz w:val="24"/>
                            <w:szCs w:val="24"/>
                            <w:lang w:val="en-US"/>
                          </w:rPr>
                          <w:t xml:space="preserve"> HReO</w:t>
                        </w:r>
                        <w:r w:rsidRPr="007E1F9C">
                          <w:rPr>
                            <w:rFonts w:ascii="Times New Roman" w:hAnsi="Times New Roman"/>
                            <w:sz w:val="24"/>
                            <w:szCs w:val="24"/>
                            <w:vertAlign w:val="subscript"/>
                            <w:lang w:val="en-US"/>
                          </w:rPr>
                          <w:t>4</w:t>
                        </w:r>
                        <w:r w:rsidRPr="007E1F9C">
                          <w:rPr>
                            <w:rFonts w:ascii="Times New Roman" w:hAnsi="Times New Roman"/>
                            <w:sz w:val="24"/>
                            <w:szCs w:val="24"/>
                            <w:lang w:val="en-US"/>
                          </w:rPr>
                          <w:t>, Zn(ReO)</w:t>
                        </w:r>
                        <w:r w:rsidRPr="007E1F9C">
                          <w:rPr>
                            <w:rFonts w:ascii="Times New Roman" w:hAnsi="Times New Roman"/>
                            <w:sz w:val="24"/>
                            <w:szCs w:val="24"/>
                            <w:vertAlign w:val="subscript"/>
                            <w:lang w:val="en-US"/>
                          </w:rPr>
                          <w:t>2</w:t>
                        </w:r>
                        <w:r w:rsidRPr="007E1F9C">
                          <w:rPr>
                            <w:rFonts w:ascii="Times New Roman" w:hAnsi="Times New Roman"/>
                            <w:sz w:val="24"/>
                            <w:szCs w:val="24"/>
                            <w:lang w:val="en-US"/>
                          </w:rPr>
                          <w:t xml:space="preserve"> , Cd(ReO)</w:t>
                        </w:r>
                        <w:r w:rsidRPr="007E1F9C">
                          <w:rPr>
                            <w:rFonts w:ascii="Times New Roman" w:hAnsi="Times New Roman"/>
                            <w:sz w:val="24"/>
                            <w:szCs w:val="24"/>
                            <w:vertAlign w:val="subscript"/>
                            <w:lang w:val="en-US"/>
                          </w:rPr>
                          <w:t>2</w:t>
                        </w:r>
                      </w:p>
                      <w:p w:rsidR="00E45B8C" w:rsidRPr="007E1F9C" w:rsidRDefault="00E45B8C" w:rsidP="0038777E">
                        <w:pPr>
                          <w:pStyle w:val="NoSpacing"/>
                          <w:spacing w:after="120" w:line="360" w:lineRule="auto"/>
                          <w:jc w:val="both"/>
                          <w:rPr>
                            <w:rFonts w:ascii="Times New Roman" w:hAnsi="Times New Roman"/>
                            <w:sz w:val="24"/>
                            <w:szCs w:val="24"/>
                            <w:lang w:val="kk-KZ"/>
                          </w:rPr>
                        </w:pPr>
                        <w:r>
                          <w:rPr>
                            <w:noProof/>
                            <w:lang w:eastAsia="ru-RU"/>
                          </w:rPr>
                          <w:pict>
                            <v:shape id="_x0000_s1353" type="#_x0000_t32" style="position:absolute;left:0;text-align:left;margin-left:238.45pt;margin-top:14.2pt;width:0;height:13.55pt;z-index:251826176" o:connectortype="straight">
                              <v:stroke endarrow="block"/>
                            </v:shape>
                          </w:pict>
                        </w:r>
                        <w:r>
                          <w:rPr>
                            <w:noProof/>
                            <w:lang w:eastAsia="ru-RU"/>
                          </w:rPr>
                          <w:pict>
                            <v:shape id="_x0000_s1354" type="#_x0000_t32" style="position:absolute;left:0;text-align:left;margin-left:175.35pt;margin-top:14.2pt;width:120.85pt;height:0;z-index:251819008" o:connectortype="straight"/>
                          </w:pict>
                        </w:r>
                        <w:r w:rsidRPr="007E1F9C">
                          <w:rPr>
                            <w:rFonts w:ascii="Times New Roman" w:hAnsi="Times New Roman"/>
                            <w:sz w:val="24"/>
                            <w:szCs w:val="24"/>
                            <w:lang w:val="kk-KZ"/>
                          </w:rPr>
                          <w:t xml:space="preserve">                                                              </w:t>
                        </w:r>
                        <w:r w:rsidRPr="007E1F9C">
                          <w:rPr>
                            <w:rFonts w:ascii="Times New Roman" w:hAnsi="Times New Roman"/>
                            <w:sz w:val="24"/>
                            <w:szCs w:val="24"/>
                            <w:lang w:val="en-US"/>
                          </w:rPr>
                          <w:t>NH</w:t>
                        </w:r>
                        <w:r w:rsidRPr="007E1F9C">
                          <w:rPr>
                            <w:rFonts w:ascii="Times New Roman" w:hAnsi="Times New Roman"/>
                            <w:sz w:val="24"/>
                            <w:szCs w:val="24"/>
                            <w:vertAlign w:val="subscript"/>
                            <w:lang w:val="en-US"/>
                          </w:rPr>
                          <w:t xml:space="preserve">4  </w:t>
                        </w:r>
                        <w:r w:rsidRPr="007E1F9C">
                          <w:rPr>
                            <w:rFonts w:ascii="Times New Roman" w:hAnsi="Times New Roman"/>
                            <w:sz w:val="24"/>
                            <w:szCs w:val="24"/>
                            <w:lang w:val="en-US"/>
                          </w:rPr>
                          <w:t>ReO</w:t>
                        </w:r>
                        <w:r w:rsidRPr="007E1F9C">
                          <w:rPr>
                            <w:rFonts w:ascii="Times New Roman" w:hAnsi="Times New Roman"/>
                            <w:sz w:val="24"/>
                            <w:szCs w:val="24"/>
                            <w:vertAlign w:val="subscript"/>
                            <w:lang w:val="en-US"/>
                          </w:rPr>
                          <w:t xml:space="preserve">4 </w:t>
                        </w:r>
                        <w:r w:rsidRPr="007E1F9C">
                          <w:rPr>
                            <w:rFonts w:ascii="Times New Roman" w:hAnsi="Times New Roman"/>
                            <w:sz w:val="24"/>
                            <w:szCs w:val="24"/>
                            <w:lang w:val="en-US"/>
                          </w:rPr>
                          <w:t xml:space="preserve"> </w:t>
                        </w:r>
                        <w:r w:rsidRPr="007E1F9C">
                          <w:rPr>
                            <w:rFonts w:ascii="Times New Roman" w:hAnsi="Times New Roman"/>
                            <w:sz w:val="24"/>
                            <w:szCs w:val="24"/>
                            <w:lang w:val="kk-KZ"/>
                          </w:rPr>
                          <w:t>тұндыру</w:t>
                        </w:r>
                      </w:p>
                      <w:p w:rsidR="00E45B8C" w:rsidRPr="007E1F9C" w:rsidRDefault="00E45B8C" w:rsidP="0038777E">
                        <w:pPr>
                          <w:pStyle w:val="NoSpacing"/>
                          <w:spacing w:after="120" w:line="360" w:lineRule="auto"/>
                          <w:jc w:val="both"/>
                          <w:rPr>
                            <w:rFonts w:ascii="Times New Roman" w:hAnsi="Times New Roman"/>
                            <w:sz w:val="24"/>
                            <w:szCs w:val="24"/>
                            <w:lang w:val="kk-KZ"/>
                          </w:rPr>
                        </w:pPr>
                        <w:r>
                          <w:rPr>
                            <w:noProof/>
                            <w:lang w:eastAsia="ru-RU"/>
                          </w:rPr>
                          <w:pict>
                            <v:shape id="_x0000_s1355" type="#_x0000_t32" style="position:absolute;left:0;text-align:left;margin-left:237.6pt;margin-top:15.35pt;width:0;height:11.55pt;z-index:251827200" o:connectortype="straight">
                              <v:stroke endarrow="block"/>
                            </v:shape>
                          </w:pict>
                        </w:r>
                        <w:r>
                          <w:rPr>
                            <w:noProof/>
                            <w:lang w:eastAsia="ru-RU"/>
                          </w:rPr>
                          <w:pict>
                            <v:shape id="_x0000_s1356" type="#_x0000_t32" style="position:absolute;left:0;text-align:left;margin-left:284.5pt;margin-top:1.05pt;width:0;height:14.3pt;z-index:251825152" o:connectortype="straight"/>
                          </w:pict>
                        </w:r>
                        <w:r>
                          <w:rPr>
                            <w:noProof/>
                            <w:lang w:eastAsia="ru-RU"/>
                          </w:rPr>
                          <w:pict>
                            <v:shape id="_x0000_s1357" type="#_x0000_t32" style="position:absolute;left:0;text-align:left;margin-left:189.55pt;margin-top:15.35pt;width:94.95pt;height:0;z-index:251824128" o:connectortype="straight"/>
                          </w:pict>
                        </w:r>
                        <w:r>
                          <w:rPr>
                            <w:noProof/>
                            <w:lang w:eastAsia="ru-RU"/>
                          </w:rPr>
                          <w:pict>
                            <v:shape id="_x0000_s1358" type="#_x0000_t32" style="position:absolute;left:0;text-align:left;margin-left:189.55pt;margin-top:1.05pt;width:94.95pt;height:0;flip:x;z-index:251823104" o:connectortype="straight"/>
                          </w:pict>
                        </w:r>
                        <w:r>
                          <w:rPr>
                            <w:noProof/>
                            <w:lang w:eastAsia="ru-RU"/>
                          </w:rPr>
                          <w:pict>
                            <v:shape id="_x0000_s1359" type="#_x0000_t32" style="position:absolute;left:0;text-align:left;margin-left:189.55pt;margin-top:1.05pt;width:0;height:14.3pt;z-index:251822080" o:connectortype="straight"/>
                          </w:pict>
                        </w:r>
                        <w:r w:rsidRPr="007E1F9C">
                          <w:rPr>
                            <w:rFonts w:ascii="Times New Roman" w:hAnsi="Times New Roman"/>
                            <w:sz w:val="24"/>
                            <w:szCs w:val="24"/>
                            <w:lang w:val="kk-KZ"/>
                          </w:rPr>
                          <w:t xml:space="preserve">                                                                  Электродиализ</w:t>
                        </w:r>
                      </w:p>
                      <w:p w:rsidR="00E45B8C" w:rsidRPr="007E1F9C" w:rsidRDefault="00E45B8C" w:rsidP="0038777E">
                        <w:pPr>
                          <w:pStyle w:val="NoSpacing"/>
                          <w:spacing w:after="120" w:line="360" w:lineRule="auto"/>
                          <w:jc w:val="both"/>
                          <w:rPr>
                            <w:rFonts w:ascii="Times New Roman" w:hAnsi="Times New Roman"/>
                            <w:sz w:val="24"/>
                            <w:szCs w:val="24"/>
                            <w:vertAlign w:val="subscript"/>
                            <w:lang w:val="en-US"/>
                          </w:rPr>
                        </w:pPr>
                        <w:r>
                          <w:rPr>
                            <w:noProof/>
                            <w:lang w:eastAsia="ru-RU"/>
                          </w:rPr>
                          <w:pict>
                            <v:shape id="_x0000_s1360" type="#_x0000_t32" style="position:absolute;left:0;text-align:left;margin-left:175.35pt;margin-top:16.5pt;width:116.65pt;height:.65pt;z-index:251829248" o:connectortype="straight"/>
                          </w:pict>
                        </w:r>
                        <w:r>
                          <w:rPr>
                            <w:noProof/>
                            <w:lang w:eastAsia="ru-RU"/>
                          </w:rPr>
                          <w:pict>
                            <v:shape id="_x0000_s1361" type="#_x0000_t32" style="position:absolute;left:0;text-align:left;margin-left:175.35pt;margin-top:12.4pt;width:116.65pt;height:.7pt;z-index:251828224" o:connectortype="straight"/>
                          </w:pict>
                        </w:r>
                        <w:r w:rsidRPr="007E1F9C">
                          <w:rPr>
                            <w:rFonts w:ascii="Times New Roman" w:hAnsi="Times New Roman"/>
                            <w:sz w:val="24"/>
                            <w:szCs w:val="24"/>
                            <w:lang w:val="en-US"/>
                          </w:rPr>
                          <w:t xml:space="preserve">                                                    </w:t>
                        </w:r>
                        <w:r w:rsidRPr="007E1F9C">
                          <w:rPr>
                            <w:rFonts w:ascii="Times New Roman" w:hAnsi="Times New Roman"/>
                            <w:sz w:val="24"/>
                            <w:szCs w:val="24"/>
                            <w:lang w:val="kk-KZ"/>
                          </w:rPr>
                          <w:t xml:space="preserve">       </w:t>
                        </w:r>
                        <w:r w:rsidRPr="007E1F9C">
                          <w:rPr>
                            <w:rFonts w:ascii="Times New Roman" w:hAnsi="Times New Roman"/>
                            <w:sz w:val="24"/>
                            <w:szCs w:val="24"/>
                            <w:lang w:val="en-US"/>
                          </w:rPr>
                          <w:t xml:space="preserve"> </w:t>
                        </w:r>
                        <w:r w:rsidRPr="007E1F9C">
                          <w:rPr>
                            <w:rFonts w:ascii="Times New Roman" w:hAnsi="Times New Roman"/>
                            <w:sz w:val="24"/>
                            <w:szCs w:val="24"/>
                            <w:lang w:val="kk-KZ"/>
                          </w:rPr>
                          <w:t xml:space="preserve">Тауарлық </w:t>
                        </w:r>
                        <w:r w:rsidRPr="007E1F9C">
                          <w:rPr>
                            <w:rFonts w:ascii="Times New Roman" w:hAnsi="Times New Roman"/>
                            <w:sz w:val="24"/>
                            <w:szCs w:val="24"/>
                            <w:lang w:val="en-US"/>
                          </w:rPr>
                          <w:t>NH</w:t>
                        </w:r>
                        <w:r w:rsidRPr="007E1F9C">
                          <w:rPr>
                            <w:rFonts w:ascii="Times New Roman" w:hAnsi="Times New Roman"/>
                            <w:sz w:val="24"/>
                            <w:szCs w:val="24"/>
                            <w:vertAlign w:val="subscript"/>
                            <w:lang w:val="en-US"/>
                          </w:rPr>
                          <w:t>4</w:t>
                        </w:r>
                        <w:r w:rsidRPr="007E1F9C">
                          <w:rPr>
                            <w:rFonts w:ascii="Times New Roman" w:hAnsi="Times New Roman"/>
                            <w:sz w:val="24"/>
                            <w:szCs w:val="24"/>
                            <w:lang w:val="en-US"/>
                          </w:rPr>
                          <w:t xml:space="preserve">  ReO</w:t>
                        </w:r>
                        <w:r w:rsidRPr="007E1F9C">
                          <w:rPr>
                            <w:rFonts w:ascii="Times New Roman" w:hAnsi="Times New Roman"/>
                            <w:sz w:val="24"/>
                            <w:szCs w:val="24"/>
                            <w:vertAlign w:val="subscript"/>
                            <w:lang w:val="en-US"/>
                          </w:rPr>
                          <w:t>4</w:t>
                        </w:r>
                      </w:p>
                      <w:p w:rsidR="00E45B8C" w:rsidRPr="007E1F9C" w:rsidRDefault="00E45B8C" w:rsidP="0038777E">
                        <w:pPr>
                          <w:pStyle w:val="NoSpacing"/>
                          <w:spacing w:after="120" w:line="360" w:lineRule="auto"/>
                          <w:jc w:val="both"/>
                          <w:rPr>
                            <w:rFonts w:ascii="Times New Roman" w:hAnsi="Times New Roman"/>
                            <w:sz w:val="28"/>
                            <w:szCs w:val="28"/>
                            <w:lang w:val="kk-KZ"/>
                          </w:rPr>
                        </w:pPr>
                        <w:r w:rsidRPr="007E1F9C">
                          <w:rPr>
                            <w:rFonts w:ascii="Times New Roman" w:hAnsi="Times New Roman"/>
                            <w:sz w:val="24"/>
                            <w:szCs w:val="24"/>
                            <w:lang w:val="kk-KZ"/>
                          </w:rPr>
                          <w:t xml:space="preserve">  </w:t>
                        </w:r>
                        <w:r>
                          <w:rPr>
                            <w:rFonts w:ascii="Times New Roman" w:hAnsi="Times New Roman"/>
                            <w:sz w:val="28"/>
                            <w:szCs w:val="28"/>
                            <w:lang w:val="kk-KZ"/>
                          </w:rPr>
                          <w:t xml:space="preserve">                         </w:t>
                        </w:r>
                        <w:r>
                          <w:rPr>
                            <w:rFonts w:ascii="Times New Roman" w:hAnsi="Times New Roman"/>
                            <w:sz w:val="28"/>
                            <w:szCs w:val="28"/>
                          </w:rPr>
                          <w:t>С</w:t>
                        </w:r>
                        <w:r w:rsidRPr="007E1F9C">
                          <w:rPr>
                            <w:rFonts w:ascii="Times New Roman" w:hAnsi="Times New Roman"/>
                            <w:sz w:val="28"/>
                            <w:szCs w:val="28"/>
                            <w:lang w:val="kk-KZ"/>
                          </w:rPr>
                          <w:t>урет</w:t>
                        </w:r>
                        <w:r>
                          <w:rPr>
                            <w:rFonts w:ascii="Times New Roman" w:hAnsi="Times New Roman"/>
                            <w:sz w:val="28"/>
                            <w:szCs w:val="28"/>
                            <w:lang w:val="kk-KZ"/>
                          </w:rPr>
                          <w:t xml:space="preserve"> 17</w:t>
                        </w:r>
                        <w:r w:rsidRPr="007E1F9C">
                          <w:rPr>
                            <w:rFonts w:ascii="Times New Roman" w:hAnsi="Times New Roman"/>
                            <w:sz w:val="28"/>
                            <w:szCs w:val="28"/>
                            <w:lang w:val="kk-KZ"/>
                          </w:rPr>
                          <w:t>. Таллий, кадмий және ренийді алу.</w:t>
                        </w:r>
                      </w:p>
                      <w:p w:rsidR="00E45B8C" w:rsidRPr="007E1F9C" w:rsidRDefault="00E45B8C" w:rsidP="0038777E">
                        <w:pPr>
                          <w:pStyle w:val="NoSpacing"/>
                          <w:jc w:val="both"/>
                          <w:rPr>
                            <w:rFonts w:ascii="Times New Roman" w:hAnsi="Times New Roman"/>
                            <w:sz w:val="28"/>
                            <w:szCs w:val="28"/>
                          </w:rPr>
                        </w:pPr>
                        <w:r w:rsidRPr="007E1F9C">
                          <w:rPr>
                            <w:rFonts w:ascii="Times New Roman" w:hAnsi="Times New Roman"/>
                            <w:sz w:val="28"/>
                            <w:szCs w:val="28"/>
                            <w:lang w:val="kk-KZ"/>
                          </w:rPr>
                          <w:t xml:space="preserve">   </w:t>
                        </w:r>
                      </w:p>
                      <w:p w:rsidR="00E45B8C" w:rsidRPr="007E1F9C" w:rsidRDefault="00E45B8C" w:rsidP="0038777E">
                        <w:pPr>
                          <w:pStyle w:val="NoSpacing"/>
                          <w:ind w:firstLine="568"/>
                          <w:jc w:val="both"/>
                          <w:rPr>
                            <w:rFonts w:ascii="Times New Roman" w:hAnsi="Times New Roman"/>
                            <w:color w:val="000000"/>
                            <w:sz w:val="28"/>
                            <w:szCs w:val="28"/>
                            <w:lang w:val="kk-KZ"/>
                          </w:rPr>
                        </w:pPr>
                        <w:r w:rsidRPr="007E1F9C">
                          <w:rPr>
                            <w:rFonts w:ascii="Times New Roman" w:hAnsi="Times New Roman"/>
                            <w:color w:val="000000"/>
                            <w:sz w:val="28"/>
                            <w:szCs w:val="28"/>
                            <w:lang w:val="kk-KZ"/>
                          </w:rPr>
                          <w:t xml:space="preserve">Осы ретте ерітінді қышқылдығы </w:t>
                        </w:r>
                        <w:r w:rsidRPr="007E1F9C">
                          <w:rPr>
                            <w:rFonts w:ascii="Times New Roman" w:hAnsi="Times New Roman"/>
                            <w:color w:val="000000"/>
                            <w:sz w:val="28"/>
                            <w:szCs w:val="28"/>
                          </w:rPr>
                          <w:t xml:space="preserve">80 </w:t>
                        </w:r>
                        <w:r w:rsidRPr="007E1F9C">
                          <w:rPr>
                            <w:rFonts w:ascii="Times New Roman" w:hAnsi="Times New Roman"/>
                            <w:color w:val="000000"/>
                            <w:sz w:val="28"/>
                            <w:szCs w:val="28"/>
                            <w:lang w:val="kk-KZ"/>
                          </w:rPr>
                          <w:t>айн</w:t>
                        </w:r>
                        <w:r w:rsidRPr="007E1F9C">
                          <w:rPr>
                            <w:rFonts w:ascii="Times New Roman" w:hAnsi="Times New Roman"/>
                            <w:color w:val="000000"/>
                            <w:sz w:val="28"/>
                            <w:szCs w:val="28"/>
                          </w:rPr>
                          <w:t>. %</w:t>
                        </w:r>
                        <w:r w:rsidRPr="007E1F9C">
                          <w:rPr>
                            <w:rFonts w:ascii="Times New Roman" w:hAnsi="Times New Roman"/>
                            <w:color w:val="000000"/>
                            <w:sz w:val="28"/>
                            <w:szCs w:val="28"/>
                            <w:lang w:val="kk-KZ"/>
                          </w:rPr>
                          <w:t xml:space="preserve"> жоғары болуы керек. </w:t>
                        </w:r>
                        <w:r w:rsidRPr="007E1F9C">
                          <w:rPr>
                            <w:rFonts w:ascii="Times New Roman" w:hAnsi="Times New Roman"/>
                            <w:color w:val="000000"/>
                            <w:sz w:val="28"/>
                            <w:szCs w:val="28"/>
                          </w:rPr>
                          <w:t xml:space="preserve"> НС</w:t>
                        </w:r>
                        <w:r w:rsidRPr="007E1F9C">
                          <w:rPr>
                            <w:rFonts w:ascii="Times New Roman" w:hAnsi="Times New Roman"/>
                            <w:color w:val="000000"/>
                            <w:sz w:val="28"/>
                            <w:szCs w:val="28"/>
                            <w:lang w:val="en-US"/>
                          </w:rPr>
                          <w:t>l</w:t>
                        </w:r>
                        <w:r w:rsidRPr="007E1F9C">
                          <w:rPr>
                            <w:rFonts w:ascii="Times New Roman" w:hAnsi="Times New Roman"/>
                            <w:color w:val="000000"/>
                            <w:sz w:val="28"/>
                            <w:szCs w:val="28"/>
                          </w:rPr>
                          <w:t xml:space="preserve"> </w:t>
                        </w:r>
                        <w:r w:rsidRPr="007E1F9C">
                          <w:rPr>
                            <w:rFonts w:ascii="Times New Roman" w:hAnsi="Times New Roman"/>
                            <w:color w:val="000000"/>
                            <w:sz w:val="28"/>
                            <w:szCs w:val="28"/>
                            <w:lang w:val="kk-KZ"/>
                          </w:rPr>
                          <w:t>тығыздығы</w:t>
                        </w:r>
                        <w:r w:rsidRPr="007E1F9C">
                          <w:rPr>
                            <w:rFonts w:ascii="Times New Roman" w:hAnsi="Times New Roman"/>
                            <w:color w:val="000000"/>
                            <w:sz w:val="28"/>
                            <w:szCs w:val="28"/>
                          </w:rPr>
                          <w:t xml:space="preserve"> 1,19, </w:t>
                        </w:r>
                        <w:r w:rsidRPr="007E1F9C">
                          <w:rPr>
                            <w:rFonts w:ascii="Times New Roman" w:hAnsi="Times New Roman"/>
                            <w:color w:val="000000"/>
                            <w:sz w:val="28"/>
                            <w:szCs w:val="28"/>
                            <w:lang w:val="kk-KZ"/>
                          </w:rPr>
                          <w:t xml:space="preserve">қарсы болған жағдайда </w:t>
                        </w:r>
                        <w:r w:rsidRPr="007E1F9C">
                          <w:rPr>
                            <w:rFonts w:ascii="Times New Roman" w:hAnsi="Times New Roman"/>
                            <w:color w:val="000000"/>
                            <w:sz w:val="28"/>
                            <w:szCs w:val="28"/>
                          </w:rPr>
                          <w:t xml:space="preserve"> Те </w:t>
                        </w:r>
                        <w:r w:rsidRPr="007E1F9C">
                          <w:rPr>
                            <w:rFonts w:ascii="Times New Roman" w:hAnsi="Times New Roman"/>
                            <w:color w:val="000000"/>
                            <w:sz w:val="28"/>
                            <w:szCs w:val="28"/>
                            <w:lang w:val="kk-KZ"/>
                          </w:rPr>
                          <w:t>басқа элементтің потенциалдарымен әрекеттеспейді</w:t>
                        </w:r>
                        <w:r w:rsidRPr="007E1F9C">
                          <w:rPr>
                            <w:rFonts w:ascii="Times New Roman" w:hAnsi="Times New Roman"/>
                            <w:color w:val="000000"/>
                            <w:sz w:val="28"/>
                            <w:szCs w:val="28"/>
                          </w:rPr>
                          <w:t xml:space="preserve"> φ</w:t>
                        </w:r>
                        <w:r w:rsidRPr="007E1F9C">
                          <w:rPr>
                            <w:rFonts w:ascii="Times New Roman" w:hAnsi="Times New Roman"/>
                            <w:color w:val="000000"/>
                            <w:sz w:val="28"/>
                            <w:szCs w:val="28"/>
                            <w:vertAlign w:val="superscript"/>
                          </w:rPr>
                          <w:t>0</w:t>
                        </w:r>
                        <w:r w:rsidRPr="007E1F9C">
                          <w:rPr>
                            <w:rStyle w:val="apple-converted-space"/>
                            <w:rFonts w:ascii="Times New Roman" w:hAnsi="Times New Roman"/>
                            <w:color w:val="000000"/>
                            <w:sz w:val="28"/>
                            <w:szCs w:val="28"/>
                          </w:rPr>
                          <w:t> </w:t>
                        </w:r>
                        <w:r w:rsidRPr="007E1F9C">
                          <w:rPr>
                            <w:rFonts w:ascii="Times New Roman" w:hAnsi="Times New Roman"/>
                            <w:color w:val="000000"/>
                            <w:sz w:val="28"/>
                            <w:szCs w:val="28"/>
                          </w:rPr>
                          <w:t>Te/TeO</w:t>
                        </w:r>
                        <w:r w:rsidRPr="007E1F9C">
                          <w:rPr>
                            <w:rFonts w:ascii="Times New Roman" w:hAnsi="Times New Roman"/>
                            <w:color w:val="000000"/>
                            <w:sz w:val="28"/>
                            <w:szCs w:val="28"/>
                            <w:vertAlign w:val="subscript"/>
                          </w:rPr>
                          <w:t>3</w:t>
                        </w:r>
                        <w:r w:rsidRPr="007E1F9C">
                          <w:rPr>
                            <w:rFonts w:ascii="Times New Roman" w:hAnsi="Times New Roman"/>
                            <w:color w:val="000000"/>
                            <w:sz w:val="28"/>
                            <w:szCs w:val="28"/>
                            <w:vertAlign w:val="superscript"/>
                          </w:rPr>
                          <w:t>2-</w:t>
                        </w:r>
                        <w:r w:rsidRPr="007E1F9C">
                          <w:rPr>
                            <w:rStyle w:val="apple-converted-space"/>
                            <w:rFonts w:ascii="Times New Roman" w:hAnsi="Times New Roman"/>
                            <w:color w:val="000000"/>
                            <w:sz w:val="28"/>
                            <w:szCs w:val="28"/>
                          </w:rPr>
                          <w:t> </w:t>
                        </w:r>
                        <w:r w:rsidRPr="007E1F9C">
                          <w:rPr>
                            <w:rFonts w:ascii="Times New Roman" w:hAnsi="Times New Roman"/>
                            <w:color w:val="000000"/>
                            <w:sz w:val="28"/>
                            <w:szCs w:val="28"/>
                            <w:lang w:val="kk-KZ"/>
                          </w:rPr>
                          <w:t>де кері электрлік әсер мәні пайда болады</w:t>
                        </w:r>
                        <w:r w:rsidRPr="007E1F9C">
                          <w:rPr>
                            <w:rFonts w:ascii="Times New Roman" w:hAnsi="Times New Roman"/>
                            <w:color w:val="000000"/>
                            <w:sz w:val="28"/>
                            <w:szCs w:val="28"/>
                          </w:rPr>
                          <w:t>.</w:t>
                        </w:r>
                      </w:p>
                      <w:p w:rsidR="00E45B8C" w:rsidRPr="007E1F9C" w:rsidRDefault="00E45B8C" w:rsidP="0038777E">
                        <w:pPr>
                          <w:pStyle w:val="NoSpacing"/>
                          <w:ind w:firstLine="568"/>
                          <w:jc w:val="both"/>
                          <w:rPr>
                            <w:rFonts w:ascii="Times New Roman" w:hAnsi="Times New Roman"/>
                            <w:color w:val="000000"/>
                            <w:sz w:val="28"/>
                            <w:szCs w:val="28"/>
                            <w:lang w:val="kk-KZ"/>
                          </w:rPr>
                        </w:pPr>
                        <w:r w:rsidRPr="007E1F9C">
                          <w:rPr>
                            <w:rFonts w:ascii="Times New Roman" w:hAnsi="Times New Roman"/>
                            <w:color w:val="000000"/>
                            <w:sz w:val="28"/>
                            <w:szCs w:val="28"/>
                            <w:lang w:val="kk-KZ"/>
                          </w:rPr>
                          <w:t>Теллур электролиздеу арқылы ерітіндіден бөліп алынады:</w:t>
                        </w:r>
                      </w:p>
                      <w:p w:rsidR="00E45B8C" w:rsidRPr="007E1F9C" w:rsidRDefault="00E45B8C" w:rsidP="0038777E">
                        <w:pPr>
                          <w:pStyle w:val="NoSpacing"/>
                          <w:jc w:val="both"/>
                          <w:rPr>
                            <w:rFonts w:ascii="Times New Roman" w:hAnsi="Times New Roman"/>
                            <w:color w:val="000000"/>
                            <w:sz w:val="28"/>
                            <w:szCs w:val="28"/>
                            <w:lang w:val="kk-KZ"/>
                          </w:rPr>
                        </w:pPr>
                        <w:r w:rsidRPr="007E1F9C">
                          <w:rPr>
                            <w:rFonts w:ascii="Times New Roman" w:hAnsi="Times New Roman"/>
                            <w:color w:val="000000"/>
                            <w:sz w:val="28"/>
                            <w:szCs w:val="28"/>
                            <w:lang w:val="kk-KZ"/>
                          </w:rPr>
                          <w:t xml:space="preserve">                                            </w:t>
                        </w:r>
                      </w:p>
                      <w:p w:rsidR="00E45B8C" w:rsidRPr="007E1F9C" w:rsidRDefault="00E45B8C" w:rsidP="0038777E">
                        <w:pPr>
                          <w:pStyle w:val="NoSpacing"/>
                          <w:jc w:val="center"/>
                          <w:rPr>
                            <w:rFonts w:ascii="Times New Roman" w:hAnsi="Times New Roman"/>
                            <w:color w:val="000000"/>
                            <w:sz w:val="28"/>
                            <w:szCs w:val="28"/>
                            <w:lang w:val="kk-KZ"/>
                          </w:rPr>
                        </w:pPr>
                        <w:r w:rsidRPr="007E1F9C">
                          <w:rPr>
                            <w:rFonts w:ascii="Times New Roman" w:hAnsi="Times New Roman"/>
                            <w:color w:val="000000"/>
                            <w:sz w:val="28"/>
                            <w:szCs w:val="28"/>
                            <w:lang w:val="kk-KZ"/>
                          </w:rPr>
                          <w:t>Na</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Te0</w:t>
                        </w:r>
                        <w:r w:rsidRPr="007E1F9C">
                          <w:rPr>
                            <w:rFonts w:ascii="Times New Roman" w:hAnsi="Times New Roman"/>
                            <w:color w:val="000000"/>
                            <w:sz w:val="28"/>
                            <w:szCs w:val="28"/>
                            <w:vertAlign w:val="subscript"/>
                            <w:lang w:val="kk-KZ"/>
                          </w:rPr>
                          <w:t>3</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 NaOH</w:t>
                        </w:r>
                      </w:p>
                      <w:p w:rsidR="00E45B8C" w:rsidRPr="007E1F9C" w:rsidRDefault="00E45B8C" w:rsidP="0038777E">
                        <w:pPr>
                          <w:pStyle w:val="NoSpacing"/>
                          <w:jc w:val="center"/>
                          <w:rPr>
                            <w:rFonts w:ascii="Times New Roman" w:hAnsi="Times New Roman"/>
                            <w:color w:val="000000"/>
                            <w:sz w:val="28"/>
                            <w:szCs w:val="28"/>
                            <w:lang w:val="kk-KZ"/>
                          </w:rPr>
                        </w:pPr>
                      </w:p>
                      <w:p w:rsidR="00E45B8C" w:rsidRPr="007E1F9C" w:rsidRDefault="00E45B8C" w:rsidP="0038777E">
                        <w:pPr>
                          <w:pStyle w:val="NoSpacing"/>
                          <w:jc w:val="both"/>
                          <w:rPr>
                            <w:rFonts w:ascii="Times New Roman" w:hAnsi="Times New Roman"/>
                            <w:color w:val="000000"/>
                            <w:sz w:val="28"/>
                            <w:szCs w:val="28"/>
                            <w:lang w:val="kk-KZ"/>
                          </w:rPr>
                        </w:pPr>
                        <w:r w:rsidRPr="007E1F9C">
                          <w:rPr>
                            <w:rFonts w:ascii="Times New Roman" w:hAnsi="Times New Roman"/>
                            <w:color w:val="000000"/>
                            <w:sz w:val="28"/>
                            <w:szCs w:val="28"/>
                            <w:lang w:val="kk-KZ"/>
                          </w:rPr>
                          <w:t>Көбінесе,  160</w:t>
                        </w:r>
                        <w:r w:rsidRPr="007E1F9C">
                          <w:rPr>
                            <w:rStyle w:val="apple-converted-space"/>
                            <w:rFonts w:ascii="Times New Roman" w:hAnsi="Times New Roman"/>
                            <w:color w:val="000000"/>
                            <w:sz w:val="28"/>
                            <w:szCs w:val="28"/>
                            <w:lang w:val="kk-KZ"/>
                          </w:rPr>
                          <w:t> </w:t>
                        </w:r>
                        <w:r w:rsidRPr="007E1F9C">
                          <w:rPr>
                            <w:rFonts w:ascii="Times New Roman" w:hAnsi="Times New Roman"/>
                            <w:i/>
                            <w:iCs/>
                            <w:color w:val="000000"/>
                            <w:sz w:val="28"/>
                            <w:szCs w:val="28"/>
                            <w:lang w:val="kk-KZ"/>
                          </w:rPr>
                          <w:t>г/л</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NaOH және 100</w:t>
                        </w:r>
                        <w:r w:rsidRPr="007E1F9C">
                          <w:rPr>
                            <w:rStyle w:val="apple-converted-space"/>
                            <w:rFonts w:ascii="Times New Roman" w:hAnsi="Times New Roman"/>
                            <w:color w:val="000000"/>
                            <w:sz w:val="28"/>
                            <w:szCs w:val="28"/>
                            <w:lang w:val="kk-KZ"/>
                          </w:rPr>
                          <w:t> </w:t>
                        </w:r>
                        <w:r w:rsidRPr="007E1F9C">
                          <w:rPr>
                            <w:rFonts w:ascii="Times New Roman" w:hAnsi="Times New Roman"/>
                            <w:i/>
                            <w:iCs/>
                            <w:color w:val="000000"/>
                            <w:sz w:val="28"/>
                            <w:szCs w:val="28"/>
                            <w:lang w:val="kk-KZ"/>
                          </w:rPr>
                          <w:t>г/л</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ТеО</w:t>
                        </w:r>
                        <w:r w:rsidRPr="007E1F9C">
                          <w:rPr>
                            <w:rFonts w:ascii="Times New Roman" w:hAnsi="Times New Roman"/>
                            <w:color w:val="000000"/>
                            <w:sz w:val="28"/>
                            <w:szCs w:val="28"/>
                            <w:vertAlign w:val="subscript"/>
                            <w:lang w:val="kk-KZ"/>
                          </w:rPr>
                          <w:t>3</w:t>
                        </w:r>
                        <w:r w:rsidRPr="007E1F9C">
                          <w:rPr>
                            <w:rFonts w:ascii="Times New Roman" w:hAnsi="Times New Roman"/>
                            <w:color w:val="000000"/>
                            <w:sz w:val="28"/>
                            <w:szCs w:val="28"/>
                            <w:vertAlign w:val="superscript"/>
                            <w:lang w:val="kk-KZ"/>
                          </w:rPr>
                          <w:t>2-</w:t>
                        </w:r>
                        <w:r w:rsidRPr="007E1F9C">
                          <w:rPr>
                            <w:rFonts w:ascii="Times New Roman" w:hAnsi="Times New Roman"/>
                            <w:color w:val="000000"/>
                            <w:sz w:val="28"/>
                            <w:szCs w:val="28"/>
                            <w:lang w:val="kk-KZ"/>
                          </w:rPr>
                          <w:t xml:space="preserve"> концентрациялары қолданылады. Тот баспайтын болаттағы электродтар температурасы</w:t>
                        </w:r>
                        <w:r w:rsidRPr="007E1F9C">
                          <w:rPr>
                            <w:rFonts w:ascii="Times New Roman" w:hAnsi="Times New Roman"/>
                            <w:color w:val="000000"/>
                            <w:sz w:val="28"/>
                            <w:szCs w:val="28"/>
                          </w:rPr>
                          <w:t xml:space="preserve"> 25 — 40°С, </w:t>
                        </w:r>
                        <w:r w:rsidRPr="007E1F9C">
                          <w:rPr>
                            <w:rFonts w:ascii="Times New Roman" w:hAnsi="Times New Roman"/>
                            <w:color w:val="000000"/>
                            <w:sz w:val="28"/>
                            <w:szCs w:val="28"/>
                            <w:lang w:val="kk-KZ"/>
                          </w:rPr>
                          <w:t xml:space="preserve">электродтардағы ток мөлшері </w:t>
                        </w:r>
                        <w:r w:rsidRPr="007E1F9C">
                          <w:rPr>
                            <w:rFonts w:ascii="Times New Roman" w:hAnsi="Times New Roman"/>
                            <w:color w:val="000000"/>
                            <w:sz w:val="28"/>
                            <w:szCs w:val="28"/>
                          </w:rPr>
                          <w:t xml:space="preserve"> 1</w:t>
                        </w:r>
                        <w:r w:rsidRPr="007E1F9C">
                          <w:rPr>
                            <w:rStyle w:val="apple-converted-space"/>
                            <w:rFonts w:ascii="Times New Roman" w:hAnsi="Times New Roman"/>
                            <w:color w:val="000000"/>
                            <w:sz w:val="28"/>
                            <w:szCs w:val="28"/>
                          </w:rPr>
                          <w:t> </w:t>
                        </w:r>
                        <w:r w:rsidRPr="007E1F9C">
                          <w:rPr>
                            <w:rFonts w:ascii="Times New Roman" w:hAnsi="Times New Roman"/>
                            <w:i/>
                            <w:iCs/>
                            <w:color w:val="000000"/>
                            <w:sz w:val="28"/>
                            <w:szCs w:val="28"/>
                          </w:rPr>
                          <w:t>а/дм</w:t>
                        </w:r>
                        <w:r w:rsidRPr="007E1F9C">
                          <w:rPr>
                            <w:rFonts w:ascii="Times New Roman" w:hAnsi="Times New Roman"/>
                            <w:i/>
                            <w:iCs/>
                            <w:color w:val="000000"/>
                            <w:sz w:val="28"/>
                            <w:szCs w:val="28"/>
                            <w:vertAlign w:val="superscript"/>
                          </w:rPr>
                          <w:t>2</w:t>
                        </w:r>
                        <w:r w:rsidRPr="007E1F9C">
                          <w:rPr>
                            <w:rFonts w:ascii="Times New Roman" w:hAnsi="Times New Roman"/>
                            <w:color w:val="000000"/>
                            <w:sz w:val="28"/>
                            <w:szCs w:val="28"/>
                            <w:lang w:val="kk-KZ"/>
                          </w:rPr>
                          <w:t xml:space="preserve"> болады. Катодтар материялық диафрагмаға теллцр кристалдары</w:t>
                        </w:r>
                      </w:p>
                      <w:p w:rsidR="00E45B8C" w:rsidRPr="007E1F9C" w:rsidRDefault="00E45B8C" w:rsidP="0038777E">
                        <w:pPr>
                          <w:pStyle w:val="NoSpacing"/>
                          <w:jc w:val="both"/>
                          <w:rPr>
                            <w:rFonts w:ascii="Times New Roman" w:hAnsi="Times New Roman"/>
                            <w:color w:val="000000"/>
                            <w:sz w:val="28"/>
                            <w:szCs w:val="28"/>
                            <w:lang w:val="kk-KZ"/>
                          </w:rPr>
                        </w:pPr>
                        <w:r w:rsidRPr="007E1F9C">
                          <w:rPr>
                            <w:rFonts w:ascii="Times New Roman" w:hAnsi="Times New Roman"/>
                            <w:color w:val="000000"/>
                            <w:sz w:val="28"/>
                            <w:szCs w:val="28"/>
                            <w:lang w:val="kk-KZ"/>
                          </w:rPr>
                          <w:t xml:space="preserve">жинайды. </w:t>
                        </w:r>
                        <w:r w:rsidRPr="007E1F9C">
                          <w:rPr>
                            <w:rFonts w:ascii="Times New Roman" w:hAnsi="Times New Roman"/>
                            <w:color w:val="000000"/>
                            <w:sz w:val="28"/>
                            <w:szCs w:val="28"/>
                          </w:rPr>
                          <w:t xml:space="preserve">  </w:t>
                        </w:r>
                        <w:r w:rsidRPr="007E1F9C">
                          <w:rPr>
                            <w:rFonts w:ascii="Times New Roman" w:hAnsi="Times New Roman"/>
                            <w:color w:val="000000"/>
                            <w:sz w:val="28"/>
                            <w:szCs w:val="28"/>
                            <w:lang w:val="kk-KZ"/>
                          </w:rPr>
                          <w:t xml:space="preserve">Ток шамасы </w:t>
                        </w:r>
                        <w:r w:rsidRPr="007E1F9C">
                          <w:rPr>
                            <w:rFonts w:ascii="Times New Roman" w:hAnsi="Times New Roman"/>
                            <w:color w:val="000000"/>
                            <w:sz w:val="28"/>
                            <w:szCs w:val="28"/>
                          </w:rPr>
                          <w:t xml:space="preserve"> 80 — 90%</w:t>
                        </w:r>
                        <w:r w:rsidRPr="007E1F9C">
                          <w:rPr>
                            <w:rFonts w:ascii="Times New Roman" w:hAnsi="Times New Roman"/>
                            <w:color w:val="000000"/>
                            <w:sz w:val="28"/>
                            <w:szCs w:val="28"/>
                            <w:lang w:val="kk-KZ"/>
                          </w:rPr>
                          <w:t xml:space="preserve"> арасында болады</w:t>
                        </w:r>
                        <w:r w:rsidRPr="007E1F9C">
                          <w:rPr>
                            <w:rFonts w:ascii="Times New Roman" w:hAnsi="Times New Roman"/>
                            <w:color w:val="000000"/>
                            <w:sz w:val="28"/>
                            <w:szCs w:val="28"/>
                          </w:rPr>
                          <w:t xml:space="preserve">. </w:t>
                        </w:r>
                        <w:r w:rsidRPr="007E1F9C">
                          <w:rPr>
                            <w:rFonts w:ascii="Times New Roman" w:hAnsi="Times New Roman"/>
                            <w:color w:val="000000"/>
                            <w:sz w:val="28"/>
                            <w:szCs w:val="28"/>
                            <w:lang w:val="kk-KZ"/>
                          </w:rPr>
                          <w:t xml:space="preserve">Теллурмен ерітіндіні электродтан өткізуде </w:t>
                        </w:r>
                        <w:r w:rsidRPr="007E1F9C">
                          <w:rPr>
                            <w:rFonts w:ascii="Times New Roman" w:hAnsi="Times New Roman"/>
                            <w:color w:val="000000"/>
                            <w:sz w:val="28"/>
                            <w:szCs w:val="28"/>
                          </w:rPr>
                          <w:t xml:space="preserve"> </w:t>
                        </w:r>
                        <w:r w:rsidRPr="007E1F9C">
                          <w:rPr>
                            <w:rFonts w:ascii="Times New Roman" w:hAnsi="Times New Roman"/>
                            <w:color w:val="000000"/>
                            <w:sz w:val="28"/>
                            <w:szCs w:val="28"/>
                            <w:lang w:val="kk-KZ"/>
                          </w:rPr>
                          <w:t xml:space="preserve">теллурдың сілтілік оксидтері </w:t>
                        </w:r>
                        <w:r w:rsidRPr="007E1F9C">
                          <w:rPr>
                            <w:rFonts w:ascii="Times New Roman" w:hAnsi="Times New Roman"/>
                            <w:color w:val="000000"/>
                            <w:sz w:val="28"/>
                            <w:szCs w:val="28"/>
                          </w:rPr>
                          <w:t xml:space="preserve"> </w:t>
                        </w:r>
                        <w:r w:rsidRPr="007E1F9C">
                          <w:rPr>
                            <w:rFonts w:ascii="Times New Roman" w:hAnsi="Times New Roman"/>
                            <w:color w:val="000000"/>
                            <w:sz w:val="28"/>
                            <w:szCs w:val="28"/>
                            <w:lang w:val="kk-KZ"/>
                          </w:rPr>
                          <w:t>катодта және анодта бөлінеді</w:t>
                        </w:r>
                        <w:r w:rsidRPr="007E1F9C">
                          <w:rPr>
                            <w:rFonts w:ascii="Times New Roman" w:hAnsi="Times New Roman"/>
                            <w:color w:val="000000"/>
                            <w:sz w:val="28"/>
                            <w:szCs w:val="28"/>
                          </w:rPr>
                          <w:t>:</w:t>
                        </w:r>
                      </w:p>
                      <w:p w:rsidR="00E45B8C" w:rsidRPr="007E1F9C" w:rsidRDefault="00E45B8C" w:rsidP="0038777E">
                        <w:pPr>
                          <w:pStyle w:val="NoSpacing"/>
                          <w:jc w:val="both"/>
                          <w:rPr>
                            <w:rFonts w:ascii="Times New Roman" w:hAnsi="Times New Roman"/>
                            <w:color w:val="000000"/>
                            <w:sz w:val="28"/>
                            <w:szCs w:val="28"/>
                          </w:rPr>
                        </w:pPr>
                      </w:p>
                      <w:p w:rsidR="00E45B8C" w:rsidRPr="007E1F9C" w:rsidRDefault="00E45B8C" w:rsidP="0038777E">
                        <w:pPr>
                          <w:pStyle w:val="NoSpacing"/>
                          <w:jc w:val="both"/>
                          <w:rPr>
                            <w:rFonts w:ascii="Times New Roman" w:hAnsi="Times New Roman"/>
                            <w:color w:val="000000"/>
                            <w:sz w:val="28"/>
                            <w:szCs w:val="28"/>
                            <w:lang w:val="kk-KZ"/>
                          </w:rPr>
                        </w:pPr>
                        <w:r w:rsidRPr="007E1F9C">
                          <w:rPr>
                            <w:rFonts w:ascii="Times New Roman" w:hAnsi="Times New Roman"/>
                            <w:color w:val="000000"/>
                            <w:sz w:val="28"/>
                            <w:szCs w:val="28"/>
                            <w:lang w:val="kk-KZ"/>
                          </w:rPr>
                          <w:t xml:space="preserve">                                                Na</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Te — 2e→Te +2Na+</w:t>
                        </w:r>
                      </w:p>
                      <w:p w:rsidR="00E45B8C" w:rsidRPr="007E1F9C" w:rsidRDefault="00E45B8C" w:rsidP="0038777E">
                        <w:pPr>
                          <w:pStyle w:val="NoSpacing"/>
                          <w:jc w:val="both"/>
                          <w:rPr>
                            <w:rFonts w:ascii="Times New Roman" w:hAnsi="Times New Roman"/>
                            <w:color w:val="000000"/>
                            <w:sz w:val="28"/>
                            <w:szCs w:val="28"/>
                            <w:lang w:val="kk-KZ"/>
                          </w:rPr>
                        </w:pPr>
                      </w:p>
                      <w:p w:rsidR="00E45B8C" w:rsidRPr="00084F5F" w:rsidRDefault="00E45B8C" w:rsidP="0038777E">
                        <w:pPr>
                          <w:pStyle w:val="NoSpacing"/>
                          <w:ind w:firstLine="568"/>
                          <w:jc w:val="both"/>
                          <w:rPr>
                            <w:rFonts w:ascii="Times New Roman" w:hAnsi="Times New Roman"/>
                            <w:color w:val="000000"/>
                            <w:sz w:val="28"/>
                            <w:szCs w:val="28"/>
                          </w:rPr>
                        </w:pPr>
                        <w:r w:rsidRPr="007E1F9C">
                          <w:rPr>
                            <w:rFonts w:ascii="Times New Roman" w:hAnsi="Times New Roman"/>
                            <w:color w:val="000000"/>
                            <w:sz w:val="28"/>
                            <w:szCs w:val="28"/>
                            <w:lang w:val="kk-KZ"/>
                          </w:rPr>
                          <w:t>Алынған теллур электродтар арқылы тазартылады да теллур ерітіндісі анодқа беріледі. Нәтижесінде селен тазартылады, теллурды электродтар арқылы ажыратуда теллур және селен өнімдері алынады.  Ары қарай селенді тазарту  вакуумды ыдыста  250 — 300° С температурада жүргізеді.</w:t>
                        </w:r>
                      </w:p>
                      <w:p w:rsidR="00E45B8C" w:rsidRDefault="00E45B8C" w:rsidP="0038777E">
                        <w:pPr>
                          <w:pStyle w:val="NoSpacing"/>
                          <w:ind w:firstLine="568"/>
                          <w:rPr>
                            <w:rFonts w:ascii="Times New Roman" w:hAnsi="Times New Roman"/>
                            <w:color w:val="000000"/>
                            <w:sz w:val="28"/>
                            <w:szCs w:val="28"/>
                            <w:lang w:val="kk-KZ" w:eastAsia="ru-RU"/>
                          </w:rPr>
                        </w:pPr>
                        <w:r>
                          <w:rPr>
                            <w:rFonts w:ascii="Times New Roman" w:hAnsi="Times New Roman"/>
                            <w:color w:val="000000"/>
                            <w:sz w:val="28"/>
                            <w:szCs w:val="28"/>
                            <w:lang w:val="kk-KZ" w:eastAsia="ru-RU"/>
                          </w:rPr>
                          <w:t>4</w:t>
                        </w:r>
                        <w:r w:rsidRPr="009305B1">
                          <w:rPr>
                            <w:rFonts w:ascii="Times New Roman" w:hAnsi="Times New Roman"/>
                            <w:color w:val="000000"/>
                            <w:sz w:val="28"/>
                            <w:szCs w:val="28"/>
                            <w:lang w:val="kk-KZ" w:eastAsia="ru-RU"/>
                          </w:rPr>
                          <w:t>)</w:t>
                        </w:r>
                        <w:r w:rsidRPr="003508E5">
                          <w:rPr>
                            <w:rFonts w:ascii="Times New Roman" w:hAnsi="Times New Roman"/>
                            <w:color w:val="000000"/>
                            <w:sz w:val="28"/>
                            <w:szCs w:val="28"/>
                            <w:lang w:val="kk-KZ" w:eastAsia="ru-RU"/>
                          </w:rPr>
                          <w:t xml:space="preserve"> </w:t>
                        </w:r>
                        <w:r w:rsidRPr="00A75197">
                          <w:rPr>
                            <w:rFonts w:ascii="Times New Roman" w:hAnsi="Times New Roman"/>
                            <w:color w:val="000000"/>
                            <w:sz w:val="28"/>
                            <w:szCs w:val="28"/>
                            <w:lang w:val="kk-KZ" w:eastAsia="ru-RU"/>
                          </w:rPr>
                          <w:t>Индийді алу</w:t>
                        </w:r>
                        <w:r w:rsidRPr="003508E5">
                          <w:rPr>
                            <w:rFonts w:ascii="Times New Roman" w:hAnsi="Times New Roman"/>
                            <w:color w:val="000000"/>
                            <w:sz w:val="28"/>
                            <w:szCs w:val="28"/>
                            <w:lang w:val="kk-KZ" w:eastAsia="ru-RU"/>
                          </w:rPr>
                          <w:t>.</w:t>
                        </w:r>
                      </w:p>
                      <w:p w:rsidR="00E45B8C" w:rsidRPr="003508E5" w:rsidRDefault="00E45B8C" w:rsidP="0038777E">
                        <w:pPr>
                          <w:pStyle w:val="NoSpacing"/>
                          <w:ind w:firstLine="568"/>
                          <w:jc w:val="both"/>
                          <w:rPr>
                            <w:rFonts w:ascii="Times New Roman" w:hAnsi="Times New Roman"/>
                            <w:sz w:val="28"/>
                            <w:szCs w:val="28"/>
                            <w:lang w:val="kk-KZ" w:eastAsia="ru-RU"/>
                          </w:rPr>
                        </w:pPr>
                        <w:r w:rsidRPr="007E1F9C">
                          <w:rPr>
                            <w:rFonts w:ascii="Times New Roman" w:hAnsi="Times New Roman"/>
                            <w:sz w:val="28"/>
                            <w:szCs w:val="28"/>
                            <w:lang w:val="kk-KZ"/>
                          </w:rPr>
                          <w:t xml:space="preserve">Индийді алудың негізгі әдісі болып мырышты гидротермиялық өңдеу әдісі саналады, сонымен қатар қорғасын мен қалайы металлургиялық зауыттарында бөліп алады. Қорғасынды концентраттарды гидрометаллургиялық әдіс бойынша өңдеуде индий гидро тотығы  </w:t>
                        </w:r>
                        <w:r w:rsidRPr="007E1F9C">
                          <w:rPr>
                            <w:rFonts w:ascii="Times New Roman" w:hAnsi="Times New Roman"/>
                            <w:color w:val="000000"/>
                            <w:sz w:val="28"/>
                            <w:szCs w:val="28"/>
                            <w:lang w:val="kk-KZ"/>
                          </w:rPr>
                          <w:t>In(ОН)</w:t>
                        </w:r>
                        <w:r w:rsidRPr="007E1F9C">
                          <w:rPr>
                            <w:rFonts w:ascii="Times New Roman" w:hAnsi="Times New Roman"/>
                            <w:color w:val="000000"/>
                            <w:sz w:val="28"/>
                            <w:szCs w:val="28"/>
                            <w:vertAlign w:val="subscript"/>
                            <w:lang w:val="kk-KZ"/>
                          </w:rPr>
                          <w:t>3</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 xml:space="preserve"> Fe(OH)</w:t>
                        </w:r>
                        <w:r w:rsidRPr="007E1F9C">
                          <w:rPr>
                            <w:rFonts w:ascii="Times New Roman" w:hAnsi="Times New Roman"/>
                            <w:color w:val="000000"/>
                            <w:sz w:val="28"/>
                            <w:szCs w:val="28"/>
                            <w:vertAlign w:val="subscript"/>
                            <w:lang w:val="kk-KZ"/>
                          </w:rPr>
                          <w:t xml:space="preserve">3 </w:t>
                        </w:r>
                        <w:r w:rsidRPr="007E1F9C">
                          <w:rPr>
                            <w:rFonts w:ascii="Times New Roman" w:hAnsi="Times New Roman"/>
                            <w:color w:val="000000"/>
                            <w:sz w:val="28"/>
                            <w:szCs w:val="28"/>
                            <w:lang w:val="kk-KZ"/>
                          </w:rPr>
                          <w:t>бірге  рН = 3,5 — 3,7 көрсеткішінде алынады және ерітілмеген қалдығы электролиздеу арқылы қышқыл ерітіндісін алады. Индийдің жарты бөлігі бейтарапты ерітінді құрамында қалып қояды, ерітіндіні мырышты шаңмен өңдеуде ол мыспен, сурьмамен, кадмиймен  (мысты-кадмийлі кек) әрекеттеседі. Қышқылды сілтілеу кезіндегі пайда болған қалдықтар  тотықтыру-қышқылдану арқылы айналмалы пештерде  (вельц-процесс) жандырылады, осы ретте қалталы тазартқыштарда мырыш тотығы алынады.  Мырыш тотығының құрамы In</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O</w:t>
                        </w:r>
                        <w:r w:rsidRPr="007E1F9C">
                          <w:rPr>
                            <w:rFonts w:ascii="Times New Roman" w:hAnsi="Times New Roman"/>
                            <w:color w:val="000000"/>
                            <w:sz w:val="28"/>
                            <w:szCs w:val="28"/>
                            <w:vertAlign w:val="subscript"/>
                            <w:lang w:val="kk-KZ"/>
                          </w:rPr>
                          <w:t>3</w:t>
                        </w:r>
                        <w:r w:rsidRPr="007E1F9C">
                          <w:rPr>
                            <w:rFonts w:ascii="Times New Roman" w:hAnsi="Times New Roman"/>
                            <w:color w:val="000000"/>
                            <w:sz w:val="28"/>
                            <w:szCs w:val="28"/>
                            <w:lang w:val="kk-KZ"/>
                          </w:rPr>
                          <w:t>, PbO, CdO, As</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O</w:t>
                        </w:r>
                        <w:r w:rsidRPr="007E1F9C">
                          <w:rPr>
                            <w:rFonts w:ascii="Times New Roman" w:hAnsi="Times New Roman"/>
                            <w:color w:val="000000"/>
                            <w:sz w:val="28"/>
                            <w:szCs w:val="28"/>
                            <w:vertAlign w:val="subscript"/>
                            <w:lang w:val="kk-KZ"/>
                          </w:rPr>
                          <w:t>3</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болады және ары  қрай ерітіндімен сілтілеу процесіне жіберіледі де құрамындағы  H</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SO</w:t>
                        </w:r>
                        <w:r w:rsidRPr="007E1F9C">
                          <w:rPr>
                            <w:rFonts w:ascii="Times New Roman" w:hAnsi="Times New Roman"/>
                            <w:color w:val="000000"/>
                            <w:sz w:val="28"/>
                            <w:szCs w:val="28"/>
                            <w:vertAlign w:val="subscript"/>
                            <w:lang w:val="kk-KZ"/>
                          </w:rPr>
                          <w:t>4</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мөлшері 200 г/л болады.</w:t>
                        </w:r>
                      </w:p>
                      <w:p w:rsidR="00E45B8C" w:rsidRPr="007E1F9C" w:rsidRDefault="00E45B8C" w:rsidP="0038777E">
                        <w:pPr>
                          <w:pStyle w:val="NoSpacing"/>
                          <w:ind w:firstLine="568"/>
                          <w:jc w:val="both"/>
                          <w:rPr>
                            <w:rFonts w:ascii="Times New Roman" w:hAnsi="Times New Roman"/>
                            <w:color w:val="000000"/>
                            <w:sz w:val="28"/>
                            <w:szCs w:val="28"/>
                            <w:lang w:val="kk-KZ"/>
                          </w:rPr>
                        </w:pPr>
                        <w:r w:rsidRPr="007E1F9C">
                          <w:rPr>
                            <w:rFonts w:ascii="Times New Roman" w:hAnsi="Times New Roman"/>
                            <w:sz w:val="28"/>
                            <w:szCs w:val="28"/>
                            <w:lang w:val="kk-KZ"/>
                          </w:rPr>
                          <w:t>Тазартылған қалдық PbSO</w:t>
                        </w:r>
                        <w:r w:rsidRPr="007E1F9C">
                          <w:rPr>
                            <w:rFonts w:ascii="Times New Roman" w:hAnsi="Times New Roman"/>
                            <w:sz w:val="28"/>
                            <w:szCs w:val="28"/>
                            <w:vertAlign w:val="subscript"/>
                            <w:lang w:val="kk-KZ"/>
                          </w:rPr>
                          <w:t>4</w:t>
                        </w:r>
                        <w:r w:rsidRPr="007E1F9C">
                          <w:rPr>
                            <w:rFonts w:ascii="Times New Roman" w:hAnsi="Times New Roman"/>
                            <w:sz w:val="28"/>
                            <w:szCs w:val="28"/>
                            <w:lang w:val="kk-KZ"/>
                          </w:rPr>
                          <w:t>, және индий  InPO</w:t>
                        </w:r>
                        <w:r w:rsidRPr="007E1F9C">
                          <w:rPr>
                            <w:rFonts w:ascii="Times New Roman" w:hAnsi="Times New Roman"/>
                            <w:sz w:val="28"/>
                            <w:szCs w:val="28"/>
                            <w:vertAlign w:val="subscript"/>
                            <w:lang w:val="kk-KZ"/>
                          </w:rPr>
                          <w:t>4</w:t>
                        </w:r>
                        <w:r w:rsidRPr="007E1F9C">
                          <w:rPr>
                            <w:rStyle w:val="apple-converted-space"/>
                            <w:rFonts w:ascii="Times New Roman" w:hAnsi="Times New Roman"/>
                            <w:color w:val="000000"/>
                            <w:sz w:val="28"/>
                            <w:szCs w:val="28"/>
                            <w:lang w:val="kk-KZ"/>
                          </w:rPr>
                          <w:t xml:space="preserve"> әлсіз қышқылдарынан бөлінеді. Қорғасын кендерін өңдеудегі шаңдар құрамында </w:t>
                        </w:r>
                        <w:r w:rsidRPr="007E1F9C">
                          <w:rPr>
                            <w:rFonts w:ascii="Times New Roman" w:hAnsi="Times New Roman"/>
                            <w:sz w:val="28"/>
                            <w:szCs w:val="28"/>
                            <w:lang w:val="kk-KZ"/>
                          </w:rPr>
                          <w:t xml:space="preserve">индий, селен және таллийдің мыңдаған бірлікті пайыздары болады. Алынған өнім құрамында 0,1—0,7% In болады, олар ары қарай байытылады және  оның құрамындағы индий шаңмен бірге айдалады, ал жарты бөлігі қалайылы  </w:t>
                        </w:r>
                        <w:r w:rsidRPr="007E1F9C">
                          <w:rPr>
                            <w:rFonts w:ascii="Times New Roman" w:hAnsi="Times New Roman"/>
                            <w:color w:val="000000"/>
                            <w:sz w:val="28"/>
                            <w:szCs w:val="28"/>
                            <w:lang w:val="kk-KZ"/>
                          </w:rPr>
                          <w:t>- шикі затқа айналады. Қалайылы балқытудағы шаң H</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SO</w:t>
                        </w:r>
                        <w:r w:rsidRPr="007E1F9C">
                          <w:rPr>
                            <w:rFonts w:ascii="Times New Roman" w:hAnsi="Times New Roman"/>
                            <w:color w:val="000000"/>
                            <w:sz w:val="28"/>
                            <w:szCs w:val="28"/>
                            <w:vertAlign w:val="subscript"/>
                            <w:lang w:val="kk-KZ"/>
                          </w:rPr>
                          <w:t>4</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бірге 300° температураға дейін қыздырылады (сульфатизациялау процесі). Біріккен бөлшек ерітінді құрамында сілтіленеді, де құрамынан мырышты шаң алынады. Қалайылы-шикі өнім құрамына  А1 қосылады, және индий жейілетілген салқындату процесі арқылы бөлінеді, индий құрамында  In, Sn, Al, Zn  болады (соңғысы флюске айналады − ZnCl</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 Бөл өнім H</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SO</w:t>
                        </w:r>
                        <w:r w:rsidRPr="007E1F9C">
                          <w:rPr>
                            <w:rFonts w:ascii="Times New Roman" w:hAnsi="Times New Roman"/>
                            <w:color w:val="000000"/>
                            <w:sz w:val="28"/>
                            <w:szCs w:val="28"/>
                            <w:vertAlign w:val="subscript"/>
                            <w:lang w:val="kk-KZ"/>
                          </w:rPr>
                          <w:t>4</w:t>
                        </w:r>
                        <w:r w:rsidRPr="007E1F9C">
                          <w:rPr>
                            <w:rStyle w:val="apple-converted-space"/>
                            <w:rFonts w:ascii="Times New Roman" w:hAnsi="Times New Roman"/>
                            <w:color w:val="000000"/>
                            <w:sz w:val="28"/>
                            <w:szCs w:val="28"/>
                            <w:lang w:val="kk-KZ"/>
                          </w:rPr>
                          <w:t> </w:t>
                        </w:r>
                        <w:r w:rsidRPr="007E1F9C">
                          <w:rPr>
                            <w:rFonts w:ascii="Times New Roman" w:hAnsi="Times New Roman"/>
                            <w:color w:val="000000"/>
                            <w:sz w:val="28"/>
                            <w:szCs w:val="28"/>
                            <w:lang w:val="kk-KZ"/>
                          </w:rPr>
                          <w:t>немесе НСl тотықтырады:</w:t>
                        </w:r>
                      </w:p>
                      <w:p w:rsidR="00E45B8C" w:rsidRPr="007E1F9C" w:rsidRDefault="00E45B8C" w:rsidP="0038777E">
                        <w:pPr>
                          <w:pStyle w:val="NoSpacing"/>
                          <w:ind w:firstLine="568"/>
                          <w:jc w:val="both"/>
                          <w:rPr>
                            <w:rFonts w:ascii="Times New Roman" w:hAnsi="Times New Roman"/>
                            <w:color w:val="000000"/>
                            <w:sz w:val="28"/>
                            <w:szCs w:val="28"/>
                            <w:lang w:val="kk-KZ"/>
                          </w:rPr>
                        </w:pPr>
                        <w:r w:rsidRPr="007E1F9C">
                          <w:rPr>
                            <w:rFonts w:ascii="Times New Roman" w:hAnsi="Times New Roman"/>
                            <w:color w:val="000000"/>
                            <w:sz w:val="28"/>
                            <w:szCs w:val="28"/>
                            <w:lang w:val="kk-KZ"/>
                          </w:rPr>
                          <w:t>Ары қарай АҚ Южполиметалл зауытындағы шаңды өңдеудің технологиялық сызбасын қарастырамыз, Сурет 17.</w:t>
                        </w:r>
                      </w:p>
                      <w:p w:rsidR="00E45B8C" w:rsidRPr="007E1F9C" w:rsidRDefault="00E45B8C" w:rsidP="0038777E">
                        <w:pPr>
                          <w:pStyle w:val="NoSpacing"/>
                          <w:ind w:firstLine="568"/>
                          <w:jc w:val="both"/>
                          <w:rPr>
                            <w:rFonts w:ascii="Times New Roman" w:hAnsi="Times New Roman"/>
                            <w:color w:val="000000"/>
                            <w:sz w:val="28"/>
                            <w:szCs w:val="28"/>
                            <w:lang w:val="kk-KZ"/>
                          </w:rPr>
                        </w:pPr>
                        <w:r w:rsidRPr="007E1F9C">
                          <w:rPr>
                            <w:rFonts w:ascii="Times New Roman" w:hAnsi="Times New Roman"/>
                            <w:color w:val="000000"/>
                            <w:sz w:val="28"/>
                            <w:szCs w:val="28"/>
                            <w:lang w:val="kk-KZ"/>
                          </w:rPr>
                          <w:t>Шаңды сілтілендіру процесі қайтымды ерітінділері бар реакторларда жүргізіледі, онда күкірт ерітіндісі  80-100 г/л концентрацияда салынады. Ерітінді бумен  80</w:t>
                        </w:r>
                        <w:r w:rsidRPr="007E1F9C">
                          <w:rPr>
                            <w:rFonts w:ascii="Times New Roman" w:hAnsi="Times New Roman"/>
                            <w:color w:val="000000"/>
                            <w:sz w:val="28"/>
                            <w:szCs w:val="28"/>
                            <w:vertAlign w:val="superscript"/>
                            <w:lang w:val="kk-KZ"/>
                          </w:rPr>
                          <w:t>0</w:t>
                        </w:r>
                        <w:r w:rsidRPr="007E1F9C">
                          <w:rPr>
                            <w:rFonts w:ascii="Times New Roman" w:hAnsi="Times New Roman"/>
                            <w:color w:val="000000"/>
                            <w:sz w:val="28"/>
                            <w:szCs w:val="28"/>
                            <w:lang w:val="kk-KZ"/>
                          </w:rPr>
                          <w:t>С температураға дейін қыздырылады. Ерітінді қышқылдығы сілтімен титрлеу арқылы анықталады.  Жұмыс жасап тұрған араластырғышта марганецті кен  25-30% мөлшерде майдаланып салынады, содан соң сол массаға байланысты шаң салынады  да  3-5 тона кішкентай көлемде өңделеді.</w:t>
                        </w:r>
                      </w:p>
                      <w:p w:rsidR="00E45B8C" w:rsidRPr="007E1F9C" w:rsidRDefault="00E45B8C" w:rsidP="0038777E">
                        <w:pPr>
                          <w:pStyle w:val="NoSpacing"/>
                          <w:ind w:firstLine="568"/>
                          <w:jc w:val="both"/>
                          <w:rPr>
                            <w:rFonts w:ascii="Times New Roman" w:hAnsi="Times New Roman"/>
                            <w:color w:val="000000"/>
                            <w:sz w:val="28"/>
                            <w:szCs w:val="28"/>
                            <w:lang w:val="kk-KZ"/>
                          </w:rPr>
                        </w:pPr>
                        <w:r w:rsidRPr="007E1F9C">
                          <w:rPr>
                            <w:rFonts w:ascii="Times New Roman" w:hAnsi="Times New Roman"/>
                            <w:color w:val="000000"/>
                            <w:sz w:val="28"/>
                            <w:szCs w:val="28"/>
                            <w:lang w:val="kk-KZ"/>
                          </w:rPr>
                          <w:t xml:space="preserve">Күкіртті қышқылмен сілтілеуде шаңдар марганец кенімен және темір бөлшектерімен Cd, Tl, Re, Zn, As және  хлорид-иондарына айналады, осы ретте ерітінді қышқылдығы   100 г/л ден 20 г/л дейін төмендейді, содан соң бейтараптану процесі жүреді.  Нәтижесінде пайда болған қорғасынды-мышьякты кек процестің бастапқы бетіне жіберіледі.  </w:t>
                        </w:r>
                      </w:p>
                      <w:p w:rsidR="00E45B8C" w:rsidRPr="007E1F9C" w:rsidRDefault="00E45B8C" w:rsidP="0038777E">
                        <w:pPr>
                          <w:pStyle w:val="NoSpacing"/>
                          <w:ind w:firstLine="568"/>
                          <w:jc w:val="both"/>
                          <w:rPr>
                            <w:rFonts w:ascii="Times New Roman" w:hAnsi="Times New Roman"/>
                            <w:color w:val="000000"/>
                            <w:sz w:val="28"/>
                            <w:szCs w:val="28"/>
                            <w:lang w:val="kk-KZ"/>
                          </w:rPr>
                        </w:pPr>
                        <w:r w:rsidRPr="007E1F9C">
                          <w:rPr>
                            <w:rFonts w:ascii="Times New Roman" w:hAnsi="Times New Roman"/>
                            <w:color w:val="000000"/>
                            <w:sz w:val="28"/>
                            <w:szCs w:val="28"/>
                            <w:lang w:val="kk-KZ"/>
                          </w:rPr>
                          <w:t>Фильтрат процестің негізгі технологиялық ерітіндісі болып саналады, соңғы тазарту процесінен соң  фильтр-преске  As, Fe, Cu и және Pb тереңдетілген өңдеуге жіберіледі. Осы реттегі операцияларда  Cd, Tl және  Re тығыздығы ерітінді мөлшерімен анықталады. Ары қарай тазартылған еретінді цементтеледі, нәтижесінде  Cd,Tl және  Re ЦРС типті аппаратта  мырыш шаңымен өңделеді. Алынған кадмий ұнтағы каустикалық сода қабатымен балқытылады, балқу температурасы  400</w:t>
                        </w:r>
                        <w:r w:rsidRPr="007E1F9C">
                          <w:rPr>
                            <w:rFonts w:ascii="Times New Roman" w:hAnsi="Times New Roman"/>
                            <w:color w:val="000000"/>
                            <w:sz w:val="28"/>
                            <w:szCs w:val="28"/>
                            <w:vertAlign w:val="superscript"/>
                            <w:lang w:val="kk-KZ"/>
                          </w:rPr>
                          <w:t>0</w:t>
                        </w:r>
                        <w:r w:rsidRPr="007E1F9C">
                          <w:rPr>
                            <w:rFonts w:ascii="Times New Roman" w:hAnsi="Times New Roman"/>
                            <w:color w:val="000000"/>
                            <w:sz w:val="28"/>
                            <w:szCs w:val="28"/>
                            <w:lang w:val="kk-KZ"/>
                          </w:rPr>
                          <w:t>С. Осы кезде рений толығымен каустикалық сода ерітіндісіне айналады. Ал таллий толығымен  кадмий ерітіндісіне өтеді, де тазарту әдісі арқылы  ZnCl</w:t>
                        </w:r>
                        <w:r w:rsidRPr="007E1F9C">
                          <w:rPr>
                            <w:rFonts w:ascii="Times New Roman" w:hAnsi="Times New Roman"/>
                            <w:color w:val="000000"/>
                            <w:sz w:val="28"/>
                            <w:szCs w:val="28"/>
                            <w:vertAlign w:val="subscript"/>
                            <w:lang w:val="kk-KZ"/>
                          </w:rPr>
                          <w:t>2</w:t>
                        </w:r>
                        <w:r w:rsidRPr="007E1F9C">
                          <w:rPr>
                            <w:rFonts w:ascii="Times New Roman" w:hAnsi="Times New Roman"/>
                            <w:color w:val="000000"/>
                            <w:sz w:val="28"/>
                            <w:szCs w:val="28"/>
                            <w:lang w:val="kk-KZ"/>
                          </w:rPr>
                          <w:t>xNH</w:t>
                        </w:r>
                        <w:r w:rsidRPr="007E1F9C">
                          <w:rPr>
                            <w:rFonts w:ascii="Times New Roman" w:hAnsi="Times New Roman"/>
                            <w:color w:val="000000"/>
                            <w:sz w:val="28"/>
                            <w:szCs w:val="28"/>
                            <w:vertAlign w:val="subscript"/>
                            <w:lang w:val="kk-KZ"/>
                          </w:rPr>
                          <w:t>4</w:t>
                        </w:r>
                        <w:r w:rsidRPr="007E1F9C">
                          <w:rPr>
                            <w:rFonts w:ascii="Times New Roman" w:hAnsi="Times New Roman"/>
                            <w:color w:val="000000"/>
                            <w:sz w:val="28"/>
                            <w:szCs w:val="28"/>
                            <w:lang w:val="kk-KZ"/>
                          </w:rPr>
                          <w:t>Cl алынады.</w:t>
                        </w:r>
                      </w:p>
                      <w:p w:rsidR="00E45B8C" w:rsidRPr="003508E5" w:rsidRDefault="00E45B8C" w:rsidP="0038777E">
                        <w:pPr>
                          <w:pStyle w:val="NoSpacing"/>
                          <w:ind w:firstLine="568"/>
                          <w:rPr>
                            <w:rFonts w:ascii="Times New Roman" w:hAnsi="Times New Roman"/>
                            <w:color w:val="000000"/>
                            <w:sz w:val="28"/>
                            <w:szCs w:val="28"/>
                            <w:lang w:val="kk-KZ" w:eastAsia="ru-RU"/>
                          </w:rPr>
                        </w:pPr>
                        <w:r>
                          <w:rPr>
                            <w:rFonts w:ascii="Times New Roman" w:hAnsi="Times New Roman"/>
                            <w:color w:val="000000"/>
                            <w:sz w:val="28"/>
                            <w:szCs w:val="28"/>
                            <w:lang w:val="kk-KZ" w:eastAsia="ru-RU"/>
                          </w:rPr>
                          <w:t>5</w:t>
                        </w:r>
                        <w:r w:rsidRPr="009305B1">
                          <w:rPr>
                            <w:rFonts w:ascii="Times New Roman" w:hAnsi="Times New Roman"/>
                            <w:color w:val="000000"/>
                            <w:sz w:val="28"/>
                            <w:szCs w:val="28"/>
                            <w:lang w:val="kk-KZ" w:eastAsia="ru-RU"/>
                          </w:rPr>
                          <w:t>)</w:t>
                        </w:r>
                        <w:r w:rsidRPr="003508E5">
                          <w:rPr>
                            <w:rFonts w:ascii="Times New Roman" w:hAnsi="Times New Roman"/>
                            <w:color w:val="000000"/>
                            <w:sz w:val="28"/>
                            <w:szCs w:val="28"/>
                            <w:lang w:val="kk-KZ" w:eastAsia="ru-RU"/>
                          </w:rPr>
                          <w:t xml:space="preserve"> </w:t>
                        </w:r>
                        <w:r w:rsidRPr="00A75197">
                          <w:rPr>
                            <w:rFonts w:ascii="Times New Roman" w:hAnsi="Times New Roman"/>
                            <w:color w:val="000000"/>
                            <w:sz w:val="28"/>
                            <w:szCs w:val="28"/>
                            <w:lang w:val="kk-KZ" w:eastAsia="ru-RU"/>
                          </w:rPr>
                          <w:t>Ренийді бөліп алу әдістері</w:t>
                        </w:r>
                        <w:r w:rsidRPr="003508E5">
                          <w:rPr>
                            <w:rFonts w:ascii="Times New Roman" w:hAnsi="Times New Roman"/>
                            <w:color w:val="000000"/>
                            <w:sz w:val="28"/>
                            <w:szCs w:val="28"/>
                            <w:lang w:val="kk-KZ" w:eastAsia="ru-RU"/>
                          </w:rPr>
                          <w:t>.</w:t>
                        </w:r>
                      </w:p>
                      <w:p w:rsidR="00E45B8C" w:rsidRPr="007E1F9C" w:rsidRDefault="00E45B8C" w:rsidP="0038777E">
                        <w:pPr>
                          <w:pStyle w:val="NoSpacing"/>
                          <w:ind w:firstLine="568"/>
                          <w:jc w:val="both"/>
                          <w:rPr>
                            <w:rFonts w:ascii="Times New Roman" w:hAnsi="Times New Roman"/>
                            <w:color w:val="000000"/>
                            <w:sz w:val="28"/>
                            <w:szCs w:val="28"/>
                            <w:lang w:val="kk-KZ"/>
                          </w:rPr>
                        </w:pPr>
                        <w:r w:rsidRPr="007E1F9C">
                          <w:rPr>
                            <w:rFonts w:ascii="Times New Roman" w:hAnsi="Times New Roman"/>
                            <w:color w:val="000000"/>
                            <w:sz w:val="28"/>
                            <w:szCs w:val="28"/>
                            <w:lang w:val="kk-KZ"/>
                          </w:rPr>
                          <w:t xml:space="preserve">Ренийді бөліп алуда өндірістік ерітінділер түрлі құрамда әртүрлі әдістер арқылы өңделеді: </w:t>
                        </w:r>
                      </w:p>
                      <w:p w:rsidR="00E45B8C" w:rsidRPr="007E1F9C" w:rsidRDefault="00E45B8C" w:rsidP="0038777E">
                        <w:pPr>
                          <w:pStyle w:val="NoSpacing"/>
                          <w:ind w:firstLine="568"/>
                          <w:jc w:val="both"/>
                          <w:rPr>
                            <w:rFonts w:ascii="Times New Roman" w:hAnsi="Times New Roman"/>
                            <w:color w:val="000000"/>
                            <w:sz w:val="28"/>
                            <w:szCs w:val="28"/>
                            <w:lang w:val="kk-KZ"/>
                          </w:rPr>
                        </w:pPr>
                        <w:r w:rsidRPr="007E1F9C">
                          <w:rPr>
                            <w:rFonts w:ascii="Times New Roman" w:hAnsi="Times New Roman"/>
                            <w:color w:val="000000"/>
                            <w:sz w:val="28"/>
                            <w:szCs w:val="28"/>
                            <w:lang w:val="kk-KZ"/>
                          </w:rPr>
                          <w:t>1) белсенді көмірде сорбциялау;</w:t>
                        </w:r>
                      </w:p>
                      <w:p w:rsidR="00E45B8C" w:rsidRPr="007E1F9C" w:rsidRDefault="00E45B8C" w:rsidP="0038777E">
                        <w:pPr>
                          <w:pStyle w:val="NoSpacing"/>
                          <w:ind w:firstLine="568"/>
                          <w:jc w:val="both"/>
                          <w:rPr>
                            <w:rFonts w:ascii="Times New Roman" w:hAnsi="Times New Roman"/>
                            <w:color w:val="000000"/>
                            <w:sz w:val="28"/>
                            <w:szCs w:val="28"/>
                            <w:lang w:val="kk-KZ"/>
                          </w:rPr>
                        </w:pPr>
                        <w:r w:rsidRPr="007E1F9C">
                          <w:rPr>
                            <w:rFonts w:ascii="Times New Roman" w:hAnsi="Times New Roman"/>
                            <w:color w:val="000000"/>
                            <w:sz w:val="28"/>
                            <w:szCs w:val="28"/>
                            <w:lang w:val="kk-KZ"/>
                          </w:rPr>
                          <w:t>2) ион алмасу смолаларында сорбциялау;</w:t>
                        </w:r>
                      </w:p>
                      <w:p w:rsidR="00E45B8C" w:rsidRPr="007E1F9C" w:rsidRDefault="00E45B8C" w:rsidP="0038777E">
                        <w:pPr>
                          <w:pStyle w:val="NoSpacing"/>
                          <w:ind w:firstLine="568"/>
                          <w:jc w:val="both"/>
                          <w:rPr>
                            <w:rFonts w:ascii="Times New Roman" w:hAnsi="Times New Roman"/>
                            <w:color w:val="000000"/>
                            <w:sz w:val="28"/>
                            <w:szCs w:val="28"/>
                            <w:lang w:val="kk-KZ"/>
                          </w:rPr>
                        </w:pPr>
                        <w:r w:rsidRPr="007E1F9C">
                          <w:rPr>
                            <w:rFonts w:ascii="Times New Roman" w:hAnsi="Times New Roman"/>
                            <w:color w:val="000000"/>
                            <w:sz w:val="28"/>
                            <w:szCs w:val="28"/>
                            <w:lang w:val="kk-KZ"/>
                          </w:rPr>
                          <w:t>3) сұйық экстракциялау;</w:t>
                        </w:r>
                      </w:p>
                      <w:p w:rsidR="00E45B8C" w:rsidRPr="007E1F9C" w:rsidRDefault="00E45B8C" w:rsidP="0038777E">
                        <w:pPr>
                          <w:pStyle w:val="NoSpacing"/>
                          <w:ind w:firstLine="568"/>
                          <w:jc w:val="both"/>
                          <w:rPr>
                            <w:rFonts w:ascii="Times New Roman" w:hAnsi="Times New Roman"/>
                            <w:color w:val="000000"/>
                            <w:sz w:val="28"/>
                            <w:szCs w:val="28"/>
                            <w:lang w:val="kk-KZ"/>
                          </w:rPr>
                        </w:pPr>
                        <w:r w:rsidRPr="007E1F9C">
                          <w:rPr>
                            <w:rFonts w:ascii="Times New Roman" w:hAnsi="Times New Roman"/>
                            <w:color w:val="000000"/>
                            <w:sz w:val="28"/>
                            <w:szCs w:val="28"/>
                            <w:lang w:val="kk-KZ"/>
                          </w:rPr>
                          <w:t>4) аз ерітілетін байланыстарды қыздыру (KRe04 немесе  Re2S7).</w:t>
                        </w:r>
                      </w:p>
                      <w:p w:rsidR="00E45B8C" w:rsidRDefault="00E45B8C" w:rsidP="0038777E">
                        <w:pPr>
                          <w:pStyle w:val="NormalWeb"/>
                          <w:spacing w:before="0" w:beforeAutospacing="0" w:after="0" w:afterAutospacing="0" w:line="300" w:lineRule="atLeast"/>
                          <w:ind w:firstLine="568"/>
                          <w:jc w:val="both"/>
                          <w:rPr>
                            <w:color w:val="000000"/>
                            <w:sz w:val="28"/>
                            <w:szCs w:val="28"/>
                            <w:lang w:val="kk-KZ"/>
                          </w:rPr>
                        </w:pPr>
                        <w:r>
                          <w:rPr>
                            <w:color w:val="000000"/>
                            <w:sz w:val="28"/>
                            <w:szCs w:val="28"/>
                            <w:lang w:val="kk-KZ"/>
                          </w:rPr>
                          <w:t>Қа</w:t>
                        </w:r>
                        <w:r w:rsidRPr="00A75197">
                          <w:rPr>
                            <w:color w:val="000000"/>
                            <w:sz w:val="28"/>
                            <w:szCs w:val="28"/>
                            <w:lang w:val="kk-KZ"/>
                          </w:rPr>
                          <w:t>зіргі таңда қыздыру процесі шектеулі қолданысқа ие. Олардың негізгісі болып сорбциялық және экстракциялық әдістер саналады, сондықтан да  перренат аммония NH</w:t>
                        </w:r>
                        <w:r w:rsidRPr="00A75197">
                          <w:rPr>
                            <w:color w:val="000000"/>
                            <w:sz w:val="28"/>
                            <w:szCs w:val="28"/>
                            <w:vertAlign w:val="subscript"/>
                            <w:lang w:val="kk-KZ"/>
                          </w:rPr>
                          <w:t>4</w:t>
                        </w:r>
                        <w:r w:rsidRPr="00A75197">
                          <w:rPr>
                            <w:color w:val="000000"/>
                            <w:sz w:val="28"/>
                            <w:szCs w:val="28"/>
                            <w:lang w:val="kk-KZ"/>
                          </w:rPr>
                          <w:t>Re0</w:t>
                        </w:r>
                        <w:r w:rsidRPr="00A75197">
                          <w:rPr>
                            <w:color w:val="000000"/>
                            <w:sz w:val="28"/>
                            <w:szCs w:val="28"/>
                            <w:vertAlign w:val="subscript"/>
                            <w:lang w:val="kk-KZ"/>
                          </w:rPr>
                          <w:t>4</w:t>
                        </w:r>
                        <w:r w:rsidRPr="00A75197">
                          <w:rPr>
                            <w:color w:val="000000"/>
                            <w:sz w:val="28"/>
                            <w:szCs w:val="28"/>
                            <w:lang w:val="kk-KZ"/>
                          </w:rPr>
                          <w:t xml:space="preserve"> алынады, нәти</w:t>
                        </w:r>
                        <w:r>
                          <w:rPr>
                            <w:color w:val="000000"/>
                            <w:sz w:val="28"/>
                            <w:szCs w:val="28"/>
                            <w:lang w:val="kk-KZ"/>
                          </w:rPr>
                          <w:t>жесінде металдық рений алынады.</w:t>
                        </w:r>
                      </w:p>
                      <w:p w:rsidR="00E45B8C" w:rsidRDefault="00E45B8C" w:rsidP="0038777E">
                        <w:pPr>
                          <w:pStyle w:val="NormalWeb"/>
                          <w:spacing w:before="0" w:beforeAutospacing="0" w:after="0" w:afterAutospacing="0" w:line="300" w:lineRule="atLeast"/>
                          <w:ind w:firstLine="568"/>
                          <w:jc w:val="both"/>
                          <w:rPr>
                            <w:color w:val="000000"/>
                            <w:sz w:val="28"/>
                            <w:szCs w:val="28"/>
                            <w:lang w:val="kk-KZ"/>
                          </w:rPr>
                        </w:pPr>
                        <w:r w:rsidRPr="00A75197">
                          <w:rPr>
                            <w:color w:val="000000"/>
                            <w:sz w:val="28"/>
                            <w:szCs w:val="28"/>
                            <w:lang w:val="kk-KZ"/>
                          </w:rPr>
                          <w:t>Белсенді көмірмен сорбциялау</w:t>
                        </w:r>
                        <w:r w:rsidRPr="00AF7B7B">
                          <w:rPr>
                            <w:color w:val="000000"/>
                            <w:sz w:val="28"/>
                            <w:szCs w:val="28"/>
                            <w:lang w:val="kk-KZ"/>
                          </w:rPr>
                          <w:t xml:space="preserve">. </w:t>
                        </w:r>
                        <w:r w:rsidRPr="00A75197">
                          <w:rPr>
                            <w:color w:val="000000"/>
                            <w:sz w:val="28"/>
                            <w:szCs w:val="28"/>
                            <w:lang w:val="kk-KZ"/>
                          </w:rPr>
                          <w:t xml:space="preserve">Ренийді күкіртті қышқыл ерітіндісінде </w:t>
                        </w:r>
                        <w:r w:rsidRPr="00AF7B7B">
                          <w:rPr>
                            <w:color w:val="000000"/>
                            <w:sz w:val="28"/>
                            <w:szCs w:val="28"/>
                            <w:lang w:val="kk-KZ"/>
                          </w:rPr>
                          <w:t xml:space="preserve"> </w:t>
                        </w:r>
                        <w:r w:rsidRPr="00A75197">
                          <w:rPr>
                            <w:color w:val="000000"/>
                            <w:sz w:val="28"/>
                            <w:szCs w:val="28"/>
                            <w:lang w:val="kk-KZ"/>
                          </w:rPr>
                          <w:t xml:space="preserve">белсенді көмірмен сорбциялайды, олардың қышқылдығы кең интервал айырмашылығында </w:t>
                        </w:r>
                        <w:r w:rsidRPr="00AF7B7B">
                          <w:rPr>
                            <w:color w:val="000000"/>
                            <w:sz w:val="28"/>
                            <w:szCs w:val="28"/>
                            <w:lang w:val="kk-KZ"/>
                          </w:rPr>
                          <w:t xml:space="preserve"> </w:t>
                        </w:r>
                        <w:r w:rsidRPr="00A75197">
                          <w:rPr>
                            <w:color w:val="000000"/>
                            <w:sz w:val="28"/>
                            <w:szCs w:val="28"/>
                            <w:lang w:val="kk-KZ"/>
                          </w:rPr>
                          <w:t>(</w:t>
                        </w:r>
                        <w:r w:rsidRPr="00AF7B7B">
                          <w:rPr>
                            <w:color w:val="000000"/>
                            <w:sz w:val="28"/>
                            <w:szCs w:val="28"/>
                            <w:lang w:val="kk-KZ"/>
                          </w:rPr>
                          <w:t xml:space="preserve"> рН=2+3 </w:t>
                        </w:r>
                        <w:r w:rsidRPr="00A75197">
                          <w:rPr>
                            <w:color w:val="000000"/>
                            <w:sz w:val="28"/>
                            <w:szCs w:val="28"/>
                            <w:lang w:val="kk-KZ"/>
                          </w:rPr>
                          <w:t xml:space="preserve">қышқыл концентрациясы </w:t>
                        </w:r>
                        <w:r w:rsidRPr="00AF7B7B">
                          <w:rPr>
                            <w:color w:val="000000"/>
                            <w:sz w:val="28"/>
                            <w:szCs w:val="28"/>
                            <w:lang w:val="kk-KZ"/>
                          </w:rPr>
                          <w:t xml:space="preserve"> 30-40 %</w:t>
                        </w:r>
                        <w:r w:rsidRPr="00A75197">
                          <w:rPr>
                            <w:color w:val="000000"/>
                            <w:sz w:val="28"/>
                            <w:szCs w:val="28"/>
                            <w:lang w:val="kk-KZ"/>
                          </w:rPr>
                          <w:t xml:space="preserve"> болғанша</w:t>
                        </w:r>
                        <w:r w:rsidRPr="00AF7B7B">
                          <w:rPr>
                            <w:color w:val="000000"/>
                            <w:sz w:val="28"/>
                            <w:szCs w:val="28"/>
                            <w:lang w:val="kk-KZ"/>
                          </w:rPr>
                          <w:t>)</w:t>
                        </w:r>
                        <w:r w:rsidRPr="00A75197">
                          <w:rPr>
                            <w:color w:val="000000"/>
                            <w:sz w:val="28"/>
                            <w:szCs w:val="28"/>
                            <w:lang w:val="kk-KZ"/>
                          </w:rPr>
                          <w:t xml:space="preserve"> болады</w:t>
                        </w:r>
                        <w:r>
                          <w:rPr>
                            <w:color w:val="000000"/>
                            <w:sz w:val="28"/>
                            <w:szCs w:val="28"/>
                            <w:lang w:val="kk-KZ"/>
                          </w:rPr>
                          <w:t>.</w:t>
                        </w:r>
                      </w:p>
                      <w:p w:rsidR="00E45B8C" w:rsidRDefault="00E45B8C" w:rsidP="0038777E">
                        <w:pPr>
                          <w:pStyle w:val="NormalWeb"/>
                          <w:spacing w:before="0" w:beforeAutospacing="0" w:after="0" w:afterAutospacing="0" w:line="300" w:lineRule="atLeast"/>
                          <w:ind w:firstLine="568"/>
                          <w:jc w:val="both"/>
                          <w:rPr>
                            <w:color w:val="000000"/>
                            <w:sz w:val="28"/>
                            <w:szCs w:val="28"/>
                            <w:lang w:val="kk-KZ"/>
                          </w:rPr>
                        </w:pPr>
                        <w:r w:rsidRPr="00A75197">
                          <w:rPr>
                            <w:color w:val="000000"/>
                            <w:sz w:val="28"/>
                            <w:szCs w:val="28"/>
                            <w:lang w:val="kk-KZ"/>
                          </w:rPr>
                          <w:t xml:space="preserve">Көмірдің сыйымдылығы төмен </w:t>
                        </w:r>
                        <w:r w:rsidRPr="00A75197">
                          <w:rPr>
                            <w:color w:val="000000"/>
                            <w:sz w:val="28"/>
                            <w:szCs w:val="28"/>
                          </w:rPr>
                          <w:t xml:space="preserve"> - 2-4 % (</w:t>
                        </w:r>
                        <w:r w:rsidRPr="00A75197">
                          <w:rPr>
                            <w:color w:val="000000"/>
                            <w:sz w:val="28"/>
                            <w:szCs w:val="28"/>
                            <w:lang w:val="kk-KZ"/>
                          </w:rPr>
                          <w:t>рений концентрациясы</w:t>
                        </w:r>
                        <w:r w:rsidRPr="00A75197">
                          <w:rPr>
                            <w:color w:val="000000"/>
                            <w:sz w:val="28"/>
                            <w:szCs w:val="28"/>
                          </w:rPr>
                          <w:t xml:space="preserve"> 0,03-0,06 г/л)</w:t>
                        </w:r>
                        <w:r w:rsidRPr="00A75197">
                          <w:rPr>
                            <w:color w:val="000000"/>
                            <w:sz w:val="28"/>
                            <w:szCs w:val="28"/>
                            <w:lang w:val="kk-KZ"/>
                          </w:rPr>
                          <w:t xml:space="preserve"> болады</w:t>
                        </w:r>
                        <w:r w:rsidRPr="00A75197">
                          <w:rPr>
                            <w:color w:val="000000"/>
                            <w:sz w:val="28"/>
                            <w:szCs w:val="28"/>
                          </w:rPr>
                          <w:t xml:space="preserve">. </w:t>
                        </w:r>
                        <w:r w:rsidRPr="00A75197">
                          <w:rPr>
                            <w:color w:val="000000"/>
                            <w:sz w:val="28"/>
                            <w:szCs w:val="28"/>
                            <w:lang w:val="kk-KZ"/>
                          </w:rPr>
                          <w:t xml:space="preserve">Рений қышқылымен бірге </w:t>
                        </w:r>
                        <w:r w:rsidRPr="00A75197">
                          <w:rPr>
                            <w:color w:val="000000"/>
                            <w:sz w:val="28"/>
                            <w:szCs w:val="28"/>
                          </w:rPr>
                          <w:t xml:space="preserve">  молибдат-ион</w:t>
                        </w:r>
                        <w:r w:rsidRPr="00A75197">
                          <w:rPr>
                            <w:color w:val="000000"/>
                            <w:sz w:val="28"/>
                            <w:szCs w:val="28"/>
                            <w:lang w:val="kk-KZ"/>
                          </w:rPr>
                          <w:t>дары сорбцияланады</w:t>
                        </w:r>
                        <w:r w:rsidRPr="00A75197">
                          <w:rPr>
                            <w:color w:val="000000"/>
                            <w:sz w:val="28"/>
                            <w:szCs w:val="28"/>
                          </w:rPr>
                          <w:t>.</w:t>
                        </w:r>
                        <w:r w:rsidRPr="00A75197">
                          <w:rPr>
                            <w:color w:val="000000"/>
                            <w:sz w:val="28"/>
                            <w:szCs w:val="28"/>
                            <w:lang w:val="kk-KZ"/>
                          </w:rPr>
                          <w:t xml:space="preserve"> Бұл операция алдын ала тазарту процесін қажет етеді, ол концентраттар молибден мен ренийді  бөліп алады. </w:t>
                        </w:r>
                        <w:r w:rsidRPr="00A75197">
                          <w:rPr>
                            <w:color w:val="000000"/>
                            <w:sz w:val="28"/>
                            <w:szCs w:val="28"/>
                          </w:rPr>
                          <w:t xml:space="preserve"> </w:t>
                        </w:r>
                        <w:r w:rsidRPr="00A75197">
                          <w:rPr>
                            <w:color w:val="000000"/>
                            <w:sz w:val="28"/>
                            <w:szCs w:val="28"/>
                            <w:lang w:val="kk-KZ"/>
                          </w:rPr>
                          <w:t xml:space="preserve">Дәл осы мақсатпен кальций молибдаты қыздырылады немесе </w:t>
                        </w:r>
                        <w:r w:rsidRPr="00A75197">
                          <w:rPr>
                            <w:color w:val="000000"/>
                            <w:sz w:val="28"/>
                            <w:szCs w:val="28"/>
                          </w:rPr>
                          <w:t xml:space="preserve"> </w:t>
                        </w:r>
                        <w:r w:rsidRPr="00A75197">
                          <w:rPr>
                            <w:color w:val="000000"/>
                            <w:sz w:val="28"/>
                            <w:szCs w:val="28"/>
                            <w:lang w:val="kk-KZ"/>
                          </w:rPr>
                          <w:t xml:space="preserve">аз негізділікті смоламен араласады, мысалы, </w:t>
                        </w:r>
                        <w:r w:rsidRPr="00A75197">
                          <w:rPr>
                            <w:color w:val="000000"/>
                            <w:sz w:val="28"/>
                            <w:szCs w:val="28"/>
                          </w:rPr>
                          <w:t xml:space="preserve">АН-1 </w:t>
                        </w:r>
                        <w:r w:rsidRPr="00A75197">
                          <w:rPr>
                            <w:color w:val="000000"/>
                            <w:sz w:val="28"/>
                            <w:szCs w:val="28"/>
                            <w:lang w:val="kk-KZ"/>
                          </w:rPr>
                          <w:t xml:space="preserve">типті күкірт қышқылды сыйымдылық </w:t>
                        </w:r>
                        <w:r w:rsidRPr="00A75197">
                          <w:rPr>
                            <w:color w:val="000000"/>
                            <w:sz w:val="28"/>
                            <w:szCs w:val="28"/>
                          </w:rPr>
                          <w:t xml:space="preserve"> </w:t>
                        </w:r>
                        <w:r w:rsidRPr="00A75197">
                          <w:rPr>
                            <w:color w:val="000000"/>
                            <w:sz w:val="28"/>
                            <w:szCs w:val="28"/>
                            <w:lang w:val="kk-KZ"/>
                          </w:rPr>
                          <w:t>тығыздығы</w:t>
                        </w:r>
                        <w:r w:rsidRPr="00A75197">
                          <w:rPr>
                            <w:color w:val="000000"/>
                            <w:sz w:val="28"/>
                            <w:szCs w:val="28"/>
                          </w:rPr>
                          <w:t xml:space="preserve"> рН = 2-5-3</w:t>
                        </w:r>
                        <w:r w:rsidRPr="00A75197">
                          <w:rPr>
                            <w:color w:val="000000"/>
                            <w:sz w:val="28"/>
                            <w:szCs w:val="28"/>
                            <w:lang w:val="kk-KZ"/>
                          </w:rPr>
                          <w:t>болады</w:t>
                        </w:r>
                        <w:r w:rsidRPr="00A75197">
                          <w:rPr>
                            <w:color w:val="000000"/>
                            <w:sz w:val="28"/>
                            <w:szCs w:val="28"/>
                          </w:rPr>
                          <w:t>.</w:t>
                        </w:r>
                        <w:r w:rsidRPr="00A75197">
                          <w:rPr>
                            <w:color w:val="000000"/>
                            <w:sz w:val="28"/>
                            <w:szCs w:val="28"/>
                            <w:lang w:val="kk-KZ"/>
                          </w:rPr>
                          <w:t xml:space="preserve"> Осы шарттарда аниондар </w:t>
                        </w:r>
                        <w:r w:rsidRPr="00AF7B7B">
                          <w:rPr>
                            <w:color w:val="000000"/>
                            <w:sz w:val="28"/>
                            <w:szCs w:val="28"/>
                            <w:lang w:val="kk-KZ"/>
                          </w:rPr>
                          <w:t xml:space="preserve"> </w:t>
                        </w:r>
                        <w:r w:rsidRPr="00A75197">
                          <w:rPr>
                            <w:color w:val="000000"/>
                            <w:sz w:val="28"/>
                            <w:szCs w:val="28"/>
                            <w:lang w:val="kk-KZ"/>
                          </w:rPr>
                          <w:t>смола құрамында мүлдем сорбцияланбайды.</w:t>
                        </w:r>
                      </w:p>
                      <w:p w:rsidR="00E45B8C" w:rsidRDefault="00E45B8C" w:rsidP="0038777E">
                        <w:pPr>
                          <w:pStyle w:val="NormalWeb"/>
                          <w:spacing w:before="0" w:beforeAutospacing="0" w:after="0" w:afterAutospacing="0" w:line="300" w:lineRule="atLeast"/>
                          <w:ind w:firstLine="568"/>
                          <w:jc w:val="both"/>
                          <w:rPr>
                            <w:color w:val="000000"/>
                            <w:sz w:val="28"/>
                            <w:szCs w:val="28"/>
                            <w:lang w:val="kk-KZ"/>
                          </w:rPr>
                        </w:pPr>
                        <w:r w:rsidRPr="00A75197">
                          <w:rPr>
                            <w:color w:val="000000"/>
                            <w:sz w:val="28"/>
                            <w:szCs w:val="28"/>
                            <w:lang w:val="kk-KZ"/>
                          </w:rPr>
                          <w:t>Көмір бетінде сорбциялануды таңдалмалы түрде жүргізеді: ең алдымен молибден салқын сода ерітіндісімен 1 % сорбцияланады, ал содан соң  рений - 90</w:t>
                        </w:r>
                        <w:r w:rsidRPr="00A75197">
                          <w:rPr>
                            <w:color w:val="000000"/>
                            <w:sz w:val="28"/>
                            <w:szCs w:val="28"/>
                            <w:vertAlign w:val="superscript"/>
                            <w:lang w:val="kk-KZ"/>
                          </w:rPr>
                          <w:t>0</w:t>
                        </w:r>
                        <w:r w:rsidRPr="00A75197">
                          <w:rPr>
                            <w:color w:val="000000"/>
                            <w:sz w:val="28"/>
                            <w:szCs w:val="28"/>
                            <w:lang w:val="kk-KZ"/>
                          </w:rPr>
                          <w:t xml:space="preserve"> С 1-3 %  температураға дейін қыздырылған сода ерітіндісімен сорбцияланады.</w:t>
                        </w:r>
                      </w:p>
                      <w:p w:rsidR="00E45B8C" w:rsidRDefault="00E45B8C" w:rsidP="0038777E">
                        <w:pPr>
                          <w:pStyle w:val="NormalWeb"/>
                          <w:spacing w:before="0" w:beforeAutospacing="0" w:after="0" w:afterAutospacing="0" w:line="300" w:lineRule="atLeast"/>
                          <w:ind w:firstLine="568"/>
                          <w:jc w:val="both"/>
                          <w:rPr>
                            <w:color w:val="000000"/>
                            <w:sz w:val="28"/>
                            <w:szCs w:val="28"/>
                            <w:lang w:val="kk-KZ"/>
                          </w:rPr>
                        </w:pPr>
                        <w:r w:rsidRPr="00A75197">
                          <w:rPr>
                            <w:color w:val="000000"/>
                            <w:sz w:val="28"/>
                            <w:szCs w:val="28"/>
                            <w:lang w:val="kk-KZ"/>
                          </w:rPr>
                          <w:t>Сорбциялауды көмір бетінде жүргізуде кедей ерітінділер құрамынан рений екі әдіс бойынша бөлініп алынады  (0,01-0,05 г/л рений). Осы ретте сорбциялану арқылы алынған ерітінді  құрамында 0,2-1 г/л рений болады. Концентрленген ерітінділерді алу үшін сорбциялау процесін көмірде жүргізу операциясын қайталайды, содн ион алмасу арқылы концентрлеу процесі тиімді жүреді.   Сорбент ретінде қолданылатын көмірдің артықшылығы – ренийді өңдеуде таңдалу қабілетінің жоғары болуы болып саналады; ал кемшілігі  - аз сыйымдылығы мен белсенділігінің  4-6 сорбция – десорбциялауда циклының жоғалуы саналады.</w:t>
                        </w:r>
                      </w:p>
                      <w:p w:rsidR="00E45B8C" w:rsidRDefault="00E45B8C" w:rsidP="0038777E">
                        <w:pPr>
                          <w:pStyle w:val="NormalWeb"/>
                          <w:spacing w:before="0" w:beforeAutospacing="0" w:after="0" w:afterAutospacing="0" w:line="300" w:lineRule="atLeast"/>
                          <w:ind w:firstLine="568"/>
                          <w:jc w:val="both"/>
                          <w:rPr>
                            <w:color w:val="000000"/>
                            <w:sz w:val="28"/>
                            <w:szCs w:val="28"/>
                            <w:lang w:val="kk-KZ"/>
                          </w:rPr>
                        </w:pPr>
                        <w:r w:rsidRPr="00A75197">
                          <w:rPr>
                            <w:color w:val="000000"/>
                            <w:sz w:val="28"/>
                            <w:szCs w:val="28"/>
                            <w:lang w:val="kk-KZ"/>
                          </w:rPr>
                          <w:t xml:space="preserve">Ион алмасу смолаларында сорбциялау. Ион алмасу арқылы сорбциялау ерітінділерден ренийді бөліп алу үшін түрлі нұсқараларды қолданылады.  Ренийдің жоғары сыйымдылығы  күшті негізді смола алу болып саналады (отандық смолалар АВ-17, АВ-27, AM және т.б.). Осы кезде </w:t>
                        </w:r>
                        <w:r w:rsidRPr="00AF7B7B">
                          <w:rPr>
                            <w:color w:val="000000"/>
                            <w:sz w:val="28"/>
                            <w:szCs w:val="28"/>
                            <w:lang w:val="kk-KZ"/>
                          </w:rPr>
                          <w:t>рН = 6</w:t>
                        </w:r>
                        <w:r w:rsidRPr="00A75197">
                          <w:rPr>
                            <w:color w:val="000000"/>
                            <w:sz w:val="28"/>
                            <w:szCs w:val="28"/>
                            <w:lang w:val="kk-KZ"/>
                          </w:rPr>
                          <w:t>-</w:t>
                        </w:r>
                        <w:r w:rsidRPr="00AF7B7B">
                          <w:rPr>
                            <w:color w:val="000000"/>
                            <w:sz w:val="28"/>
                            <w:szCs w:val="28"/>
                            <w:lang w:val="kk-KZ"/>
                          </w:rPr>
                          <w:t xml:space="preserve">8 </w:t>
                        </w:r>
                        <w:r w:rsidRPr="00A75197">
                          <w:rPr>
                            <w:color w:val="000000"/>
                            <w:sz w:val="28"/>
                            <w:szCs w:val="28"/>
                            <w:lang w:val="kk-KZ"/>
                          </w:rPr>
                          <w:t>болуында ренийдің сыйымдылығы</w:t>
                        </w:r>
                        <w:r w:rsidRPr="00AF7B7B">
                          <w:rPr>
                            <w:color w:val="000000"/>
                            <w:sz w:val="28"/>
                            <w:szCs w:val="28"/>
                            <w:lang w:val="kk-KZ"/>
                          </w:rPr>
                          <w:t xml:space="preserve"> 50-60%</w:t>
                        </w:r>
                        <w:r w:rsidRPr="00A75197">
                          <w:rPr>
                            <w:color w:val="000000"/>
                            <w:sz w:val="28"/>
                            <w:szCs w:val="28"/>
                            <w:lang w:val="kk-KZ"/>
                          </w:rPr>
                          <w:t xml:space="preserve"> дейін жетеді</w:t>
                        </w:r>
                        <w:r w:rsidRPr="00AF7B7B">
                          <w:rPr>
                            <w:color w:val="000000"/>
                            <w:sz w:val="28"/>
                            <w:szCs w:val="28"/>
                            <w:lang w:val="kk-KZ"/>
                          </w:rPr>
                          <w:t xml:space="preserve">. </w:t>
                        </w:r>
                        <w:r w:rsidRPr="00A75197">
                          <w:rPr>
                            <w:color w:val="000000"/>
                            <w:sz w:val="28"/>
                            <w:szCs w:val="28"/>
                            <w:lang w:val="kk-KZ"/>
                          </w:rPr>
                          <w:t>Аниондар ұқсастығы</w:t>
                        </w:r>
                        <w:r w:rsidRPr="00AF7B7B">
                          <w:rPr>
                            <w:color w:val="000000"/>
                            <w:sz w:val="28"/>
                            <w:szCs w:val="28"/>
                            <w:lang w:val="kk-KZ"/>
                          </w:rPr>
                          <w:t xml:space="preserve"> ReC&gt;7 </w:t>
                        </w:r>
                        <w:r w:rsidRPr="00A75197">
                          <w:rPr>
                            <w:color w:val="000000"/>
                            <w:sz w:val="28"/>
                            <w:szCs w:val="28"/>
                            <w:lang w:val="kk-KZ"/>
                          </w:rPr>
                          <w:t xml:space="preserve">қиын негізділікті смолалар үшін жоғары болады, рений смоламен әрекеттесіп, натрий гидроксидін түзеді. </w:t>
                        </w:r>
                        <w:r w:rsidRPr="00AF7B7B">
                          <w:rPr>
                            <w:color w:val="000000"/>
                            <w:sz w:val="28"/>
                            <w:szCs w:val="28"/>
                            <w:lang w:val="kk-KZ"/>
                          </w:rPr>
                          <w:t xml:space="preserve"> </w:t>
                        </w:r>
                        <w:r w:rsidRPr="00A75197">
                          <w:rPr>
                            <w:color w:val="000000"/>
                            <w:sz w:val="28"/>
                            <w:szCs w:val="28"/>
                            <w:lang w:val="kk-KZ"/>
                          </w:rPr>
                          <w:t>Бұл процесс келесі көрсеткіштермен жүргізіледі</w:t>
                        </w:r>
                        <w:r w:rsidRPr="00AF7B7B">
                          <w:rPr>
                            <w:color w:val="000000"/>
                            <w:sz w:val="28"/>
                            <w:szCs w:val="28"/>
                            <w:lang w:val="kk-KZ"/>
                          </w:rPr>
                          <w:t>: 7 н. НСІ, 4-5 н. HN0</w:t>
                        </w:r>
                        <w:r w:rsidRPr="00AF7B7B">
                          <w:rPr>
                            <w:color w:val="000000"/>
                            <w:sz w:val="28"/>
                            <w:szCs w:val="28"/>
                            <w:vertAlign w:val="subscript"/>
                            <w:lang w:val="kk-KZ"/>
                          </w:rPr>
                          <w:t>3</w:t>
                        </w:r>
                        <w:r w:rsidRPr="00AF7B7B">
                          <w:rPr>
                            <w:color w:val="000000"/>
                            <w:sz w:val="28"/>
                            <w:szCs w:val="28"/>
                            <w:lang w:val="kk-KZ"/>
                          </w:rPr>
                          <w:t xml:space="preserve"> </w:t>
                        </w:r>
                        <w:r w:rsidRPr="00A75197">
                          <w:rPr>
                            <w:color w:val="000000"/>
                            <w:sz w:val="28"/>
                            <w:szCs w:val="28"/>
                            <w:lang w:val="kk-KZ"/>
                          </w:rPr>
                          <w:t>немесе</w:t>
                        </w:r>
                        <w:r w:rsidRPr="00AF7B7B">
                          <w:rPr>
                            <w:color w:val="000000"/>
                            <w:sz w:val="28"/>
                            <w:szCs w:val="28"/>
                            <w:lang w:val="kk-KZ"/>
                          </w:rPr>
                          <w:t xml:space="preserve"> 1 н. Н</w:t>
                        </w:r>
                        <w:r w:rsidRPr="00AF7B7B">
                          <w:rPr>
                            <w:color w:val="000000"/>
                            <w:sz w:val="28"/>
                            <w:szCs w:val="28"/>
                            <w:vertAlign w:val="subscript"/>
                            <w:lang w:val="kk-KZ"/>
                          </w:rPr>
                          <w:t>2</w:t>
                        </w:r>
                        <w:r w:rsidRPr="00AF7B7B">
                          <w:rPr>
                            <w:color w:val="000000"/>
                            <w:sz w:val="28"/>
                            <w:szCs w:val="28"/>
                            <w:lang w:val="kk-KZ"/>
                          </w:rPr>
                          <w:t>SO</w:t>
                        </w:r>
                        <w:r w:rsidRPr="00AF7B7B">
                          <w:rPr>
                            <w:color w:val="000000"/>
                            <w:sz w:val="28"/>
                            <w:szCs w:val="28"/>
                            <w:vertAlign w:val="subscript"/>
                            <w:lang w:val="kk-KZ"/>
                          </w:rPr>
                          <w:t>4</w:t>
                        </w:r>
                        <w:r>
                          <w:rPr>
                            <w:color w:val="000000"/>
                            <w:sz w:val="28"/>
                            <w:szCs w:val="28"/>
                            <w:lang w:val="kk-KZ"/>
                          </w:rPr>
                          <w:t>.</w:t>
                        </w:r>
                      </w:p>
                      <w:p w:rsidR="00E45B8C" w:rsidRDefault="00E45B8C" w:rsidP="0038777E">
                        <w:pPr>
                          <w:pStyle w:val="NormalWeb"/>
                          <w:spacing w:before="0" w:beforeAutospacing="0" w:after="0" w:afterAutospacing="0" w:line="300" w:lineRule="atLeast"/>
                          <w:ind w:firstLine="568"/>
                          <w:jc w:val="both"/>
                          <w:rPr>
                            <w:color w:val="000000"/>
                            <w:sz w:val="28"/>
                            <w:szCs w:val="28"/>
                            <w:lang w:val="kk-KZ"/>
                          </w:rPr>
                        </w:pPr>
                        <w:r w:rsidRPr="00A75197">
                          <w:rPr>
                            <w:color w:val="000000"/>
                            <w:sz w:val="28"/>
                            <w:szCs w:val="28"/>
                            <w:lang w:val="kk-KZ"/>
                          </w:rPr>
                          <w:t>Егер де күшті негізділікті смолада  сорбцияланған ренийден басқа молибден болуында ең алдымен молибдат-иондары ерітінді арқылы сілтіленді, ал содан соң  ерітінді қышқылымен өңделеді де  рений алынады. Қышқылдар ретінде ренийді қолдануға болады, сонда аммоний ерітіндісі бөлінеді  (иондар SCN – ионитке қатты ұқсайды).</w:t>
                        </w:r>
                      </w:p>
                      <w:p w:rsidR="00E45B8C" w:rsidRDefault="00E45B8C" w:rsidP="0038777E">
                        <w:pPr>
                          <w:pStyle w:val="NormalWeb"/>
                          <w:spacing w:before="0" w:beforeAutospacing="0" w:after="0" w:afterAutospacing="0" w:line="300" w:lineRule="atLeast"/>
                          <w:ind w:firstLine="568"/>
                          <w:jc w:val="both"/>
                          <w:rPr>
                            <w:color w:val="000000"/>
                            <w:sz w:val="28"/>
                            <w:szCs w:val="28"/>
                            <w:lang w:val="kk-KZ"/>
                          </w:rPr>
                        </w:pPr>
                        <w:r>
                          <w:rPr>
                            <w:color w:val="000000"/>
                            <w:sz w:val="28"/>
                            <w:szCs w:val="28"/>
                            <w:lang w:val="kk-KZ"/>
                          </w:rPr>
                          <w:t>Әлсіз негізділікті анионд</w:t>
                        </w:r>
                        <w:r w:rsidRPr="00A75197">
                          <w:rPr>
                            <w:color w:val="000000"/>
                            <w:sz w:val="28"/>
                            <w:szCs w:val="28"/>
                            <w:lang w:val="kk-KZ"/>
                          </w:rPr>
                          <w:t xml:space="preserve">ар (отандық маркасы АН-2Ф, АН - 21, АН-82 және т.б.) рений бойыншы сыйымдылығы төмен болады, ал өңдеу процесін аммиак ерітіндісімен оңай жүргізуге болады, бұл технологияның жүруін жеңілдетеді. </w:t>
                        </w:r>
                      </w:p>
                      <w:p w:rsidR="00E45B8C" w:rsidRDefault="00E45B8C" w:rsidP="0038777E">
                        <w:pPr>
                          <w:pStyle w:val="NormalWeb"/>
                          <w:spacing w:before="0" w:beforeAutospacing="0" w:after="0" w:afterAutospacing="0" w:line="300" w:lineRule="atLeast"/>
                          <w:ind w:firstLine="568"/>
                          <w:jc w:val="both"/>
                          <w:rPr>
                            <w:color w:val="000000"/>
                            <w:sz w:val="28"/>
                            <w:szCs w:val="28"/>
                            <w:lang w:val="kk-KZ"/>
                          </w:rPr>
                        </w:pPr>
                        <w:r w:rsidRPr="00A75197">
                          <w:rPr>
                            <w:color w:val="000000"/>
                            <w:sz w:val="28"/>
                            <w:szCs w:val="28"/>
                            <w:lang w:val="kk-KZ"/>
                          </w:rPr>
                          <w:t>Төменде мысал ретінде ренийді бөліп алу және перренатты аммонийді алудың технологиялары көрсетілген, аталған технология ылғал жүйелерді жұтып алу негізінде жүзеге асырылады</w:t>
                        </w:r>
                        <w:r w:rsidRPr="00AF7B7B">
                          <w:rPr>
                            <w:color w:val="000000"/>
                            <w:sz w:val="28"/>
                            <w:szCs w:val="28"/>
                            <w:lang w:val="kk-KZ"/>
                          </w:rPr>
                          <w:t>, г/л: Re 0,5-0,7; Мо 7-12; H</w:t>
                        </w:r>
                        <w:r w:rsidRPr="00AF7B7B">
                          <w:rPr>
                            <w:color w:val="000000"/>
                            <w:sz w:val="28"/>
                            <w:szCs w:val="28"/>
                            <w:vertAlign w:val="subscript"/>
                            <w:lang w:val="kk-KZ"/>
                          </w:rPr>
                          <w:t>2</w:t>
                        </w:r>
                        <w:r w:rsidRPr="00AF7B7B">
                          <w:rPr>
                            <w:color w:val="000000"/>
                            <w:sz w:val="28"/>
                            <w:szCs w:val="28"/>
                            <w:lang w:val="kk-KZ"/>
                          </w:rPr>
                          <w:t>S0</w:t>
                        </w:r>
                        <w:r w:rsidRPr="00AF7B7B">
                          <w:rPr>
                            <w:color w:val="000000"/>
                            <w:sz w:val="28"/>
                            <w:szCs w:val="28"/>
                            <w:vertAlign w:val="subscript"/>
                            <w:lang w:val="kk-KZ"/>
                          </w:rPr>
                          <w:t>4</w:t>
                        </w:r>
                        <w:r w:rsidRPr="00AF7B7B">
                          <w:rPr>
                            <w:color w:val="000000"/>
                            <w:sz w:val="28"/>
                            <w:szCs w:val="28"/>
                            <w:lang w:val="kk-KZ"/>
                          </w:rPr>
                          <w:t xml:space="preserve"> 120-150.</w:t>
                        </w:r>
                      </w:p>
                      <w:p w:rsidR="00E45B8C" w:rsidRPr="00AF7B7B" w:rsidRDefault="00E45B8C" w:rsidP="0038777E">
                        <w:pPr>
                          <w:pStyle w:val="NormalWeb"/>
                          <w:spacing w:before="0" w:beforeAutospacing="0" w:after="0" w:afterAutospacing="0" w:line="300" w:lineRule="atLeast"/>
                          <w:ind w:firstLine="568"/>
                          <w:jc w:val="both"/>
                          <w:rPr>
                            <w:color w:val="000000"/>
                            <w:sz w:val="28"/>
                            <w:szCs w:val="28"/>
                            <w:lang w:val="kk-KZ"/>
                          </w:rPr>
                        </w:pPr>
                        <w:r w:rsidRPr="00AF7B7B">
                          <w:rPr>
                            <w:color w:val="000000"/>
                            <w:sz w:val="28"/>
                            <w:szCs w:val="28"/>
                            <w:lang w:val="kk-KZ"/>
                          </w:rPr>
                          <w:t>1−</w:t>
                        </w:r>
                        <w:r w:rsidRPr="00A75197">
                          <w:rPr>
                            <w:color w:val="000000"/>
                            <w:sz w:val="28"/>
                            <w:szCs w:val="28"/>
                            <w:lang w:val="kk-KZ"/>
                          </w:rPr>
                          <w:t>нұсқа</w:t>
                        </w:r>
                        <w:r w:rsidRPr="00AF7B7B">
                          <w:rPr>
                            <w:color w:val="000000"/>
                            <w:sz w:val="28"/>
                            <w:szCs w:val="28"/>
                            <w:lang w:val="kk-KZ"/>
                          </w:rPr>
                          <w:t>.</w:t>
                        </w:r>
                        <w:r w:rsidRPr="00A75197">
                          <w:rPr>
                            <w:color w:val="000000"/>
                            <w:sz w:val="28"/>
                            <w:szCs w:val="28"/>
                            <w:lang w:val="kk-KZ"/>
                          </w:rPr>
                          <w:t xml:space="preserve"> Әлсіз негізділік смола   АН - 21x16 қолданылады, да  S0</w:t>
                        </w:r>
                        <w:r w:rsidRPr="00A75197">
                          <w:rPr>
                            <w:color w:val="000000"/>
                            <w:sz w:val="28"/>
                            <w:szCs w:val="28"/>
                            <w:vertAlign w:val="subscript"/>
                            <w:lang w:val="kk-KZ"/>
                          </w:rPr>
                          <w:t>4</w:t>
                        </w:r>
                        <w:r w:rsidRPr="00A75197">
                          <w:rPr>
                            <w:color w:val="000000"/>
                            <w:sz w:val="28"/>
                            <w:szCs w:val="28"/>
                            <w:lang w:val="kk-KZ"/>
                          </w:rPr>
                          <w:t xml:space="preserve">~- немесе  СГ – қалыпта болады. Қышқыл ерітіндіден смола таңдамалы түрде ренийді сорбциялайды  (молибден тәжірибе түрінде сорбцияланбайды).  </w:t>
                        </w:r>
                        <w:r w:rsidRPr="00AF7B7B">
                          <w:rPr>
                            <w:color w:val="000000"/>
                            <w:sz w:val="28"/>
                            <w:szCs w:val="28"/>
                            <w:lang w:val="kk-KZ"/>
                          </w:rPr>
                          <w:t xml:space="preserve">Процесс </w:t>
                        </w:r>
                        <w:r w:rsidRPr="00A75197">
                          <w:rPr>
                            <w:color w:val="000000"/>
                            <w:sz w:val="28"/>
                            <w:szCs w:val="28"/>
                            <w:lang w:val="kk-KZ"/>
                          </w:rPr>
                          <w:t xml:space="preserve">екі сәйкес бағаналарда жүргізіледі, ал үшінші бағана тотыққан соң қосылады. </w:t>
                        </w:r>
                      </w:p>
                      <w:p w:rsidR="00E45B8C" w:rsidRDefault="00E45B8C" w:rsidP="0038777E">
                        <w:pPr>
                          <w:pStyle w:val="NormalWeb"/>
                          <w:spacing w:before="0" w:beforeAutospacing="0" w:after="0" w:afterAutospacing="0"/>
                          <w:jc w:val="both"/>
                          <w:rPr>
                            <w:color w:val="000000"/>
                            <w:sz w:val="28"/>
                            <w:szCs w:val="28"/>
                            <w:lang w:val="kk-KZ"/>
                          </w:rPr>
                        </w:pPr>
                        <w:r w:rsidRPr="00A75197">
                          <w:rPr>
                            <w:color w:val="000000"/>
                            <w:sz w:val="28"/>
                            <w:szCs w:val="28"/>
                            <w:lang w:val="kk-KZ"/>
                          </w:rPr>
                          <w:t xml:space="preserve">Смоланың айлмасу сыйымдылығы рений бойынша </w:t>
                        </w:r>
                        <w:r w:rsidRPr="00AF7B7B">
                          <w:rPr>
                            <w:color w:val="000000"/>
                            <w:sz w:val="28"/>
                            <w:szCs w:val="28"/>
                            <w:lang w:val="kk-KZ"/>
                          </w:rPr>
                          <w:t xml:space="preserve"> 20-30 %</w:t>
                        </w:r>
                        <w:r w:rsidRPr="00A75197">
                          <w:rPr>
                            <w:color w:val="000000"/>
                            <w:sz w:val="28"/>
                            <w:szCs w:val="28"/>
                            <w:lang w:val="kk-KZ"/>
                          </w:rPr>
                          <w:t xml:space="preserve"> құрайды</w:t>
                        </w:r>
                        <w:r w:rsidRPr="00AF7B7B">
                          <w:rPr>
                            <w:color w:val="000000"/>
                            <w:sz w:val="28"/>
                            <w:szCs w:val="28"/>
                            <w:lang w:val="kk-KZ"/>
                          </w:rPr>
                          <w:t xml:space="preserve">. Рений </w:t>
                        </w:r>
                        <w:r w:rsidRPr="00A75197">
                          <w:rPr>
                            <w:color w:val="000000"/>
                            <w:sz w:val="28"/>
                            <w:szCs w:val="28"/>
                            <w:lang w:val="kk-KZ"/>
                          </w:rPr>
                          <w:t>смоламен өңделеді, өңдеу процесінде</w:t>
                        </w:r>
                        <w:r w:rsidRPr="00AF7B7B">
                          <w:rPr>
                            <w:color w:val="000000"/>
                            <w:sz w:val="28"/>
                            <w:szCs w:val="28"/>
                            <w:lang w:val="kk-KZ"/>
                          </w:rPr>
                          <w:t xml:space="preserve"> 5-6 %-</w:t>
                        </w:r>
                        <w:r w:rsidRPr="00A75197">
                          <w:rPr>
                            <w:color w:val="000000"/>
                            <w:sz w:val="28"/>
                            <w:szCs w:val="28"/>
                            <w:lang w:val="kk-KZ"/>
                          </w:rPr>
                          <w:t>ды аммиак ерітіндісі қолданылады</w:t>
                        </w:r>
                        <w:r w:rsidRPr="00AF7B7B">
                          <w:rPr>
                            <w:color w:val="000000"/>
                            <w:sz w:val="28"/>
                            <w:szCs w:val="28"/>
                            <w:lang w:val="kk-KZ"/>
                          </w:rPr>
                          <w:t xml:space="preserve">. </w:t>
                        </w:r>
                        <w:r w:rsidRPr="00A75197">
                          <w:rPr>
                            <w:color w:val="000000"/>
                            <w:sz w:val="28"/>
                            <w:szCs w:val="28"/>
                            <w:lang w:val="kk-KZ"/>
                          </w:rPr>
                          <w:t>Алынған ерітінді</w:t>
                        </w:r>
                        <w:r w:rsidRPr="00AF7B7B">
                          <w:rPr>
                            <w:color w:val="000000"/>
                            <w:sz w:val="28"/>
                            <w:szCs w:val="28"/>
                            <w:lang w:val="kk-KZ"/>
                          </w:rPr>
                          <w:t xml:space="preserve"> (15-20 г/л Re) 1,13-1,14 г/см</w:t>
                        </w:r>
                        <w:r w:rsidRPr="00AF7B7B">
                          <w:rPr>
                            <w:color w:val="000000"/>
                            <w:sz w:val="28"/>
                            <w:szCs w:val="28"/>
                            <w:vertAlign w:val="superscript"/>
                            <w:lang w:val="kk-KZ"/>
                          </w:rPr>
                          <w:t>3</w:t>
                        </w:r>
                        <w:r w:rsidRPr="00A75197">
                          <w:rPr>
                            <w:color w:val="000000"/>
                            <w:sz w:val="28"/>
                            <w:szCs w:val="28"/>
                            <w:lang w:val="kk-KZ"/>
                          </w:rPr>
                          <w:t xml:space="preserve"> тығыздықта болғанша қыздырылады</w:t>
                        </w:r>
                        <w:r w:rsidRPr="00AF7B7B">
                          <w:rPr>
                            <w:color w:val="000000"/>
                            <w:sz w:val="28"/>
                            <w:szCs w:val="28"/>
                            <w:lang w:val="kk-KZ"/>
                          </w:rPr>
                          <w:t xml:space="preserve">   </w:t>
                        </w:r>
                        <w:r w:rsidRPr="00A75197">
                          <w:rPr>
                            <w:color w:val="000000"/>
                            <w:sz w:val="28"/>
                            <w:szCs w:val="28"/>
                            <w:lang w:val="kk-KZ"/>
                          </w:rPr>
                          <w:t xml:space="preserve">Салқындатқаннан соң </w:t>
                        </w:r>
                        <w:r w:rsidRPr="00AF7B7B">
                          <w:rPr>
                            <w:color w:val="000000"/>
                            <w:sz w:val="28"/>
                            <w:szCs w:val="28"/>
                            <w:lang w:val="kk-KZ"/>
                          </w:rPr>
                          <w:t>NH</w:t>
                        </w:r>
                        <w:r w:rsidRPr="00AF7B7B">
                          <w:rPr>
                            <w:color w:val="000000"/>
                            <w:sz w:val="28"/>
                            <w:szCs w:val="28"/>
                            <w:vertAlign w:val="subscript"/>
                            <w:lang w:val="kk-KZ"/>
                          </w:rPr>
                          <w:t>4</w:t>
                        </w:r>
                        <w:r w:rsidRPr="00AF7B7B">
                          <w:rPr>
                            <w:color w:val="000000"/>
                            <w:sz w:val="28"/>
                            <w:szCs w:val="28"/>
                            <w:lang w:val="kk-KZ"/>
                          </w:rPr>
                          <w:t>Re0</w:t>
                        </w:r>
                        <w:r w:rsidRPr="00AF7B7B">
                          <w:rPr>
                            <w:color w:val="000000"/>
                            <w:sz w:val="28"/>
                            <w:szCs w:val="28"/>
                            <w:vertAlign w:val="subscript"/>
                            <w:lang w:val="kk-KZ"/>
                          </w:rPr>
                          <w:t>4</w:t>
                        </w:r>
                        <w:r w:rsidRPr="00A75197">
                          <w:rPr>
                            <w:color w:val="000000"/>
                            <w:sz w:val="28"/>
                            <w:szCs w:val="28"/>
                            <w:lang w:val="kk-KZ"/>
                          </w:rPr>
                          <w:t xml:space="preserve"> </w:t>
                        </w:r>
                        <w:r w:rsidRPr="00AF7B7B">
                          <w:rPr>
                            <w:color w:val="000000"/>
                            <w:sz w:val="28"/>
                            <w:szCs w:val="28"/>
                            <w:lang w:val="kk-KZ"/>
                          </w:rPr>
                          <w:t>кристалл</w:t>
                        </w:r>
                        <w:r w:rsidRPr="00A75197">
                          <w:rPr>
                            <w:color w:val="000000"/>
                            <w:sz w:val="28"/>
                            <w:szCs w:val="28"/>
                            <w:lang w:val="kk-KZ"/>
                          </w:rPr>
                          <w:t xml:space="preserve">дары алынады. Бір кристалданған процесс негізінде жоғары жиілікті тұз алынады. </w:t>
                        </w:r>
                        <w:r w:rsidRPr="00AF7B7B">
                          <w:rPr>
                            <w:color w:val="000000"/>
                            <w:sz w:val="28"/>
                            <w:szCs w:val="28"/>
                            <w:lang w:val="kk-KZ"/>
                          </w:rPr>
                          <w:t xml:space="preserve"> </w:t>
                        </w:r>
                        <w:r w:rsidRPr="00A75197">
                          <w:rPr>
                            <w:color w:val="000000"/>
                            <w:sz w:val="28"/>
                            <w:szCs w:val="28"/>
                            <w:lang w:val="kk-KZ"/>
                          </w:rPr>
                          <w:t>Тұзды жалпы бөліп алу мөлшері</w:t>
                        </w:r>
                        <w:r w:rsidRPr="00AF7B7B">
                          <w:rPr>
                            <w:color w:val="000000"/>
                            <w:sz w:val="28"/>
                            <w:szCs w:val="28"/>
                            <w:lang w:val="kk-KZ"/>
                          </w:rPr>
                          <w:t xml:space="preserve"> 97-99 %. </w:t>
                        </w:r>
                        <w:r w:rsidRPr="00A75197">
                          <w:rPr>
                            <w:color w:val="000000"/>
                            <w:sz w:val="28"/>
                            <w:szCs w:val="28"/>
                            <w:lang w:val="kk-KZ"/>
                          </w:rPr>
                          <w:t>Дәл осы технология күкіртті қышқыл өндірісінде электрлі тазартқыштарды жуу үшін қолданылады.</w:t>
                        </w:r>
                      </w:p>
                      <w:p w:rsidR="00E45B8C" w:rsidRDefault="00E45B8C" w:rsidP="0038777E">
                        <w:pPr>
                          <w:pStyle w:val="NormalWeb"/>
                          <w:spacing w:before="0" w:beforeAutospacing="0" w:after="0" w:afterAutospacing="0"/>
                          <w:ind w:firstLine="568"/>
                          <w:jc w:val="both"/>
                          <w:rPr>
                            <w:color w:val="000000"/>
                            <w:sz w:val="28"/>
                            <w:szCs w:val="28"/>
                            <w:lang w:val="kk-KZ"/>
                          </w:rPr>
                        </w:pPr>
                        <w:r w:rsidRPr="00A75197">
                          <w:rPr>
                            <w:color w:val="000000"/>
                            <w:sz w:val="28"/>
                            <w:szCs w:val="28"/>
                            <w:lang w:val="kk-KZ"/>
                          </w:rPr>
                          <w:t>Алайда бастапқы ерітінді  100-150 г/л концентрациялы қышқылға дейін ерітілуі керек.</w:t>
                        </w:r>
                      </w:p>
                      <w:p w:rsidR="00E45B8C" w:rsidRDefault="00E45B8C" w:rsidP="0038777E">
                        <w:pPr>
                          <w:pStyle w:val="NormalWeb"/>
                          <w:spacing w:before="0" w:beforeAutospacing="0" w:after="0" w:afterAutospacing="0"/>
                          <w:ind w:firstLine="568"/>
                          <w:jc w:val="both"/>
                          <w:rPr>
                            <w:color w:val="000000"/>
                            <w:sz w:val="28"/>
                            <w:szCs w:val="28"/>
                            <w:lang w:val="kk-KZ"/>
                          </w:rPr>
                        </w:pPr>
                        <w:r w:rsidRPr="00AF7B7B">
                          <w:rPr>
                            <w:color w:val="000000"/>
                            <w:sz w:val="28"/>
                            <w:szCs w:val="28"/>
                            <w:lang w:val="kk-KZ"/>
                          </w:rPr>
                          <w:t>2</w:t>
                        </w:r>
                        <w:r w:rsidRPr="00A75197">
                          <w:rPr>
                            <w:color w:val="000000"/>
                            <w:sz w:val="28"/>
                            <w:szCs w:val="28"/>
                            <w:lang w:val="kk-KZ"/>
                          </w:rPr>
                          <w:t xml:space="preserve"> – нұсқа. Күшті негізділікті  AM ти</w:t>
                        </w:r>
                        <w:r w:rsidRPr="00A75197">
                          <w:rPr>
                            <w:color w:val="000000"/>
                            <w:sz w:val="28"/>
                            <w:szCs w:val="28"/>
                            <w:lang w:val="kk-KZ"/>
                          </w:rPr>
                          <w:softHyphen/>
                          <w:t xml:space="preserve">пті смола қолданылады, ол  </w:t>
                        </w:r>
                        <w:r w:rsidRPr="00A75197">
                          <w:rPr>
                            <w:color w:val="000000"/>
                            <w:sz w:val="32"/>
                            <w:szCs w:val="28"/>
                            <w:lang w:val="kk-KZ"/>
                          </w:rPr>
                          <w:t>NO</w:t>
                        </w:r>
                        <w:r w:rsidRPr="00A75197">
                          <w:rPr>
                            <w:color w:val="000000"/>
                            <w:sz w:val="32"/>
                            <w:szCs w:val="28"/>
                            <w:vertAlign w:val="subscript"/>
                            <w:lang w:val="kk-KZ"/>
                          </w:rPr>
                          <w:t xml:space="preserve">3 </w:t>
                        </w:r>
                        <w:r w:rsidRPr="00A75197">
                          <w:rPr>
                            <w:color w:val="000000"/>
                            <w:sz w:val="32"/>
                            <w:szCs w:val="28"/>
                            <w:vertAlign w:val="superscript"/>
                            <w:lang w:val="kk-KZ"/>
                          </w:rPr>
                          <w:t>–</w:t>
                        </w:r>
                        <w:r w:rsidRPr="00A75197">
                          <w:rPr>
                            <w:color w:val="000000"/>
                            <w:sz w:val="28"/>
                            <w:szCs w:val="28"/>
                            <w:lang w:val="kk-KZ"/>
                          </w:rPr>
                          <w:t xml:space="preserve"> немесе  SО</w:t>
                        </w:r>
                        <w:r w:rsidRPr="00A75197">
                          <w:rPr>
                            <w:color w:val="000000"/>
                            <w:sz w:val="28"/>
                            <w:szCs w:val="28"/>
                            <w:vertAlign w:val="subscript"/>
                            <w:lang w:val="kk-KZ"/>
                          </w:rPr>
                          <w:t>4</w:t>
                        </w:r>
                        <w:r w:rsidRPr="00A75197">
                          <w:rPr>
                            <w:color w:val="000000"/>
                            <w:sz w:val="28"/>
                            <w:szCs w:val="28"/>
                            <w:vertAlign w:val="superscript"/>
                            <w:lang w:val="kk-KZ"/>
                          </w:rPr>
                          <w:t>-</w:t>
                        </w:r>
                        <w:r w:rsidRPr="00A75197">
                          <w:rPr>
                            <w:color w:val="000000"/>
                            <w:sz w:val="28"/>
                            <w:szCs w:val="28"/>
                            <w:lang w:val="kk-KZ"/>
                          </w:rPr>
                          <w:t>қалыпта болады. Ерітінділерден сорбциялау кезінде  рений сыйымдылығы 10-15 % болады, молибден бойынша - 10 %. Рений и молибден бірге сорбцияланады.  Молибден ары қарай өңделеді, өңделу процесінде  10 %-сілті ерітіндісі қолданылады, ары қарай рений өңделіп, 4 н. HN0</w:t>
                        </w:r>
                        <w:r w:rsidRPr="00A75197">
                          <w:rPr>
                            <w:color w:val="000000"/>
                            <w:sz w:val="28"/>
                            <w:szCs w:val="28"/>
                            <w:vertAlign w:val="subscript"/>
                            <w:lang w:val="kk-KZ"/>
                          </w:rPr>
                          <w:t>3</w:t>
                        </w:r>
                        <w:r>
                          <w:rPr>
                            <w:color w:val="000000"/>
                            <w:sz w:val="28"/>
                            <w:szCs w:val="28"/>
                            <w:lang w:val="kk-KZ"/>
                          </w:rPr>
                          <w:t xml:space="preserve"> алынады.</w:t>
                        </w:r>
                      </w:p>
                      <w:p w:rsidR="00E45B8C" w:rsidRPr="00A75197" w:rsidRDefault="00E45B8C" w:rsidP="0038777E">
                        <w:pPr>
                          <w:pStyle w:val="NormalWeb"/>
                          <w:spacing w:before="0" w:beforeAutospacing="0" w:after="0" w:afterAutospacing="0"/>
                          <w:ind w:firstLine="568"/>
                          <w:jc w:val="both"/>
                          <w:rPr>
                            <w:color w:val="000000"/>
                            <w:sz w:val="28"/>
                            <w:szCs w:val="28"/>
                            <w:lang w:val="kk-KZ"/>
                          </w:rPr>
                        </w:pPr>
                        <w:r w:rsidRPr="00AF7B7B">
                          <w:rPr>
                            <w:color w:val="000000"/>
                            <w:sz w:val="28"/>
                            <w:szCs w:val="28"/>
                            <w:lang w:val="kk-KZ"/>
                          </w:rPr>
                          <w:t>Экстракци</w:t>
                        </w:r>
                        <w:r w:rsidRPr="00A75197">
                          <w:rPr>
                            <w:color w:val="000000"/>
                            <w:sz w:val="28"/>
                            <w:szCs w:val="28"/>
                            <w:lang w:val="kk-KZ"/>
                          </w:rPr>
                          <w:t>ялық әдістер</w:t>
                        </w:r>
                        <w:r w:rsidRPr="00AF7B7B">
                          <w:rPr>
                            <w:color w:val="000000"/>
                            <w:sz w:val="28"/>
                            <w:szCs w:val="28"/>
                            <w:lang w:val="kk-KZ"/>
                          </w:rPr>
                          <w:t>. Рений</w:t>
                        </w:r>
                        <w:r w:rsidRPr="00A75197">
                          <w:rPr>
                            <w:color w:val="000000"/>
                            <w:sz w:val="28"/>
                            <w:szCs w:val="28"/>
                            <w:lang w:val="kk-KZ"/>
                          </w:rPr>
                          <w:t xml:space="preserve">ді сулы ерітінділерде түрлі экстрагенттермен экстрациялайды: </w:t>
                        </w:r>
                        <w:r w:rsidRPr="00AF7B7B">
                          <w:rPr>
                            <w:color w:val="000000"/>
                            <w:sz w:val="28"/>
                            <w:szCs w:val="28"/>
                            <w:lang w:val="kk-KZ"/>
                          </w:rPr>
                          <w:t>спирт</w:t>
                        </w:r>
                        <w:r w:rsidRPr="00A75197">
                          <w:rPr>
                            <w:color w:val="000000"/>
                            <w:sz w:val="28"/>
                            <w:szCs w:val="28"/>
                            <w:lang w:val="kk-KZ"/>
                          </w:rPr>
                          <w:t>тер</w:t>
                        </w:r>
                        <w:r w:rsidRPr="00AF7B7B">
                          <w:rPr>
                            <w:color w:val="000000"/>
                            <w:sz w:val="28"/>
                            <w:szCs w:val="28"/>
                            <w:lang w:val="kk-KZ"/>
                          </w:rPr>
                          <w:t xml:space="preserve">, трибутилфосфат, </w:t>
                        </w:r>
                        <w:r w:rsidRPr="00A75197">
                          <w:rPr>
                            <w:color w:val="000000"/>
                            <w:sz w:val="28"/>
                            <w:szCs w:val="28"/>
                            <w:lang w:val="kk-KZ"/>
                          </w:rPr>
                          <w:t xml:space="preserve">амин тұзады және </w:t>
                        </w:r>
                        <w:r w:rsidRPr="00AF7B7B">
                          <w:rPr>
                            <w:color w:val="000000"/>
                            <w:sz w:val="28"/>
                            <w:szCs w:val="28"/>
                            <w:lang w:val="kk-KZ"/>
                          </w:rPr>
                          <w:t xml:space="preserve"> </w:t>
                        </w:r>
                        <w:r w:rsidRPr="00A75197">
                          <w:rPr>
                            <w:color w:val="000000"/>
                            <w:sz w:val="28"/>
                            <w:szCs w:val="28"/>
                            <w:lang w:val="kk-KZ"/>
                          </w:rPr>
                          <w:t>төрт негізді аммоний</w:t>
                        </w:r>
                        <w:r w:rsidRPr="00AF7B7B">
                          <w:rPr>
                            <w:color w:val="000000"/>
                            <w:sz w:val="28"/>
                            <w:szCs w:val="28"/>
                            <w:lang w:val="kk-KZ"/>
                          </w:rPr>
                          <w:t xml:space="preserve">. </w:t>
                        </w:r>
                        <w:r w:rsidRPr="00A75197">
                          <w:rPr>
                            <w:color w:val="000000"/>
                            <w:sz w:val="28"/>
                            <w:szCs w:val="28"/>
                            <w:lang w:val="kk-KZ"/>
                          </w:rPr>
                          <w:t xml:space="preserve">Жоғары сапалы экстрагент болып күкіртті қышқыл ерітінділерінде, </w:t>
                        </w:r>
                        <w:r w:rsidRPr="00AF7B7B">
                          <w:rPr>
                            <w:color w:val="000000"/>
                            <w:sz w:val="28"/>
                            <w:szCs w:val="28"/>
                            <w:lang w:val="kk-KZ"/>
                          </w:rPr>
                          <w:t xml:space="preserve">  триалкиламин</w:t>
                        </w:r>
                        <w:r w:rsidRPr="00A75197">
                          <w:rPr>
                            <w:color w:val="000000"/>
                            <w:sz w:val="28"/>
                            <w:szCs w:val="28"/>
                            <w:lang w:val="kk-KZ"/>
                          </w:rPr>
                          <w:t xml:space="preserve"> тұзы саналады</w:t>
                        </w:r>
                        <w:r w:rsidRPr="00AF7B7B">
                          <w:rPr>
                            <w:color w:val="000000"/>
                            <w:sz w:val="28"/>
                            <w:szCs w:val="28"/>
                            <w:lang w:val="kk-KZ"/>
                          </w:rPr>
                          <w:t xml:space="preserve"> (ТАА), </w:t>
                        </w:r>
                        <w:r w:rsidRPr="00A75197">
                          <w:rPr>
                            <w:color w:val="000000"/>
                            <w:sz w:val="28"/>
                            <w:szCs w:val="28"/>
                            <w:lang w:val="kk-KZ"/>
                          </w:rPr>
                          <w:t xml:space="preserve">ол ренийді жоғары коэффициент мәнімен </w:t>
                        </w:r>
                        <w:r w:rsidRPr="00AF7B7B">
                          <w:rPr>
                            <w:color w:val="000000"/>
                            <w:sz w:val="28"/>
                            <w:szCs w:val="28"/>
                            <w:lang w:val="kk-KZ"/>
                          </w:rPr>
                          <w:t>H</w:t>
                        </w:r>
                        <w:r w:rsidRPr="00AF7B7B">
                          <w:rPr>
                            <w:color w:val="000000"/>
                            <w:sz w:val="28"/>
                            <w:szCs w:val="28"/>
                            <w:vertAlign w:val="subscript"/>
                            <w:lang w:val="kk-KZ"/>
                          </w:rPr>
                          <w:t>2</w:t>
                        </w:r>
                        <w:r w:rsidRPr="00AF7B7B">
                          <w:rPr>
                            <w:color w:val="000000"/>
                            <w:sz w:val="28"/>
                            <w:szCs w:val="28"/>
                            <w:lang w:val="kk-KZ"/>
                          </w:rPr>
                          <w:t>S0</w:t>
                        </w:r>
                        <w:r w:rsidRPr="00AF7B7B">
                          <w:rPr>
                            <w:color w:val="000000"/>
                            <w:sz w:val="28"/>
                            <w:szCs w:val="28"/>
                            <w:vertAlign w:val="subscript"/>
                            <w:lang w:val="kk-KZ"/>
                          </w:rPr>
                          <w:t xml:space="preserve">4 </w:t>
                        </w:r>
                        <w:r w:rsidRPr="00A75197">
                          <w:rPr>
                            <w:color w:val="000000"/>
                            <w:sz w:val="28"/>
                            <w:szCs w:val="28"/>
                            <w:lang w:val="kk-KZ"/>
                          </w:rPr>
                          <w:t>концентрациясына бөліп алады, оның мәні</w:t>
                        </w:r>
                        <w:r w:rsidRPr="00AF7B7B">
                          <w:rPr>
                            <w:color w:val="000000"/>
                            <w:sz w:val="28"/>
                            <w:szCs w:val="28"/>
                            <w:lang w:val="kk-KZ"/>
                          </w:rPr>
                          <w:t xml:space="preserve"> 50 %</w:t>
                        </w:r>
                        <w:r w:rsidRPr="00A75197">
                          <w:rPr>
                            <w:color w:val="000000"/>
                            <w:sz w:val="28"/>
                            <w:szCs w:val="28"/>
                            <w:lang w:val="kk-KZ"/>
                          </w:rPr>
                          <w:t xml:space="preserve"> құрайды</w:t>
                        </w:r>
                        <w:r w:rsidRPr="00AF7B7B">
                          <w:rPr>
                            <w:color w:val="000000"/>
                            <w:sz w:val="28"/>
                            <w:szCs w:val="28"/>
                            <w:lang w:val="kk-KZ"/>
                          </w:rPr>
                          <w:t>.</w:t>
                        </w:r>
                        <w:r w:rsidRPr="00A75197">
                          <w:rPr>
                            <w:color w:val="000000"/>
                            <w:sz w:val="28"/>
                            <w:szCs w:val="28"/>
                            <w:lang w:val="kk-KZ"/>
                          </w:rPr>
                          <w:t xml:space="preserve"> </w:t>
                        </w:r>
                        <w:r w:rsidRPr="00AF7B7B">
                          <w:rPr>
                            <w:color w:val="000000"/>
                            <w:sz w:val="28"/>
                            <w:szCs w:val="28"/>
                            <w:lang w:val="kk-KZ"/>
                          </w:rPr>
                          <w:t xml:space="preserve"> Экстракция про</w:t>
                        </w:r>
                        <w:r w:rsidRPr="00A75197">
                          <w:rPr>
                            <w:color w:val="000000"/>
                            <w:sz w:val="28"/>
                            <w:szCs w:val="28"/>
                            <w:lang w:val="kk-KZ"/>
                          </w:rPr>
                          <w:t xml:space="preserve">цесі фаза аралық анион алмасу процесімен жүреді: </w:t>
                        </w:r>
                      </w:p>
                      <w:p w:rsidR="00E45B8C" w:rsidRDefault="00E45B8C" w:rsidP="0038777E">
                        <w:pPr>
                          <w:pStyle w:val="NormalWeb"/>
                          <w:spacing w:before="0" w:beforeAutospacing="0" w:after="0" w:afterAutospacing="0" w:line="300" w:lineRule="atLeast"/>
                          <w:jc w:val="both"/>
                          <w:rPr>
                            <w:color w:val="000000"/>
                            <w:sz w:val="28"/>
                            <w:szCs w:val="28"/>
                            <w:lang w:val="kk-KZ"/>
                          </w:rPr>
                        </w:pPr>
                        <w:r w:rsidRPr="00A75197">
                          <w:rPr>
                            <w:color w:val="000000"/>
                            <w:sz w:val="28"/>
                            <w:szCs w:val="28"/>
                            <w:lang w:val="kk-KZ"/>
                          </w:rPr>
                          <w:t xml:space="preserve">                                           </w:t>
                        </w:r>
                      </w:p>
                      <w:p w:rsidR="00E45B8C" w:rsidRPr="00A75197" w:rsidRDefault="00E45B8C" w:rsidP="0038777E">
                        <w:pPr>
                          <w:pStyle w:val="NormalWeb"/>
                          <w:spacing w:before="0" w:beforeAutospacing="0" w:after="0" w:afterAutospacing="0" w:line="300" w:lineRule="atLeast"/>
                          <w:jc w:val="center"/>
                          <w:rPr>
                            <w:color w:val="000000"/>
                            <w:sz w:val="28"/>
                            <w:szCs w:val="28"/>
                            <w:lang w:val="kk-KZ"/>
                          </w:rPr>
                        </w:pPr>
                        <w:r w:rsidRPr="00AF7B7B">
                          <w:rPr>
                            <w:color w:val="000000"/>
                            <w:sz w:val="28"/>
                            <w:szCs w:val="28"/>
                            <w:lang w:val="kk-KZ"/>
                          </w:rPr>
                          <w:t>(R</w:t>
                        </w:r>
                        <w:r w:rsidRPr="00AF7B7B">
                          <w:rPr>
                            <w:color w:val="000000"/>
                            <w:sz w:val="28"/>
                            <w:szCs w:val="28"/>
                            <w:vertAlign w:val="subscript"/>
                            <w:lang w:val="kk-KZ"/>
                          </w:rPr>
                          <w:t>3</w:t>
                        </w:r>
                        <w:r w:rsidRPr="00AF7B7B">
                          <w:rPr>
                            <w:color w:val="000000"/>
                            <w:sz w:val="28"/>
                            <w:szCs w:val="28"/>
                            <w:lang w:val="kk-KZ"/>
                          </w:rPr>
                          <w:t>NH)HS0</w:t>
                        </w:r>
                        <w:r w:rsidRPr="00AF7B7B">
                          <w:rPr>
                            <w:color w:val="000000"/>
                            <w:sz w:val="28"/>
                            <w:szCs w:val="28"/>
                            <w:vertAlign w:val="subscript"/>
                            <w:lang w:val="kk-KZ"/>
                          </w:rPr>
                          <w:t xml:space="preserve">4 </w:t>
                        </w:r>
                        <w:r w:rsidRPr="00AF7B7B">
                          <w:rPr>
                            <w:color w:val="000000"/>
                            <w:sz w:val="28"/>
                            <w:szCs w:val="28"/>
                            <w:lang w:val="kk-KZ"/>
                          </w:rPr>
                          <w:t>+ ReO; (Ј3NH)Re0</w:t>
                        </w:r>
                        <w:r w:rsidRPr="00AF7B7B">
                          <w:rPr>
                            <w:color w:val="000000"/>
                            <w:sz w:val="28"/>
                            <w:szCs w:val="28"/>
                            <w:vertAlign w:val="subscript"/>
                            <w:lang w:val="kk-KZ"/>
                          </w:rPr>
                          <w:t>4</w:t>
                        </w:r>
                        <w:r w:rsidRPr="00AF7B7B">
                          <w:rPr>
                            <w:color w:val="000000"/>
                            <w:sz w:val="28"/>
                            <w:szCs w:val="28"/>
                            <w:lang w:val="kk-KZ"/>
                          </w:rPr>
                          <w:t xml:space="preserve"> + HSO"</w:t>
                        </w:r>
                      </w:p>
                      <w:p w:rsidR="00E45B8C" w:rsidRDefault="00E45B8C" w:rsidP="0038777E">
                        <w:pPr>
                          <w:pStyle w:val="NormalWeb"/>
                          <w:spacing w:before="0" w:beforeAutospacing="0" w:after="0" w:afterAutospacing="0" w:line="300" w:lineRule="atLeast"/>
                          <w:jc w:val="both"/>
                          <w:rPr>
                            <w:color w:val="000000"/>
                            <w:sz w:val="28"/>
                            <w:szCs w:val="28"/>
                            <w:lang w:val="kk-KZ"/>
                          </w:rPr>
                        </w:pPr>
                      </w:p>
                      <w:p w:rsidR="00E45B8C" w:rsidRPr="00A75197" w:rsidRDefault="00E45B8C" w:rsidP="0038777E">
                        <w:pPr>
                          <w:pStyle w:val="NormalWeb"/>
                          <w:spacing w:before="0" w:beforeAutospacing="0" w:after="0" w:afterAutospacing="0" w:line="300" w:lineRule="atLeast"/>
                          <w:ind w:firstLine="568"/>
                          <w:jc w:val="both"/>
                          <w:rPr>
                            <w:color w:val="000000"/>
                            <w:sz w:val="28"/>
                            <w:szCs w:val="28"/>
                            <w:lang w:val="kk-KZ"/>
                          </w:rPr>
                        </w:pPr>
                        <w:r w:rsidRPr="00A75197">
                          <w:rPr>
                            <w:color w:val="000000"/>
                            <w:sz w:val="28"/>
                            <w:szCs w:val="28"/>
                            <w:lang w:val="kk-KZ"/>
                          </w:rPr>
                          <w:t>Аминатты ерігіш ретінде керосин қолданылады. Амин  тұздарының түсіп кетпеуі үшін аз еритін керосинде  көп атомды спирттер қосылады  (фракциясы С1 - С9) немес трибутилфосфат қолданылады. Ренийді реэкстракциялауда 5-10 %-ды аммиак ерітіндісі қолданылады. Аммиакты ерітіндіден аммоний  перренаты алынады. Ренийді экстракциялауда қышқылды ерітпей қолдана беруге болады, бұл бірқатар артықшылыққа ие, себебі қышқыл  электрлі тазартқышты тазартуға көмек береді.  Экстракциялауды 0,3-</w:t>
                        </w:r>
                        <w:smartTag w:uri="urn:schemas-microsoft-com:office:smarttags" w:element="metricconverter">
                          <w:smartTagPr>
                            <w:attr w:name="ProductID" w:val="180 г"/>
                          </w:smartTagPr>
                          <w:r w:rsidRPr="00A75197">
                            <w:rPr>
                              <w:color w:val="000000"/>
                              <w:sz w:val="28"/>
                              <w:szCs w:val="28"/>
                              <w:lang w:val="kk-KZ"/>
                            </w:rPr>
                            <w:t>0,4 М</w:t>
                          </w:r>
                        </w:smartTag>
                        <w:r w:rsidRPr="00A75197">
                          <w:rPr>
                            <w:color w:val="000000"/>
                            <w:sz w:val="28"/>
                            <w:szCs w:val="28"/>
                            <w:lang w:val="kk-KZ"/>
                          </w:rPr>
                          <w:t xml:space="preserve"> тұз ерітіндісімен ТАА техникалық керосинді қоса отырып  10% спиртпен жүргізеді. Күкірт  қышқылын органикалық фазамен  жууда реэкстракция процесі  8-10 %-ды NH</w:t>
                        </w:r>
                        <w:r w:rsidRPr="00A75197">
                          <w:rPr>
                            <w:color w:val="000000"/>
                            <w:sz w:val="28"/>
                            <w:szCs w:val="28"/>
                            <w:vertAlign w:val="subscript"/>
                            <w:lang w:val="kk-KZ"/>
                          </w:rPr>
                          <w:t>3</w:t>
                        </w:r>
                        <w:r w:rsidRPr="00A75197">
                          <w:rPr>
                            <w:color w:val="000000"/>
                            <w:sz w:val="28"/>
                            <w:szCs w:val="28"/>
                            <w:lang w:val="kk-KZ"/>
                          </w:rPr>
                          <w:t>ерітіндісімен  жүргізіледі, органикалық және сулы фаза қатынасы 1:10, аммиакты концентраттар арқылы ренийдің 10-15 г/л мөлшері алынады, нәтижесінде ренийден  аммоний перренаты алынады.  Реннийден аммоний перренатын бөліп алудың жалпы мөлшері  98,5%.</w:t>
                        </w:r>
                      </w:p>
                      <w:p w:rsidR="00E45B8C" w:rsidRPr="00A75197" w:rsidRDefault="00E45B8C" w:rsidP="0038777E">
                        <w:pPr>
                          <w:pStyle w:val="NormalWeb"/>
                          <w:spacing w:before="0" w:beforeAutospacing="0" w:after="0" w:afterAutospacing="0" w:line="300" w:lineRule="atLeast"/>
                          <w:ind w:firstLine="568"/>
                          <w:jc w:val="both"/>
                          <w:rPr>
                            <w:color w:val="000000"/>
                            <w:sz w:val="28"/>
                            <w:szCs w:val="28"/>
                            <w:lang w:val="kk-KZ"/>
                          </w:rPr>
                        </w:pPr>
                        <w:r w:rsidRPr="00A75197">
                          <w:rPr>
                            <w:color w:val="000000"/>
                            <w:sz w:val="28"/>
                            <w:szCs w:val="28"/>
                            <w:lang w:val="kk-KZ"/>
                          </w:rPr>
                          <w:t xml:space="preserve">Рений ұнтағын алуда аммоний перренаты сутегімен тотығады: </w:t>
                        </w:r>
                      </w:p>
                      <w:p w:rsidR="00E45B8C" w:rsidRDefault="00E45B8C" w:rsidP="0038777E">
                        <w:pPr>
                          <w:pStyle w:val="NormalWeb"/>
                          <w:spacing w:before="0" w:beforeAutospacing="0" w:after="0" w:afterAutospacing="0" w:line="300" w:lineRule="atLeast"/>
                          <w:jc w:val="both"/>
                          <w:rPr>
                            <w:color w:val="000000"/>
                            <w:sz w:val="28"/>
                            <w:szCs w:val="28"/>
                            <w:lang w:val="kk-KZ"/>
                          </w:rPr>
                        </w:pPr>
                        <w:r w:rsidRPr="00A75197">
                          <w:rPr>
                            <w:color w:val="000000"/>
                            <w:sz w:val="28"/>
                            <w:szCs w:val="28"/>
                            <w:lang w:val="kk-KZ"/>
                          </w:rPr>
                          <w:t xml:space="preserve">                                   </w:t>
                        </w:r>
                      </w:p>
                      <w:p w:rsidR="00E45B8C" w:rsidRDefault="00E45B8C" w:rsidP="0038777E">
                        <w:pPr>
                          <w:pStyle w:val="NormalWeb"/>
                          <w:spacing w:before="0" w:beforeAutospacing="0" w:after="0" w:afterAutospacing="0" w:line="300" w:lineRule="atLeast"/>
                          <w:jc w:val="center"/>
                          <w:rPr>
                            <w:color w:val="000000"/>
                            <w:sz w:val="28"/>
                            <w:szCs w:val="28"/>
                            <w:lang w:val="kk-KZ"/>
                          </w:rPr>
                        </w:pPr>
                        <w:r w:rsidRPr="00A75197">
                          <w:rPr>
                            <w:color w:val="000000"/>
                            <w:sz w:val="28"/>
                            <w:szCs w:val="28"/>
                          </w:rPr>
                          <w:t>NH</w:t>
                        </w:r>
                        <w:r w:rsidRPr="00A75197">
                          <w:rPr>
                            <w:color w:val="000000"/>
                            <w:sz w:val="28"/>
                            <w:szCs w:val="28"/>
                            <w:vertAlign w:val="subscript"/>
                          </w:rPr>
                          <w:t>4</w:t>
                        </w:r>
                        <w:r w:rsidRPr="00A75197">
                          <w:rPr>
                            <w:color w:val="000000"/>
                            <w:sz w:val="28"/>
                            <w:szCs w:val="28"/>
                          </w:rPr>
                          <w:t>Re0</w:t>
                        </w:r>
                        <w:r w:rsidRPr="00A75197">
                          <w:rPr>
                            <w:color w:val="000000"/>
                            <w:sz w:val="28"/>
                            <w:szCs w:val="28"/>
                            <w:vertAlign w:val="subscript"/>
                          </w:rPr>
                          <w:t>4</w:t>
                        </w:r>
                        <w:r w:rsidRPr="00A75197">
                          <w:rPr>
                            <w:color w:val="000000"/>
                            <w:sz w:val="28"/>
                            <w:szCs w:val="28"/>
                          </w:rPr>
                          <w:t xml:space="preserve"> + 2Н</w:t>
                        </w:r>
                        <w:r w:rsidRPr="00A75197">
                          <w:rPr>
                            <w:color w:val="000000"/>
                            <w:sz w:val="28"/>
                            <w:szCs w:val="28"/>
                            <w:vertAlign w:val="subscript"/>
                          </w:rPr>
                          <w:t>2</w:t>
                        </w:r>
                        <w:r w:rsidRPr="00A75197">
                          <w:rPr>
                            <w:color w:val="000000"/>
                            <w:sz w:val="28"/>
                            <w:szCs w:val="28"/>
                          </w:rPr>
                          <w:t xml:space="preserve"> = Re + Н</w:t>
                        </w:r>
                        <w:r w:rsidRPr="00A75197">
                          <w:rPr>
                            <w:color w:val="000000"/>
                            <w:sz w:val="28"/>
                            <w:szCs w:val="28"/>
                            <w:vertAlign w:val="subscript"/>
                          </w:rPr>
                          <w:t>2</w:t>
                        </w:r>
                        <w:r w:rsidRPr="00A75197">
                          <w:rPr>
                            <w:color w:val="000000"/>
                            <w:sz w:val="28"/>
                            <w:szCs w:val="28"/>
                          </w:rPr>
                          <w:t>N</w:t>
                        </w:r>
                        <w:r w:rsidRPr="00A75197">
                          <w:rPr>
                            <w:color w:val="000000"/>
                            <w:sz w:val="28"/>
                            <w:szCs w:val="28"/>
                            <w:vertAlign w:val="subscript"/>
                          </w:rPr>
                          <w:t>2</w:t>
                        </w:r>
                        <w:r w:rsidRPr="00A75197">
                          <w:rPr>
                            <w:color w:val="000000"/>
                            <w:sz w:val="28"/>
                            <w:szCs w:val="28"/>
                          </w:rPr>
                          <w:t xml:space="preserve"> + 4Н</w:t>
                        </w:r>
                        <w:r w:rsidRPr="00A75197">
                          <w:rPr>
                            <w:color w:val="000000"/>
                            <w:sz w:val="28"/>
                            <w:szCs w:val="28"/>
                            <w:vertAlign w:val="subscript"/>
                          </w:rPr>
                          <w:t>2</w:t>
                        </w:r>
                        <w:r w:rsidRPr="00A75197">
                          <w:rPr>
                            <w:color w:val="000000"/>
                            <w:sz w:val="28"/>
                            <w:szCs w:val="28"/>
                          </w:rPr>
                          <w:t>0.</w:t>
                        </w:r>
                      </w:p>
                      <w:p w:rsidR="00E45B8C" w:rsidRPr="007377C9" w:rsidRDefault="00E45B8C" w:rsidP="0038777E">
                        <w:pPr>
                          <w:pStyle w:val="NormalWeb"/>
                          <w:spacing w:before="0" w:beforeAutospacing="0" w:after="0" w:afterAutospacing="0" w:line="300" w:lineRule="atLeast"/>
                          <w:jc w:val="center"/>
                          <w:rPr>
                            <w:color w:val="000000"/>
                            <w:sz w:val="28"/>
                            <w:szCs w:val="28"/>
                            <w:lang w:val="kk-KZ"/>
                          </w:rPr>
                        </w:pPr>
                      </w:p>
                      <w:p w:rsidR="00E45B8C" w:rsidRDefault="00E45B8C" w:rsidP="0038777E">
                        <w:pPr>
                          <w:pStyle w:val="NormalWeb"/>
                          <w:spacing w:before="0" w:beforeAutospacing="0" w:after="0" w:afterAutospacing="0" w:line="300" w:lineRule="atLeast"/>
                          <w:ind w:firstLine="568"/>
                          <w:jc w:val="both"/>
                          <w:rPr>
                            <w:color w:val="000000"/>
                            <w:sz w:val="28"/>
                            <w:szCs w:val="28"/>
                            <w:lang w:val="kk-KZ"/>
                          </w:rPr>
                        </w:pPr>
                        <w:r w:rsidRPr="00A75197">
                          <w:rPr>
                            <w:color w:val="000000"/>
                            <w:sz w:val="28"/>
                            <w:szCs w:val="28"/>
                            <w:lang w:val="kk-KZ"/>
                          </w:rPr>
                          <w:t>Аммоний перренаты беті қапталған барабандарда резеңкемен тотығады. Майдаланған аммоний перренаты құбырлы пештерде сутегімен үздіксіз молибденді қосу арқылытотығады.  Тұз жұқа қабат арқылы себіледі</w:t>
                        </w:r>
                        <w:r w:rsidRPr="00AF7B7B">
                          <w:rPr>
                            <w:color w:val="000000"/>
                            <w:sz w:val="28"/>
                            <w:szCs w:val="28"/>
                            <w:lang w:val="kk-KZ"/>
                          </w:rPr>
                          <w:t xml:space="preserve"> (6-</w:t>
                        </w:r>
                        <w:smartTag w:uri="urn:schemas-microsoft-com:office:smarttags" w:element="metricconverter">
                          <w:smartTagPr>
                            <w:attr w:name="ProductID" w:val="180 г"/>
                          </w:smartTagPr>
                          <w:r w:rsidRPr="00AF7B7B">
                            <w:rPr>
                              <w:color w:val="000000"/>
                              <w:sz w:val="28"/>
                              <w:szCs w:val="28"/>
                              <w:lang w:val="kk-KZ"/>
                            </w:rPr>
                            <w:t>8 мм</w:t>
                          </w:r>
                        </w:smartTag>
                        <w:r w:rsidRPr="00AF7B7B">
                          <w:rPr>
                            <w:color w:val="000000"/>
                            <w:sz w:val="28"/>
                            <w:szCs w:val="28"/>
                            <w:lang w:val="kk-KZ"/>
                          </w:rPr>
                          <w:t xml:space="preserve">). </w:t>
                        </w:r>
                        <w:r w:rsidRPr="00A75197">
                          <w:rPr>
                            <w:color w:val="000000"/>
                            <w:sz w:val="28"/>
                            <w:szCs w:val="28"/>
                            <w:lang w:val="kk-KZ"/>
                          </w:rPr>
                          <w:t>Тотығу процесі екі кезеңде жүргізіледі</w:t>
                        </w:r>
                        <w:r w:rsidRPr="00AF7B7B">
                          <w:rPr>
                            <w:color w:val="000000"/>
                            <w:sz w:val="28"/>
                            <w:szCs w:val="28"/>
                            <w:lang w:val="kk-KZ"/>
                          </w:rPr>
                          <w:t xml:space="preserve">: 350-370 °С (Re02), </w:t>
                        </w:r>
                        <w:r w:rsidRPr="00A75197">
                          <w:rPr>
                            <w:color w:val="000000"/>
                            <w:sz w:val="28"/>
                            <w:szCs w:val="28"/>
                            <w:lang w:val="kk-KZ"/>
                          </w:rPr>
                          <w:t>содан соң</w:t>
                        </w:r>
                        <w:r w:rsidRPr="00AF7B7B">
                          <w:rPr>
                            <w:color w:val="000000"/>
                            <w:sz w:val="28"/>
                            <w:szCs w:val="28"/>
                            <w:lang w:val="kk-KZ"/>
                          </w:rPr>
                          <w:t xml:space="preserve"> 950-970 °С. </w:t>
                        </w:r>
                        <w:r w:rsidRPr="00A75197">
                          <w:rPr>
                            <w:color w:val="000000"/>
                            <w:sz w:val="28"/>
                            <w:szCs w:val="28"/>
                            <w:lang w:val="kk-KZ"/>
                          </w:rPr>
                          <w:t>Пештің ыстық аймағында өңделу уақыты</w:t>
                        </w:r>
                        <w:r w:rsidRPr="00AF7B7B">
                          <w:rPr>
                            <w:color w:val="000000"/>
                            <w:sz w:val="28"/>
                            <w:szCs w:val="28"/>
                            <w:lang w:val="kk-KZ"/>
                          </w:rPr>
                          <w:t xml:space="preserve"> 1-2 </w:t>
                        </w:r>
                        <w:r w:rsidRPr="00A75197">
                          <w:rPr>
                            <w:color w:val="000000"/>
                            <w:sz w:val="28"/>
                            <w:szCs w:val="28"/>
                            <w:lang w:val="kk-KZ"/>
                          </w:rPr>
                          <w:t>сағатты құрайды</w:t>
                        </w:r>
                        <w:r w:rsidRPr="00AF7B7B">
                          <w:rPr>
                            <w:color w:val="000000"/>
                            <w:sz w:val="28"/>
                            <w:szCs w:val="28"/>
                            <w:lang w:val="kk-KZ"/>
                          </w:rPr>
                          <w:t>.</w:t>
                        </w:r>
                      </w:p>
                      <w:p w:rsidR="00E45B8C" w:rsidRPr="007377C9" w:rsidRDefault="00E45B8C" w:rsidP="0038777E">
                        <w:pPr>
                          <w:pStyle w:val="NormalWeb"/>
                          <w:spacing w:before="0" w:beforeAutospacing="0" w:after="0" w:afterAutospacing="0" w:line="300" w:lineRule="atLeast"/>
                          <w:ind w:firstLine="568"/>
                          <w:jc w:val="both"/>
                          <w:rPr>
                            <w:color w:val="000000"/>
                            <w:sz w:val="28"/>
                            <w:szCs w:val="28"/>
                            <w:lang w:val="kk-KZ"/>
                          </w:rPr>
                        </w:pPr>
                        <w:r w:rsidRPr="00A75197">
                          <w:rPr>
                            <w:color w:val="000000"/>
                            <w:sz w:val="28"/>
                            <w:szCs w:val="28"/>
                            <w:lang w:val="kk-KZ"/>
                          </w:rPr>
                          <w:t xml:space="preserve">Кадмийді майдалауда қорғасын шаңдары өңделеді, </w:t>
                        </w:r>
                        <w:r w:rsidRPr="00A75197">
                          <w:rPr>
                            <w:sz w:val="28"/>
                            <w:szCs w:val="28"/>
                            <w:lang w:val="kk-KZ"/>
                          </w:rPr>
                          <w:t>Гинцветмет және</w:t>
                        </w:r>
                      </w:p>
                      <w:p w:rsidR="00E45B8C" w:rsidRDefault="00E45B8C" w:rsidP="0038777E">
                        <w:pPr>
                          <w:pStyle w:val="NormalWeb"/>
                          <w:spacing w:before="0" w:beforeAutospacing="0" w:after="0" w:afterAutospacing="0" w:line="300" w:lineRule="atLeast"/>
                          <w:jc w:val="both"/>
                          <w:rPr>
                            <w:color w:val="000000"/>
                            <w:sz w:val="28"/>
                            <w:szCs w:val="28"/>
                            <w:lang w:val="kk-KZ"/>
                          </w:rPr>
                        </w:pPr>
                        <w:r w:rsidRPr="00A75197">
                          <w:rPr>
                            <w:sz w:val="28"/>
                            <w:szCs w:val="28"/>
                            <w:lang w:val="kk-KZ"/>
                          </w:rPr>
                          <w:t xml:space="preserve">Вниицветмет институтында шаңды сульфаттау үшін күшті күкіртті қышқылын пайдаланған.  Осы кезекте қиын балқытылатын кадмий ерітінділері кадмий сульфатына айналады, олар ерітіндіге оңай айналады және сулы шаңмен тотығады.  Кадмийді майдалауда мырыш кендерін гидрометаллургиялық әдістер қолданылады. </w:t>
                        </w:r>
                        <w:r w:rsidRPr="00AF7B7B">
                          <w:rPr>
                            <w:color w:val="000000"/>
                            <w:sz w:val="28"/>
                            <w:szCs w:val="28"/>
                            <w:lang w:val="kk-KZ"/>
                          </w:rPr>
                          <w:t xml:space="preserve"> </w:t>
                        </w:r>
                        <w:r w:rsidRPr="00A75197">
                          <w:rPr>
                            <w:color w:val="000000"/>
                            <w:sz w:val="28"/>
                            <w:szCs w:val="28"/>
                            <w:lang w:val="kk-KZ"/>
                          </w:rPr>
                          <w:t xml:space="preserve">Кадмийді бөліп алуда электротермиялық әдіс арқылы  электролитті қазандықтарда мырыштың кейбір мөлшері алынады. Сондықтан да, барлық кадмийді қыздырып бөліп алу үшін ерітінді құрамына  мырыш шаңының қалдығын қосады, ал тазартылған мырышты кадмий бастапқы материалды дайындау </w:t>
                        </w:r>
                        <w:r>
                          <w:rPr>
                            <w:color w:val="000000"/>
                            <w:sz w:val="28"/>
                            <w:szCs w:val="28"/>
                            <w:lang w:val="kk-KZ"/>
                          </w:rPr>
                          <w:t>үшін қолданылады.</w:t>
                        </w:r>
                      </w:p>
                      <w:p w:rsidR="00E45B8C" w:rsidRPr="002D079C" w:rsidRDefault="00E45B8C" w:rsidP="002D079C">
                        <w:pPr>
                          <w:pStyle w:val="NormalWeb"/>
                          <w:spacing w:before="0" w:beforeAutospacing="0" w:after="0" w:afterAutospacing="0" w:line="300" w:lineRule="atLeast"/>
                          <w:ind w:firstLine="568"/>
                          <w:jc w:val="both"/>
                          <w:rPr>
                            <w:color w:val="000000"/>
                            <w:sz w:val="28"/>
                            <w:szCs w:val="28"/>
                            <w:lang w:val="kk-KZ"/>
                          </w:rPr>
                        </w:pPr>
                        <w:r w:rsidRPr="00A75197">
                          <w:rPr>
                            <w:color w:val="000000"/>
                            <w:sz w:val="28"/>
                            <w:szCs w:val="28"/>
                            <w:lang w:val="kk-KZ"/>
                          </w:rPr>
                          <w:t>Кадмийді бөліп алудың максимальді деңгейі циклогексанон  және  циклогексанол көмегімен жүзеге асырылады, оларың мөлшері  60 - 80 % арасында болады; көптеген қалдықты ерігіштерді кадмийден бөліп алады оларды бөліп алу деңгейі өте төмен. Гидрометаллургиялық процестерде кадмийді бөліп алу  кезінде  кадмий құрамдас материалдарды күкірт қышқылымен сілтілейді, нәтижесінде кадмий ерітіндіге айналады.  Содан соң кадмийлі сульфат ерітіндісі құрамындағы қалдықтарды жою мақсатында өңделеді, ол қалдықтар атап айтқанда  мышьяк, кадмийді бөліп алу деңгейі циклогексанон және  циклогексанолда  60 - 80 % арасында болады; көптеген қалдықты ерігіштерді кадмийден бөліп алады оларды бөліп алу деңгейі өте төмен. Гидрометаллургиялық процестерде кадмийді бөліп алу  кезінде  кадмий құрамдас материалдарды күкірт қышқылымен сілтілейді, нәтижесінде кадмий ерітіндіге айналады.  Содан соң кадмийлі сульфат ерітіндісі құрамындағы қалдықтарды жою мақсатында өңделеді</w:t>
                        </w:r>
                        <w:r>
                          <w:rPr>
                            <w:color w:val="000000"/>
                            <w:sz w:val="28"/>
                            <w:szCs w:val="28"/>
                            <w:lang w:val="kk-KZ"/>
                          </w:rPr>
                          <w:t>. Әлсіз қышқыл жуу ерітінділерінен кадмийді бөліп алуда ионитті колонналар қолданылады</w:t>
                        </w:r>
                        <w:r w:rsidRPr="00A75197">
                          <w:rPr>
                            <w:color w:val="000000"/>
                            <w:sz w:val="28"/>
                            <w:szCs w:val="28"/>
                            <w:lang w:val="kk-KZ"/>
                          </w:rPr>
                          <w:t>.</w:t>
                        </w:r>
                        <w:r>
                          <w:rPr>
                            <w:color w:val="000000"/>
                            <w:sz w:val="28"/>
                            <w:szCs w:val="28"/>
                            <w:lang w:val="kk-KZ"/>
                          </w:rPr>
                          <w:t xml:space="preserve"> Кадмий аластары ретінде  </w:t>
                        </w:r>
                        <w:r w:rsidRPr="00AF7B7B">
                          <w:rPr>
                            <w:color w:val="000000"/>
                            <w:sz w:val="28"/>
                            <w:szCs w:val="28"/>
                            <w:lang w:val="kk-KZ"/>
                          </w:rPr>
                          <w:t>NaCl</w:t>
                        </w:r>
                        <w:r>
                          <w:rPr>
                            <w:color w:val="000000"/>
                            <w:sz w:val="28"/>
                            <w:szCs w:val="28"/>
                            <w:lang w:val="kk-KZ"/>
                          </w:rPr>
                          <w:t xml:space="preserve"> ерітіндісі қолданылады</w:t>
                        </w:r>
                        <w:r w:rsidRPr="00AF7B7B">
                          <w:rPr>
                            <w:color w:val="000000"/>
                            <w:sz w:val="28"/>
                            <w:szCs w:val="28"/>
                            <w:lang w:val="kk-KZ"/>
                          </w:rPr>
                          <w:t>.</w:t>
                        </w:r>
                        <w:r>
                          <w:rPr>
                            <w:color w:val="000000"/>
                            <w:sz w:val="28"/>
                            <w:szCs w:val="28"/>
                            <w:lang w:val="kk-KZ"/>
                          </w:rPr>
                          <w:t xml:space="preserve"> Кадмий аластары ретінде кадмий экстракциялау арқылы бөлінеді. Көптеген процестерге қарағанда кадмийді электролиз процесі арқылы бөліп алу  қазіргі таңда үздіксіз операция болып саналады. </w:t>
                        </w:r>
                        <w:r w:rsidRPr="00F410C1">
                          <w:rPr>
                            <w:color w:val="000000"/>
                            <w:sz w:val="28"/>
                            <w:szCs w:val="28"/>
                            <w:lang w:val="kk-KZ"/>
                          </w:rPr>
                          <w:t xml:space="preserve">  </w:t>
                        </w:r>
                        <w:r>
                          <w:rPr>
                            <w:color w:val="000000"/>
                            <w:sz w:val="28"/>
                            <w:szCs w:val="28"/>
                            <w:lang w:val="kk-KZ"/>
                          </w:rPr>
                          <w:t xml:space="preserve">Электролизерге бейтарапты электролитті салады, оның құрамында </w:t>
                        </w:r>
                        <w:r w:rsidRPr="00F36B91">
                          <w:rPr>
                            <w:color w:val="000000"/>
                            <w:sz w:val="28"/>
                            <w:szCs w:val="28"/>
                            <w:lang w:val="kk-KZ"/>
                          </w:rPr>
                          <w:t xml:space="preserve">150 - </w:t>
                        </w:r>
                        <w:smartTag w:uri="urn:schemas-microsoft-com:office:smarttags" w:element="metricconverter">
                          <w:smartTagPr>
                            <w:attr w:name="ProductID" w:val="180 г"/>
                          </w:smartTagPr>
                          <w:r w:rsidRPr="00F36B91">
                            <w:rPr>
                              <w:color w:val="000000"/>
                              <w:sz w:val="28"/>
                              <w:szCs w:val="28"/>
                              <w:lang w:val="kk-KZ"/>
                            </w:rPr>
                            <w:t>220 г</w:t>
                          </w:r>
                        </w:smartTag>
                        <w:r w:rsidRPr="00F36B91">
                          <w:rPr>
                            <w:color w:val="000000"/>
                            <w:sz w:val="28"/>
                            <w:szCs w:val="28"/>
                            <w:lang w:val="kk-KZ"/>
                          </w:rPr>
                          <w:t xml:space="preserve"> / л кадми</w:t>
                        </w:r>
                        <w:r>
                          <w:rPr>
                            <w:color w:val="000000"/>
                            <w:sz w:val="28"/>
                            <w:szCs w:val="28"/>
                            <w:lang w:val="kk-KZ"/>
                          </w:rPr>
                          <w:t>й болады</w:t>
                        </w:r>
                        <w:r w:rsidRPr="00F36B91">
                          <w:rPr>
                            <w:color w:val="000000"/>
                            <w:sz w:val="28"/>
                            <w:szCs w:val="28"/>
                            <w:lang w:val="kk-KZ"/>
                          </w:rPr>
                          <w:t>;</w:t>
                        </w:r>
                        <w:r>
                          <w:rPr>
                            <w:color w:val="000000"/>
                            <w:sz w:val="28"/>
                            <w:szCs w:val="28"/>
                            <w:lang w:val="kk-KZ"/>
                          </w:rPr>
                          <w:t xml:space="preserve"> бөліп алу процесінде электролит </w:t>
                        </w:r>
                        <w:r w:rsidRPr="00F36B91">
                          <w:rPr>
                            <w:color w:val="000000"/>
                            <w:sz w:val="28"/>
                            <w:szCs w:val="28"/>
                            <w:lang w:val="kk-KZ"/>
                          </w:rPr>
                          <w:t xml:space="preserve"> 10 - </w:t>
                        </w:r>
                        <w:smartTag w:uri="urn:schemas-microsoft-com:office:smarttags" w:element="metricconverter">
                          <w:smartTagPr>
                            <w:attr w:name="ProductID" w:val="180 г"/>
                          </w:smartTagPr>
                          <w:r w:rsidRPr="00F36B91">
                            <w:rPr>
                              <w:color w:val="000000"/>
                              <w:sz w:val="28"/>
                              <w:szCs w:val="28"/>
                              <w:lang w:val="kk-KZ"/>
                            </w:rPr>
                            <w:t>35 г</w:t>
                          </w:r>
                        </w:smartTag>
                        <w:r w:rsidRPr="00F36B91">
                          <w:rPr>
                            <w:color w:val="000000"/>
                            <w:sz w:val="28"/>
                            <w:szCs w:val="28"/>
                            <w:lang w:val="kk-KZ"/>
                          </w:rPr>
                          <w:t xml:space="preserve"> / л </w:t>
                        </w:r>
                        <w:r>
                          <w:rPr>
                            <w:color w:val="000000"/>
                            <w:sz w:val="28"/>
                            <w:szCs w:val="28"/>
                            <w:lang w:val="kk-KZ"/>
                          </w:rPr>
                          <w:t xml:space="preserve">кадмиймен біріктіріледі және сол кезде электролизерде күкірт қышқылының мөлшері </w:t>
                        </w:r>
                        <w:r w:rsidRPr="00F36B91">
                          <w:rPr>
                            <w:color w:val="000000"/>
                            <w:sz w:val="28"/>
                            <w:szCs w:val="28"/>
                            <w:lang w:val="kk-KZ"/>
                          </w:rPr>
                          <w:t xml:space="preserve"> 70 - </w:t>
                        </w:r>
                        <w:smartTag w:uri="urn:schemas-microsoft-com:office:smarttags" w:element="metricconverter">
                          <w:smartTagPr>
                            <w:attr w:name="ProductID" w:val="180 г"/>
                          </w:smartTagPr>
                          <w:r w:rsidRPr="00F36B91">
                            <w:rPr>
                              <w:color w:val="000000"/>
                              <w:sz w:val="28"/>
                              <w:szCs w:val="28"/>
                              <w:lang w:val="kk-KZ"/>
                            </w:rPr>
                            <w:t>180 г</w:t>
                          </w:r>
                        </w:smartTag>
                        <w:r w:rsidRPr="00F36B91">
                          <w:rPr>
                            <w:color w:val="000000"/>
                            <w:sz w:val="28"/>
                            <w:szCs w:val="28"/>
                            <w:lang w:val="kk-KZ"/>
                          </w:rPr>
                          <w:t xml:space="preserve"> / л </w:t>
                        </w:r>
                        <w:r>
                          <w:rPr>
                            <w:color w:val="000000"/>
                            <w:sz w:val="28"/>
                            <w:szCs w:val="28"/>
                            <w:lang w:val="kk-KZ"/>
                          </w:rPr>
                          <w:t xml:space="preserve">болады. </w:t>
                        </w:r>
                        <w:r w:rsidRPr="00F36B91">
                          <w:rPr>
                            <w:rStyle w:val="HTMLCite"/>
                            <w:color w:val="000000"/>
                            <w:sz w:val="28"/>
                            <w:szCs w:val="28"/>
                            <w:lang w:val="kk-KZ"/>
                          </w:rPr>
                          <w:t xml:space="preserve"> </w:t>
                        </w:r>
                        <w:r w:rsidRPr="00F36B91">
                          <w:rPr>
                            <w:color w:val="000000"/>
                            <w:sz w:val="28"/>
                            <w:szCs w:val="28"/>
                            <w:lang w:val="kk-KZ"/>
                          </w:rPr>
                          <w:t xml:space="preserve">Фейермонт </w:t>
                        </w:r>
                        <w:r>
                          <w:rPr>
                            <w:color w:val="000000"/>
                            <w:sz w:val="28"/>
                            <w:szCs w:val="28"/>
                            <w:lang w:val="kk-KZ"/>
                          </w:rPr>
                          <w:t xml:space="preserve"> зауытында агломерациялау шаңдары  кадмийді бөліп алу үшін бейтарапты сілтіленеді, содан соң қалған қалдық мөлшері –</w:t>
                        </w:r>
                        <w:r w:rsidRPr="00F36B91">
                          <w:rPr>
                            <w:color w:val="000000"/>
                            <w:sz w:val="28"/>
                            <w:szCs w:val="28"/>
                            <w:lang w:val="kk-KZ"/>
                          </w:rPr>
                          <w:t xml:space="preserve"> </w:t>
                        </w:r>
                        <w:r>
                          <w:rPr>
                            <w:color w:val="000000"/>
                            <w:sz w:val="28"/>
                            <w:szCs w:val="28"/>
                            <w:lang w:val="kk-KZ"/>
                          </w:rPr>
                          <w:t xml:space="preserve">қорғасынды </w:t>
                        </w:r>
                        <w:r w:rsidRPr="00F36B91">
                          <w:rPr>
                            <w:color w:val="000000"/>
                            <w:sz w:val="28"/>
                            <w:szCs w:val="28"/>
                            <w:lang w:val="kk-KZ"/>
                          </w:rPr>
                          <w:t xml:space="preserve"> кек – </w:t>
                        </w:r>
                        <w:r>
                          <w:rPr>
                            <w:color w:val="000000"/>
                            <w:sz w:val="28"/>
                            <w:szCs w:val="28"/>
                            <w:lang w:val="kk-KZ"/>
                          </w:rPr>
                          <w:t>ыстық күкірт қышқылымен тағы да сілтіленеді. Ерітінді мыстан цементациялау арқылы тазартылады,  содан соң құрамынан ыстық күкірт қышқылы бөлінеді. содан соң гидрация процесі кадмийді бөліп алудың экономикалық тиімділіген әсер етеді</w:t>
                        </w:r>
                        <w:r w:rsidRPr="00F36B91">
                          <w:rPr>
                            <w:color w:val="000000"/>
                            <w:sz w:val="28"/>
                            <w:szCs w:val="28"/>
                            <w:lang w:val="kk-KZ"/>
                          </w:rPr>
                          <w:t>. </w:t>
                        </w:r>
                        <w:r>
                          <w:rPr>
                            <w:color w:val="000000"/>
                            <w:sz w:val="28"/>
                            <w:szCs w:val="28"/>
                            <w:lang w:val="kk-KZ"/>
                          </w:rPr>
                          <w:t xml:space="preserve">           </w:t>
                        </w:r>
                      </w:p>
                      <w:p w:rsidR="00E45B8C" w:rsidRDefault="00E45B8C" w:rsidP="00062640">
                        <w:pPr>
                          <w:pStyle w:val="NoSpacing"/>
                          <w:ind w:firstLine="568"/>
                          <w:jc w:val="both"/>
                          <w:rPr>
                            <w:rFonts w:ascii="Times New Roman" w:hAnsi="Times New Roman"/>
                            <w:color w:val="000000"/>
                            <w:sz w:val="28"/>
                            <w:szCs w:val="28"/>
                            <w:lang w:val="kk-KZ" w:eastAsia="ru-RU"/>
                          </w:rPr>
                        </w:pPr>
                        <w:r>
                          <w:rPr>
                            <w:rFonts w:ascii="Times New Roman" w:hAnsi="Times New Roman"/>
                            <w:color w:val="000000"/>
                            <w:sz w:val="28"/>
                            <w:szCs w:val="28"/>
                            <w:lang w:val="kk-KZ" w:eastAsia="ru-RU"/>
                          </w:rPr>
                          <w:t>6</w:t>
                        </w:r>
                        <w:r w:rsidRPr="00062640">
                          <w:rPr>
                            <w:rFonts w:ascii="Times New Roman" w:hAnsi="Times New Roman"/>
                            <w:color w:val="000000"/>
                            <w:sz w:val="28"/>
                            <w:szCs w:val="28"/>
                            <w:lang w:val="kk-KZ" w:eastAsia="ru-RU"/>
                          </w:rPr>
                          <w:t>)</w:t>
                        </w:r>
                        <w:r w:rsidRPr="009F009D">
                          <w:rPr>
                            <w:rFonts w:ascii="Times New Roman" w:hAnsi="Times New Roman"/>
                            <w:color w:val="000000"/>
                            <w:sz w:val="28"/>
                            <w:szCs w:val="28"/>
                            <w:lang w:val="kk-KZ" w:eastAsia="ru-RU"/>
                          </w:rPr>
                          <w:t xml:space="preserve"> Штейннің түзілуі.</w:t>
                        </w:r>
                      </w:p>
                      <w:p w:rsidR="00E45B8C" w:rsidRDefault="00E45B8C" w:rsidP="00132638">
                        <w:pPr>
                          <w:pStyle w:val="NoSpacing"/>
                          <w:ind w:firstLine="568"/>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 xml:space="preserve">Шахталы қорғасында балқыту кезінде алынатын жартылай металдық штейн, мыс, мырышғ темір мен қорғасыннан тұратын сұйық ерітінді болып саналады. Оның құрамында кейбір байытылған металдар, солардың бірі мышьяк, сурьма, аз кездесетін элементтер концентрацияланады.  Нақты сыртқы параметрлері бар штейндер темір оксидінің кейбір мөлшерінде балқытылады. Біріншілей жартылай  штейндердің құрамы түрлі зауыттарда әртүрлі болады. Мыс мөлшері 5 </w:t>
                        </w:r>
                        <w:r w:rsidRPr="007E1F9C">
                          <w:rPr>
                            <w:rFonts w:ascii="Times New Roman" w:hAnsi="Times New Roman"/>
                            <w:color w:val="000000"/>
                            <w:sz w:val="28"/>
                            <w:szCs w:val="28"/>
                            <w:shd w:val="clear" w:color="auto" w:fill="FFFFFF"/>
                            <w:lang w:val="kk-KZ"/>
                          </w:rPr>
                          <w:t>−</w:t>
                        </w:r>
                        <w:r w:rsidRPr="00A75197">
                          <w:rPr>
                            <w:rFonts w:ascii="Times New Roman" w:hAnsi="Times New Roman"/>
                            <w:color w:val="000000"/>
                            <w:sz w:val="28"/>
                            <w:szCs w:val="28"/>
                            <w:lang w:val="kk-KZ" w:eastAsia="ru-RU"/>
                          </w:rPr>
                          <w:t xml:space="preserve"> 30 %, қорғасын 10 – 35 %, мырыш 2 – 10 %, күкірт 17 – 25 % арасындағы шамада болады. Аталған қоспалардан басқа штейн құрамында  1 % мышьяк, 2 – 3 % сурьма, 4 – 5 г/т алтын және  3 – 4 кг/т дейін күміс болады.</w:t>
                        </w:r>
                      </w:p>
                      <w:p w:rsidR="00E45B8C" w:rsidRDefault="00E45B8C" w:rsidP="00132638">
                        <w:pPr>
                          <w:pStyle w:val="NoSpacing"/>
                          <w:ind w:firstLine="568"/>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Жартылай металдық штейндердің балқу температурасы айтарлықтай төмен және 600 – 950</w:t>
                        </w:r>
                        <w:r w:rsidRPr="00A75197">
                          <w:rPr>
                            <w:rFonts w:ascii="Times New Roman" w:hAnsi="Times New Roman"/>
                            <w:color w:val="000000"/>
                            <w:sz w:val="28"/>
                            <w:szCs w:val="28"/>
                            <w:vertAlign w:val="superscript"/>
                            <w:lang w:val="kk-KZ" w:eastAsia="ru-RU"/>
                          </w:rPr>
                          <w:t>0</w:t>
                        </w:r>
                        <w:r w:rsidRPr="00A75197">
                          <w:rPr>
                            <w:rFonts w:ascii="Times New Roman" w:hAnsi="Times New Roman"/>
                            <w:color w:val="000000"/>
                            <w:sz w:val="28"/>
                            <w:szCs w:val="28"/>
                            <w:lang w:val="kk-KZ" w:eastAsia="ru-RU"/>
                          </w:rPr>
                          <w:t>С құрайды.  Сұйық штейн тығыздығ</w:t>
                        </w:r>
                        <w:r>
                          <w:rPr>
                            <w:rFonts w:ascii="Times New Roman" w:hAnsi="Times New Roman"/>
                            <w:color w:val="000000"/>
                            <w:sz w:val="28"/>
                            <w:szCs w:val="28"/>
                            <w:lang w:val="kk-KZ" w:eastAsia="ru-RU"/>
                          </w:rPr>
                          <w:t>ы  4,5 – 5,0 г/см</w:t>
                        </w:r>
                        <w:r w:rsidRPr="00C962EF">
                          <w:rPr>
                            <w:rFonts w:ascii="Times New Roman" w:hAnsi="Times New Roman"/>
                            <w:color w:val="000000"/>
                            <w:sz w:val="28"/>
                            <w:szCs w:val="28"/>
                            <w:vertAlign w:val="superscript"/>
                            <w:lang w:val="kk-KZ" w:eastAsia="ru-RU"/>
                          </w:rPr>
                          <w:t>3</w:t>
                        </w:r>
                        <w:r w:rsidRPr="00A75197">
                          <w:rPr>
                            <w:rFonts w:ascii="Times New Roman" w:hAnsi="Times New Roman"/>
                            <w:color w:val="000000"/>
                            <w:sz w:val="28"/>
                            <w:szCs w:val="28"/>
                            <w:lang w:val="kk-KZ" w:eastAsia="ru-RU"/>
                          </w:rPr>
                          <w:t xml:space="preserve"> аралығында болады, осы ретте шлак тығыздығы  3,5 г/см3 мәнінен аспайды. Тығыздықтарының мұндай айырмашылығы төмен фаза аралық тиегіштерден шлак пен штейнді бөліп алу мөлшерін арттыра алмайды (0,04 – 0,06 Н/м). Осыған байланысты штейннің негізгі массасы көбінесе қосымша өңдеуден кейін  қара мысты бөліп алу үшін конвективті өңделеді, ал жарты бөлігі шлакпен бірге мырышты бөліп алу қолданылады. </w:t>
                        </w:r>
                      </w:p>
                      <w:p w:rsidR="00E45B8C" w:rsidRDefault="00E45B8C" w:rsidP="00132638">
                        <w:pPr>
                          <w:pStyle w:val="NoSpacing"/>
                          <w:ind w:firstLine="568"/>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Конденсациялық штейндер мен мысты шликерлерді өңдеу электротермиялық пештерде жүзеге асырылады. (</w:t>
                        </w:r>
                        <w:r w:rsidRPr="007E1F9C">
                          <w:rPr>
                            <w:rFonts w:ascii="Times New Roman" w:hAnsi="Times New Roman"/>
                            <w:color w:val="000000"/>
                            <w:sz w:val="28"/>
                            <w:szCs w:val="28"/>
                            <w:shd w:val="clear" w:color="auto" w:fill="FFFFFF"/>
                            <w:lang w:val="kk-KZ"/>
                          </w:rPr>
                          <w:t>Сурет 5.</w:t>
                        </w:r>
                        <w:r w:rsidRPr="00A75197">
                          <w:rPr>
                            <w:rFonts w:ascii="Times New Roman" w:hAnsi="Times New Roman"/>
                            <w:color w:val="000000"/>
                            <w:sz w:val="28"/>
                            <w:szCs w:val="28"/>
                            <w:lang w:val="kk-KZ" w:eastAsia="ru-RU"/>
                          </w:rPr>
                          <w:t>)</w:t>
                        </w:r>
                      </w:p>
                      <w:p w:rsidR="00E45B8C" w:rsidRDefault="00E45B8C" w:rsidP="00132638">
                        <w:pPr>
                          <w:pStyle w:val="NoSpacing"/>
                          <w:ind w:firstLine="568"/>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Шахталы балқытуда мышьяк және сурбма құрамындағы шихтаның жоғары мөлшерде болуы  негізінде тағы да бір жеке өнім пайда болады, ол – шпейза,  мышьяк және сурьманың ерітіндісі және металдық штейндер құрамында кездеседі. Кейбір зауыттардағы шпецза құрамы, % (массасы бойынша): As 1 – 30; Sb 1 – 6; Fe 8 – 60; Pb 5 – 30; Cu 1 – 15; Ni 1 – 10; Au (г/т) 0.01 – 0.1; Ag( г/т) 0,01 – 0,2.</w:t>
                        </w:r>
                      </w:p>
                      <w:p w:rsidR="00E45B8C" w:rsidRDefault="00E45B8C" w:rsidP="00062640">
                        <w:pPr>
                          <w:pStyle w:val="NoSpacing"/>
                          <w:ind w:firstLine="568"/>
                          <w:jc w:val="both"/>
                          <w:rPr>
                            <w:rFonts w:ascii="Times New Roman" w:hAnsi="Times New Roman"/>
                            <w:color w:val="000000"/>
                            <w:sz w:val="28"/>
                            <w:szCs w:val="28"/>
                            <w:lang w:val="kk-KZ" w:eastAsia="ru-RU"/>
                          </w:rPr>
                        </w:pPr>
                        <w:r>
                          <w:rPr>
                            <w:rFonts w:ascii="Times New Roman" w:hAnsi="Times New Roman"/>
                            <w:color w:val="000000"/>
                            <w:sz w:val="28"/>
                            <w:szCs w:val="28"/>
                            <w:lang w:val="kk-KZ" w:eastAsia="ru-RU"/>
                          </w:rPr>
                          <w:t>7</w:t>
                        </w:r>
                        <w:r w:rsidRPr="00062640">
                          <w:rPr>
                            <w:rFonts w:ascii="Times New Roman" w:hAnsi="Times New Roman"/>
                            <w:color w:val="000000"/>
                            <w:sz w:val="28"/>
                            <w:szCs w:val="28"/>
                            <w:lang w:val="kk-KZ" w:eastAsia="ru-RU"/>
                          </w:rPr>
                          <w:t>)</w:t>
                        </w:r>
                        <w:r w:rsidRPr="00A75197">
                          <w:rPr>
                            <w:rFonts w:ascii="Times New Roman" w:hAnsi="Times New Roman"/>
                            <w:color w:val="000000"/>
                            <w:sz w:val="28"/>
                            <w:szCs w:val="28"/>
                            <w:lang w:val="kk-KZ" w:eastAsia="ru-RU"/>
                          </w:rPr>
                          <w:t xml:space="preserve"> Шпейзаның түзілуі.</w:t>
                        </w:r>
                      </w:p>
                      <w:p w:rsidR="00E45B8C" w:rsidRDefault="00E45B8C" w:rsidP="00132638">
                        <w:pPr>
                          <w:pStyle w:val="NoSpacing"/>
                          <w:ind w:firstLine="568"/>
                          <w:jc w:val="both"/>
                          <w:rPr>
                            <w:rFonts w:ascii="Times New Roman" w:hAnsi="Times New Roman"/>
                            <w:color w:val="000000"/>
                            <w:sz w:val="28"/>
                            <w:szCs w:val="28"/>
                            <w:lang w:val="kk-KZ" w:eastAsia="ru-RU"/>
                          </w:rPr>
                        </w:pPr>
                        <w:r w:rsidRPr="007E1F9C">
                          <w:rPr>
                            <w:rFonts w:ascii="Times New Roman" w:hAnsi="Times New Roman"/>
                            <w:sz w:val="28"/>
                            <w:szCs w:val="28"/>
                            <w:lang w:val="kk-KZ" w:eastAsia="ru-RU"/>
                          </w:rPr>
                          <w:t>Шпейзаны қорғасын агломераттарын балқытуда ғана емес, сонымен қатар тазартылған қара қорғасын құрамындағы жартылай өнімді өңдеу кезінде бөліп алады.  Осы кездегі шпейза құрамында  20 – 40 % қорғасын, 20 – 50 % мыс болады. Шпейзаның балқу температурасы штейнге қарағанда жоғары болады    ( 1100 – 1150</w:t>
                        </w:r>
                        <w:r w:rsidRPr="007E1F9C">
                          <w:rPr>
                            <w:rFonts w:ascii="Times New Roman" w:hAnsi="Times New Roman"/>
                            <w:sz w:val="28"/>
                            <w:szCs w:val="28"/>
                            <w:vertAlign w:val="superscript"/>
                            <w:lang w:val="kk-KZ" w:eastAsia="ru-RU"/>
                          </w:rPr>
                          <w:t>0</w:t>
                        </w:r>
                        <w:r w:rsidRPr="007E1F9C">
                          <w:rPr>
                            <w:rFonts w:ascii="Times New Roman" w:hAnsi="Times New Roman"/>
                            <w:sz w:val="28"/>
                            <w:szCs w:val="28"/>
                            <w:lang w:val="kk-KZ" w:eastAsia="ru-RU"/>
                          </w:rPr>
                          <w:t>С), сонымен қатар тығыздығы да жоғары (5,0 – 6,</w:t>
                        </w:r>
                        <w:r>
                          <w:rPr>
                            <w:rFonts w:ascii="Times New Roman" w:hAnsi="Times New Roman"/>
                            <w:sz w:val="28"/>
                            <w:szCs w:val="28"/>
                            <w:lang w:val="kk-KZ" w:eastAsia="ru-RU"/>
                          </w:rPr>
                          <w:t>0 г/см</w:t>
                        </w:r>
                        <w:r w:rsidRPr="00C962EF">
                          <w:rPr>
                            <w:rFonts w:ascii="Times New Roman" w:hAnsi="Times New Roman"/>
                            <w:sz w:val="28"/>
                            <w:szCs w:val="28"/>
                            <w:vertAlign w:val="superscript"/>
                            <w:lang w:val="kk-KZ" w:eastAsia="ru-RU"/>
                          </w:rPr>
                          <w:t>3</w:t>
                        </w:r>
                        <w:r w:rsidRPr="007E1F9C">
                          <w:rPr>
                            <w:rFonts w:ascii="Times New Roman" w:hAnsi="Times New Roman"/>
                            <w:sz w:val="28"/>
                            <w:szCs w:val="28"/>
                            <w:lang w:val="kk-KZ" w:eastAsia="ru-RU"/>
                          </w:rPr>
                          <w:t xml:space="preserve">). Сыртқы тізбегінде шпейза штейн мен қара қорғасын арасындағы аралық қабатты құрайды. </w:t>
                        </w:r>
                      </w:p>
                      <w:p w:rsidR="00E45B8C" w:rsidRPr="00C962EF" w:rsidRDefault="00E45B8C" w:rsidP="00132638">
                        <w:pPr>
                          <w:pStyle w:val="NoSpacing"/>
                          <w:ind w:firstLine="568"/>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 xml:space="preserve">Мыс құрамдас жартылай металдық штейндерді өңдеудің ең қарапайым әдісі болып, құрамындағы мысты бөліп алу саналады, мысты конвертерлеу арқылы бөліп алады. Алайда мысты штейндерді  конвертирлеу оның құрамындағы мырыштың көп мөлшерде болуына байланысты тиіімсіз болып саналады.  Сондықтан да біріншілей жартылай металдық штейндер мыспен байыту үшін біріншілей өңделуге жіберіледі. УКСЦК қолданылатын оңай әдістің бірі, біріншілей, мысты штейндердің аз мөлшерін, және жартылай мыс өнімдерін өңдеу  әдісін қолданады.  Мұндай өнімдер ретінде мысты шликерлер саналады, олар тазарту цехынан алынады.  Олардың құрамында  металдық мыс мөлшері 30 %, ал қалғаны – металдық қорғасын болады.Мысты қысқартылған әдіс бойынша балқытуда көп мөлшерде күкірт алынады,  ал қорғасын қара металда концентрацияланады, нәтижесінде қайтымды материалдар мен агрегаттар пайда болады.  Біріншілей және байытылған мыс құрамындағы штейннің мөлшері </w:t>
                        </w:r>
                        <w:r>
                          <w:rPr>
                            <w:rFonts w:ascii="Times New Roman" w:hAnsi="Times New Roman"/>
                            <w:color w:val="000000"/>
                            <w:sz w:val="28"/>
                            <w:szCs w:val="28"/>
                            <w:lang w:val="kk-KZ" w:eastAsia="ru-RU"/>
                          </w:rPr>
                          <w:t xml:space="preserve"> Кесте -2 </w:t>
                        </w:r>
                        <w:r w:rsidRPr="007E1F9C">
                          <w:rPr>
                            <w:rFonts w:ascii="Times New Roman" w:hAnsi="Times New Roman"/>
                            <w:color w:val="000000"/>
                            <w:sz w:val="28"/>
                            <w:szCs w:val="28"/>
                            <w:shd w:val="clear" w:color="auto" w:fill="FFFFFF"/>
                            <w:lang w:val="kk-KZ"/>
                          </w:rPr>
                          <w:t>көрсетілген</w:t>
                        </w:r>
                        <w:r w:rsidRPr="00A75197">
                          <w:rPr>
                            <w:rFonts w:ascii="Times New Roman" w:hAnsi="Times New Roman"/>
                            <w:color w:val="000000"/>
                            <w:sz w:val="28"/>
                            <w:szCs w:val="28"/>
                            <w:lang w:val="kk-KZ" w:eastAsia="ru-RU"/>
                          </w:rPr>
                          <w:t>.</w:t>
                        </w:r>
                      </w:p>
                      <w:p w:rsidR="00E45B8C" w:rsidRDefault="00E45B8C" w:rsidP="009305B1">
                        <w:pPr>
                          <w:pStyle w:val="NoSpacing"/>
                          <w:ind w:firstLine="568"/>
                          <w:jc w:val="both"/>
                          <w:rPr>
                            <w:rFonts w:ascii="Times New Roman" w:hAnsi="Times New Roman"/>
                            <w:color w:val="000000"/>
                            <w:sz w:val="28"/>
                            <w:szCs w:val="28"/>
                            <w:lang w:val="kk-KZ" w:eastAsia="ru-RU"/>
                          </w:rPr>
                        </w:pPr>
                        <w:r>
                          <w:rPr>
                            <w:rFonts w:ascii="Times New Roman" w:hAnsi="Times New Roman"/>
                            <w:color w:val="000000"/>
                            <w:sz w:val="28"/>
                            <w:szCs w:val="28"/>
                            <w:lang w:val="kk-KZ" w:eastAsia="ru-RU"/>
                          </w:rPr>
                          <w:t>8</w:t>
                        </w:r>
                        <w:r w:rsidRPr="00062640">
                          <w:rPr>
                            <w:rFonts w:ascii="Times New Roman" w:hAnsi="Times New Roman"/>
                            <w:color w:val="000000"/>
                            <w:sz w:val="28"/>
                            <w:szCs w:val="28"/>
                            <w:lang w:val="kk-KZ" w:eastAsia="ru-RU"/>
                          </w:rPr>
                          <w:t xml:space="preserve">) </w:t>
                        </w:r>
                        <w:r w:rsidRPr="00A75197">
                          <w:rPr>
                            <w:rFonts w:ascii="Times New Roman" w:hAnsi="Times New Roman"/>
                            <w:color w:val="000000"/>
                            <w:sz w:val="28"/>
                            <w:szCs w:val="28"/>
                            <w:lang w:val="kk-KZ" w:eastAsia="ru-RU"/>
                          </w:rPr>
                          <w:t>Мысты шликерлердің пайда болуы.</w:t>
                        </w:r>
                      </w:p>
                      <w:p w:rsidR="00E45B8C" w:rsidRDefault="00E45B8C" w:rsidP="00C962EF">
                        <w:pPr>
                          <w:pStyle w:val="NoSpacing"/>
                          <w:ind w:firstLine="568"/>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 xml:space="preserve">Мыс бойынша штейндерді байытуда  металдық темірді пайдалана отырып балқыту процесі жүргізіледі, процесте темір мен қорғасын қолданылады. Бастапқы өнім ретінде, металдық емес темір қолданылады, сонымен қатар темір үйіндісі, мырыш өндірісінің майдаланған клинкері қолданылады.  </w:t>
                        </w:r>
                      </w:p>
                      <w:p w:rsidR="00E45B8C" w:rsidRPr="00C962EF" w:rsidRDefault="00E45B8C" w:rsidP="00C962EF">
                        <w:pPr>
                          <w:pStyle w:val="NoSpacing"/>
                          <w:ind w:firstLine="568"/>
                          <w:jc w:val="both"/>
                          <w:rPr>
                            <w:rFonts w:ascii="Times New Roman" w:hAnsi="Times New Roman"/>
                            <w:color w:val="000000"/>
                            <w:sz w:val="28"/>
                            <w:szCs w:val="28"/>
                            <w:lang w:val="kk-KZ" w:eastAsia="ru-RU"/>
                          </w:rPr>
                        </w:pPr>
                      </w:p>
                      <w:p w:rsidR="00E45B8C" w:rsidRDefault="00E45B8C" w:rsidP="00132638">
                        <w:pPr>
                          <w:pStyle w:val="NoSpacing"/>
                          <w:ind w:firstLine="568"/>
                          <w:jc w:val="both"/>
                          <w:rPr>
                            <w:rFonts w:ascii="Times New Roman" w:hAnsi="Times New Roman"/>
                            <w:color w:val="000000"/>
                            <w:sz w:val="28"/>
                            <w:szCs w:val="28"/>
                            <w:lang w:val="kk-KZ" w:eastAsia="ru-RU"/>
                          </w:rPr>
                        </w:pPr>
                        <w:r w:rsidRPr="007E1F9C">
                          <w:rPr>
                            <w:rFonts w:ascii="Times New Roman" w:hAnsi="Times New Roman"/>
                            <w:color w:val="000000"/>
                            <w:sz w:val="28"/>
                            <w:szCs w:val="28"/>
                            <w:shd w:val="clear" w:color="auto" w:fill="FFFFFF"/>
                            <w:lang w:val="kk-KZ"/>
                          </w:rPr>
                          <w:t>Кесте 2</w:t>
                        </w:r>
                        <w:r>
                          <w:rPr>
                            <w:rFonts w:ascii="Times New Roman" w:hAnsi="Times New Roman"/>
                            <w:color w:val="000000"/>
                            <w:sz w:val="28"/>
                            <w:szCs w:val="28"/>
                            <w:lang w:val="kk-KZ" w:eastAsia="ru-RU"/>
                          </w:rPr>
                          <w:t xml:space="preserve"> - </w:t>
                        </w:r>
                        <w:r w:rsidRPr="00A75197">
                          <w:rPr>
                            <w:rFonts w:ascii="Times New Roman" w:hAnsi="Times New Roman"/>
                            <w:color w:val="000000"/>
                            <w:sz w:val="28"/>
                            <w:szCs w:val="28"/>
                            <w:lang w:val="kk-KZ" w:eastAsia="ru-RU"/>
                          </w:rPr>
                          <w:t>Біріншілей және байытылған мыс құрамындағы штейннің мөлшері</w:t>
                        </w:r>
                      </w:p>
                      <w:p w:rsidR="00E45B8C" w:rsidRPr="00A75197" w:rsidRDefault="00E45B8C" w:rsidP="00132638">
                        <w:pPr>
                          <w:pStyle w:val="NoSpacing"/>
                          <w:ind w:firstLine="568"/>
                          <w:jc w:val="both"/>
                          <w:rPr>
                            <w:rFonts w:ascii="Times New Roman" w:hAnsi="Times New Roman"/>
                            <w:color w:val="000000"/>
                            <w:sz w:val="28"/>
                            <w:szCs w:val="28"/>
                            <w:lang w:val="kk-KZ" w:eastAsia="ru-RU"/>
                          </w:rPr>
                        </w:pPr>
                      </w:p>
                      <w:tbl>
                        <w:tblPr>
                          <w:tblW w:w="93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470"/>
                          <w:gridCol w:w="820"/>
                          <w:gridCol w:w="773"/>
                          <w:gridCol w:w="798"/>
                          <w:gridCol w:w="749"/>
                          <w:gridCol w:w="749"/>
                        </w:tblGrid>
                        <w:tr w:rsidR="00E45B8C" w:rsidRPr="00C741CD" w:rsidTr="007E1F9C">
                          <w:trPr>
                            <w:trHeight w:val="344"/>
                          </w:trPr>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Өнімдер</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Cu</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Pb</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Zn</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Fe</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S</w:t>
                              </w:r>
                            </w:p>
                          </w:tc>
                        </w:tr>
                        <w:tr w:rsidR="00E45B8C" w:rsidRPr="00C741CD" w:rsidTr="007E1F9C">
                          <w:trPr>
                            <w:trHeight w:val="344"/>
                          </w:trPr>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Біріншілей штейн, %(масс)</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10</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20</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5</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25</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21</w:t>
                              </w:r>
                            </w:p>
                          </w:tc>
                        </w:tr>
                        <w:tr w:rsidR="00E45B8C" w:rsidRPr="00C741CD" w:rsidTr="007E1F9C">
                          <w:trPr>
                            <w:trHeight w:val="344"/>
                          </w:trPr>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Байытылған штейн, %(масс)</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22</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12</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6</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35</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21</w:t>
                              </w:r>
                            </w:p>
                          </w:tc>
                        </w:tr>
                      </w:tbl>
                      <w:p w:rsidR="00E45B8C" w:rsidRPr="00A75197" w:rsidRDefault="00E45B8C" w:rsidP="008D6CEF">
                        <w:pPr>
                          <w:pStyle w:val="NoSpacing"/>
                          <w:jc w:val="both"/>
                          <w:rPr>
                            <w:rFonts w:ascii="Times New Roman" w:hAnsi="Times New Roman"/>
                            <w:color w:val="000000"/>
                            <w:sz w:val="28"/>
                            <w:szCs w:val="28"/>
                            <w:lang w:val="kk-KZ" w:eastAsia="ru-RU"/>
                          </w:rPr>
                        </w:pPr>
                      </w:p>
                      <w:p w:rsidR="00E45B8C" w:rsidRPr="00A75197" w:rsidRDefault="00E45B8C" w:rsidP="00132638">
                        <w:pPr>
                          <w:pStyle w:val="NoSpacing"/>
                          <w:ind w:firstLine="568"/>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Жартылай металдық штейндер</w:t>
                        </w:r>
                        <w:r w:rsidRPr="001A6A99">
                          <w:rPr>
                            <w:rFonts w:ascii="Times New Roman" w:hAnsi="Times New Roman"/>
                            <w:color w:val="000000"/>
                            <w:sz w:val="28"/>
                            <w:szCs w:val="28"/>
                            <w:lang w:val="kk-KZ" w:eastAsia="ru-RU"/>
                          </w:rPr>
                          <w:t>,</w:t>
                        </w:r>
                        <w:r w:rsidRPr="00A75197">
                          <w:rPr>
                            <w:rFonts w:ascii="Times New Roman" w:hAnsi="Times New Roman"/>
                            <w:color w:val="000000"/>
                            <w:sz w:val="28"/>
                            <w:szCs w:val="28"/>
                            <w:lang w:val="kk-KZ" w:eastAsia="ru-RU"/>
                          </w:rPr>
                          <w:t xml:space="preserve"> мыспен байытылады, да конвертирлеу процесінен өтеді. </w:t>
                        </w:r>
                        <w:r w:rsidRPr="001A6A99">
                          <w:rPr>
                            <w:rFonts w:ascii="Times New Roman" w:hAnsi="Times New Roman"/>
                            <w:color w:val="000000"/>
                            <w:sz w:val="28"/>
                            <w:szCs w:val="28"/>
                            <w:lang w:val="kk-KZ" w:eastAsia="ru-RU"/>
                          </w:rPr>
                          <w:t xml:space="preserve"> </w:t>
                        </w:r>
                        <w:r w:rsidRPr="00A75197">
                          <w:rPr>
                            <w:rFonts w:ascii="Times New Roman" w:hAnsi="Times New Roman"/>
                            <w:color w:val="000000"/>
                            <w:sz w:val="28"/>
                            <w:szCs w:val="28"/>
                            <w:lang w:val="kk-KZ" w:eastAsia="ru-RU"/>
                          </w:rPr>
                          <w:t>Аталған процесс көлденең конвертерлерде жүргізіледі, конвертерлер хромды магнитті футеровкамен жабдықталған.</w:t>
                        </w:r>
                      </w:p>
                      <w:p w:rsidR="00E45B8C" w:rsidRDefault="00E45B8C" w:rsidP="008D6CEF">
                        <w:pPr>
                          <w:pStyle w:val="NoSpacing"/>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 xml:space="preserve"> Штейн мөлшерінің аз мөлшерінде конвертер пешінің көлемі жоғары болмайды: </w:t>
                        </w:r>
                        <w:r w:rsidRPr="00A75197">
                          <w:rPr>
                            <w:rFonts w:ascii="Times New Roman" w:hAnsi="Times New Roman"/>
                            <w:sz w:val="28"/>
                            <w:szCs w:val="28"/>
                            <w:lang w:val="kk-KZ" w:eastAsia="ru-RU"/>
                          </w:rPr>
                          <w:t xml:space="preserve">8 </w:t>
                        </w:r>
                        <w:r w:rsidRPr="007E1F9C">
                          <w:rPr>
                            <w:rFonts w:ascii="Times New Roman" w:hAnsi="Times New Roman"/>
                            <w:sz w:val="28"/>
                            <w:szCs w:val="28"/>
                            <w:lang w:val="kk-KZ"/>
                          </w:rPr>
                          <w:t>−ден</w:t>
                        </w:r>
                        <w:r w:rsidRPr="00A75197">
                          <w:rPr>
                            <w:rFonts w:ascii="Times New Roman" w:hAnsi="Times New Roman"/>
                            <w:sz w:val="28"/>
                            <w:szCs w:val="28"/>
                            <w:lang w:val="kk-KZ" w:eastAsia="ru-RU"/>
                          </w:rPr>
                          <w:t xml:space="preserve"> 20 т қара мысты өңдейді.</w:t>
                        </w:r>
                      </w:p>
                      <w:p w:rsidR="00E45B8C" w:rsidRDefault="00E45B8C" w:rsidP="00132638">
                        <w:pPr>
                          <w:pStyle w:val="NoSpacing"/>
                          <w:ind w:firstLine="568"/>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 xml:space="preserve">Осыған байланысты штейндер жартылай металдық өнімдер болып саналады, нәтижесінде қара мысты бөліп алу деңгейі төмендейді. Таза мысты штейндердің құрамынан қалдықтарды жоюда құрамындағы темір сульфидтері  (2) және мыс (1) мырыш пен қорғасын мөлшерінен жоғары болады, ары қарай өңдеуге жарамсыз болып қалады.  </w:t>
                        </w:r>
                      </w:p>
                      <w:p w:rsidR="00E45B8C" w:rsidRPr="00A75197" w:rsidRDefault="00E45B8C" w:rsidP="00132638">
                        <w:pPr>
                          <w:pStyle w:val="NoSpacing"/>
                          <w:ind w:firstLine="568"/>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 xml:space="preserve">Сондықтан да жартылай металдық штейндерді конвертирлеу процесі (сонымен қатар күкіртті темірді өңдеуде) мырыш сульфиді тотығады, содан соң қорғасын сульфиді тотығады, соның негізінде проццестен мыс толық массалық көлем бойынша бөлініп шығады да келесі реакция жүреді:   </w:t>
                        </w:r>
                      </w:p>
                      <w:p w:rsidR="00E45B8C" w:rsidRDefault="00E45B8C" w:rsidP="008D6CEF">
                        <w:pPr>
                          <w:pStyle w:val="NoSpacing"/>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 xml:space="preserve">                                            </w:t>
                        </w:r>
                      </w:p>
                      <w:p w:rsidR="00E45B8C" w:rsidRPr="00A75197" w:rsidRDefault="00E45B8C" w:rsidP="00132638">
                        <w:pPr>
                          <w:pStyle w:val="NoSpacing"/>
                          <w:jc w:val="center"/>
                          <w:rPr>
                            <w:rFonts w:ascii="Times New Roman" w:hAnsi="Times New Roman"/>
                            <w:color w:val="000000"/>
                            <w:sz w:val="28"/>
                            <w:szCs w:val="28"/>
                            <w:lang w:val="kk-KZ" w:eastAsia="ru-RU"/>
                          </w:rPr>
                        </w:pPr>
                        <w:r>
                          <w:rPr>
                            <w:rFonts w:ascii="Times New Roman" w:hAnsi="Times New Roman"/>
                            <w:color w:val="000000"/>
                            <w:sz w:val="28"/>
                            <w:szCs w:val="28"/>
                            <w:lang w:val="kk-KZ" w:eastAsia="ru-RU"/>
                          </w:rPr>
                          <w:t>[Cu2S] + O</w:t>
                        </w:r>
                        <w:r w:rsidRPr="001A6A99">
                          <w:rPr>
                            <w:rFonts w:ascii="Times New Roman" w:hAnsi="Times New Roman"/>
                            <w:color w:val="000000"/>
                            <w:sz w:val="28"/>
                            <w:szCs w:val="28"/>
                            <w:vertAlign w:val="subscript"/>
                            <w:lang w:val="kk-KZ" w:eastAsia="ru-RU"/>
                          </w:rPr>
                          <w:t>2</w:t>
                        </w:r>
                        <w:r>
                          <w:rPr>
                            <w:rFonts w:ascii="Times New Roman" w:hAnsi="Times New Roman"/>
                            <w:color w:val="000000"/>
                            <w:sz w:val="28"/>
                            <w:szCs w:val="28"/>
                            <w:lang w:val="kk-KZ" w:eastAsia="ru-RU"/>
                          </w:rPr>
                          <w:t xml:space="preserve"> = 2[Cu] + SO</w:t>
                        </w:r>
                        <w:r w:rsidRPr="001A6A99">
                          <w:rPr>
                            <w:rFonts w:ascii="Times New Roman" w:hAnsi="Times New Roman"/>
                            <w:color w:val="000000"/>
                            <w:sz w:val="28"/>
                            <w:szCs w:val="28"/>
                            <w:vertAlign w:val="subscript"/>
                            <w:lang w:val="kk-KZ" w:eastAsia="ru-RU"/>
                          </w:rPr>
                          <w:t>2</w:t>
                        </w:r>
                        <w:r w:rsidRPr="00A75197">
                          <w:rPr>
                            <w:rFonts w:ascii="Times New Roman" w:hAnsi="Times New Roman"/>
                            <w:color w:val="000000"/>
                            <w:sz w:val="28"/>
                            <w:szCs w:val="28"/>
                            <w:lang w:val="kk-KZ" w:eastAsia="ru-RU"/>
                          </w:rPr>
                          <w:t>.</w:t>
                        </w:r>
                      </w:p>
                      <w:p w:rsidR="00E45B8C" w:rsidRDefault="00E45B8C" w:rsidP="00C962EF">
                        <w:pPr>
                          <w:pStyle w:val="NoSpacing"/>
                          <w:ind w:firstLine="568"/>
                          <w:jc w:val="both"/>
                          <w:rPr>
                            <w:rFonts w:ascii="Times New Roman" w:hAnsi="Times New Roman"/>
                            <w:color w:val="000000"/>
                            <w:sz w:val="28"/>
                            <w:szCs w:val="28"/>
                            <w:lang w:val="kk-KZ" w:eastAsia="ru-RU"/>
                          </w:rPr>
                        </w:pPr>
                      </w:p>
                      <w:p w:rsidR="00E45B8C" w:rsidRPr="001A6A99" w:rsidRDefault="00E45B8C" w:rsidP="00C962EF">
                        <w:pPr>
                          <w:pStyle w:val="NoSpacing"/>
                          <w:ind w:firstLine="568"/>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Алайда процесс барысында төмендегі реакция бойынша металдық қорғасын түзіледі:</w:t>
                        </w:r>
                      </w:p>
                      <w:p w:rsidR="00E45B8C" w:rsidRPr="001A6A99" w:rsidRDefault="00E45B8C" w:rsidP="00C962EF">
                        <w:pPr>
                          <w:pStyle w:val="NoSpacing"/>
                          <w:ind w:firstLine="568"/>
                          <w:jc w:val="center"/>
                          <w:rPr>
                            <w:rFonts w:ascii="Times New Roman" w:hAnsi="Times New Roman"/>
                            <w:color w:val="000000"/>
                            <w:sz w:val="28"/>
                            <w:szCs w:val="28"/>
                            <w:lang w:val="kk-KZ" w:eastAsia="ru-RU"/>
                          </w:rPr>
                        </w:pPr>
                      </w:p>
                      <w:p w:rsidR="00E45B8C" w:rsidRPr="00A75197" w:rsidRDefault="00E45B8C" w:rsidP="00C962EF">
                        <w:pPr>
                          <w:pStyle w:val="NoSpacing"/>
                          <w:jc w:val="center"/>
                          <w:rPr>
                            <w:rFonts w:ascii="Times New Roman" w:hAnsi="Times New Roman"/>
                            <w:color w:val="000000"/>
                            <w:sz w:val="28"/>
                            <w:szCs w:val="28"/>
                            <w:lang w:val="kk-KZ" w:eastAsia="ru-RU"/>
                          </w:rPr>
                        </w:pPr>
                        <w:r>
                          <w:rPr>
                            <w:rFonts w:ascii="Times New Roman" w:hAnsi="Times New Roman"/>
                            <w:color w:val="000000"/>
                            <w:sz w:val="28"/>
                            <w:szCs w:val="28"/>
                            <w:lang w:val="kk-KZ" w:eastAsia="ru-RU"/>
                          </w:rPr>
                          <w:t>[PbS] + O2 = [Pb] + SO</w:t>
                        </w:r>
                        <w:r w:rsidRPr="001A6A99">
                          <w:rPr>
                            <w:rFonts w:ascii="Times New Roman" w:hAnsi="Times New Roman"/>
                            <w:color w:val="000000"/>
                            <w:sz w:val="28"/>
                            <w:szCs w:val="28"/>
                            <w:vertAlign w:val="subscript"/>
                            <w:lang w:val="kk-KZ" w:eastAsia="ru-RU"/>
                          </w:rPr>
                          <w:t>2</w:t>
                        </w:r>
                        <w:r w:rsidRPr="00A75197">
                          <w:rPr>
                            <w:rFonts w:ascii="Times New Roman" w:hAnsi="Times New Roman"/>
                            <w:color w:val="000000"/>
                            <w:sz w:val="28"/>
                            <w:szCs w:val="28"/>
                            <w:lang w:val="kk-KZ" w:eastAsia="ru-RU"/>
                          </w:rPr>
                          <w:t>.</w:t>
                        </w:r>
                      </w:p>
                      <w:p w:rsidR="00E45B8C" w:rsidRDefault="00E45B8C" w:rsidP="00132638">
                        <w:pPr>
                          <w:pStyle w:val="NoSpacing"/>
                          <w:ind w:firstLine="568"/>
                          <w:jc w:val="both"/>
                          <w:rPr>
                            <w:rFonts w:ascii="Times New Roman" w:hAnsi="Times New Roman"/>
                            <w:color w:val="000000"/>
                            <w:sz w:val="28"/>
                            <w:szCs w:val="28"/>
                            <w:lang w:val="kk-KZ" w:eastAsia="ru-RU"/>
                          </w:rPr>
                        </w:pPr>
                      </w:p>
                      <w:p w:rsidR="00E45B8C" w:rsidRPr="00A75197" w:rsidRDefault="00E45B8C" w:rsidP="00132638">
                        <w:pPr>
                          <w:pStyle w:val="NoSpacing"/>
                          <w:ind w:firstLine="568"/>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 xml:space="preserve">Pb – Cu жүйесінің күйі кезінде диаграммасына сай металдық қорғасын сұйық мыс құрамында  балқытылады. Сонда қорғасынның белсенділігі күрт төмендейді және қорғасын құрамынан мыстың тазаруы конвертирлеу процесі негізінде жүреді:  </w:t>
                        </w:r>
                      </w:p>
                      <w:p w:rsidR="00E45B8C" w:rsidRPr="00A75197" w:rsidRDefault="00E45B8C" w:rsidP="008D6CEF">
                        <w:pPr>
                          <w:pStyle w:val="NoSpacing"/>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br/>
                          <w:t xml:space="preserve">                           </w:t>
                        </w:r>
                        <w:r>
                          <w:rPr>
                            <w:rFonts w:ascii="Times New Roman" w:hAnsi="Times New Roman"/>
                            <w:color w:val="000000"/>
                            <w:sz w:val="28"/>
                            <w:szCs w:val="28"/>
                            <w:lang w:val="kk-KZ" w:eastAsia="ru-RU"/>
                          </w:rPr>
                          <w:t xml:space="preserve">                    [Pb] + 1/2O</w:t>
                        </w:r>
                        <w:r w:rsidRPr="001A6A99">
                          <w:rPr>
                            <w:rFonts w:ascii="Times New Roman" w:hAnsi="Times New Roman"/>
                            <w:color w:val="000000"/>
                            <w:sz w:val="28"/>
                            <w:szCs w:val="28"/>
                            <w:vertAlign w:val="subscript"/>
                            <w:lang w:val="kk-KZ" w:eastAsia="ru-RU"/>
                          </w:rPr>
                          <w:t>2</w:t>
                        </w:r>
                        <w:r w:rsidRPr="00A75197">
                          <w:rPr>
                            <w:rFonts w:ascii="Times New Roman" w:hAnsi="Times New Roman"/>
                            <w:color w:val="000000"/>
                            <w:sz w:val="28"/>
                            <w:szCs w:val="28"/>
                            <w:lang w:val="kk-KZ" w:eastAsia="ru-RU"/>
                          </w:rPr>
                          <w:t xml:space="preserve"> = (PbO) </w:t>
                        </w:r>
                      </w:p>
                      <w:p w:rsidR="00E45B8C" w:rsidRDefault="00E45B8C" w:rsidP="008D6CEF">
                        <w:pPr>
                          <w:pStyle w:val="NoSpacing"/>
                          <w:jc w:val="both"/>
                          <w:rPr>
                            <w:rFonts w:ascii="Times New Roman" w:hAnsi="Times New Roman"/>
                            <w:color w:val="000000"/>
                            <w:sz w:val="28"/>
                            <w:szCs w:val="28"/>
                            <w:lang w:val="kk-KZ" w:eastAsia="ru-RU"/>
                          </w:rPr>
                        </w:pPr>
                      </w:p>
                      <w:p w:rsidR="00E45B8C" w:rsidRDefault="00E45B8C" w:rsidP="00132638">
                        <w:pPr>
                          <w:pStyle w:val="NoSpacing"/>
                          <w:ind w:firstLine="568"/>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Нәтижесінде жартылай штейндерді тотықтыру соңына дейін жүргізілмейді.</w:t>
                        </w:r>
                      </w:p>
                      <w:p w:rsidR="00E45B8C" w:rsidRDefault="00E45B8C" w:rsidP="00132638">
                        <w:pPr>
                          <w:pStyle w:val="NoSpacing"/>
                          <w:ind w:firstLine="568"/>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Соның негізінде конденсацияланбаған қара мыс алынады, кейде оның құрамында  4 % дейін қорғасын болады.</w:t>
                        </w:r>
                      </w:p>
                      <w:p w:rsidR="00E45B8C" w:rsidRPr="00A75197" w:rsidRDefault="00E45B8C" w:rsidP="00132638">
                        <w:pPr>
                          <w:pStyle w:val="NoSpacing"/>
                          <w:ind w:firstLine="568"/>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 xml:space="preserve">Жартылай металдық штейндерді конвертирлеу процесі көмегімен құрамынан алынатын заттар құрамы  </w:t>
                        </w:r>
                        <w:r>
                          <w:rPr>
                            <w:rFonts w:ascii="Times New Roman" w:hAnsi="Times New Roman"/>
                            <w:color w:val="000000"/>
                            <w:sz w:val="28"/>
                            <w:szCs w:val="28"/>
                            <w:lang w:val="kk-KZ" w:eastAsia="ru-RU"/>
                          </w:rPr>
                          <w:t>3-</w:t>
                        </w:r>
                        <w:r w:rsidRPr="007E1F9C">
                          <w:rPr>
                            <w:rFonts w:ascii="Times New Roman" w:hAnsi="Times New Roman"/>
                            <w:sz w:val="28"/>
                            <w:szCs w:val="28"/>
                            <w:lang w:val="kk-KZ"/>
                          </w:rPr>
                          <w:t>кестеде көрсетілген</w:t>
                        </w:r>
                        <w:r w:rsidRPr="00A75197">
                          <w:rPr>
                            <w:rFonts w:ascii="Times New Roman" w:hAnsi="Times New Roman"/>
                            <w:color w:val="000000"/>
                            <w:sz w:val="28"/>
                            <w:szCs w:val="28"/>
                            <w:lang w:val="kk-KZ" w:eastAsia="ru-RU"/>
                          </w:rPr>
                          <w:t>.</w:t>
                        </w:r>
                      </w:p>
                      <w:p w:rsidR="00E45B8C" w:rsidRDefault="00E45B8C" w:rsidP="003530F3">
                        <w:pPr>
                          <w:pStyle w:val="NoSpacing"/>
                          <w:ind w:firstLine="568"/>
                          <w:jc w:val="both"/>
                          <w:rPr>
                            <w:rFonts w:ascii="Times New Roman" w:hAnsi="Times New Roman"/>
                            <w:color w:val="000000"/>
                            <w:sz w:val="28"/>
                            <w:szCs w:val="28"/>
                            <w:lang w:val="kk-KZ" w:eastAsia="ru-RU"/>
                          </w:rPr>
                        </w:pPr>
                        <w:r w:rsidRPr="001C3A74">
                          <w:rPr>
                            <w:rFonts w:ascii="Times New Roman" w:hAnsi="Times New Roman"/>
                            <w:color w:val="000000"/>
                            <w:sz w:val="28"/>
                            <w:szCs w:val="28"/>
                            <w:lang w:val="kk-KZ" w:eastAsia="ru-RU"/>
                          </w:rPr>
                          <w:t>3</w:t>
                        </w:r>
                        <w:r w:rsidRPr="007E1F9C">
                          <w:rPr>
                            <w:rFonts w:ascii="Times New Roman" w:hAnsi="Times New Roman"/>
                            <w:sz w:val="28"/>
                            <w:szCs w:val="28"/>
                            <w:lang w:val="kk-KZ"/>
                          </w:rPr>
                          <w:t>−кестеде көрсетілгендей</w:t>
                        </w:r>
                        <w:r w:rsidRPr="001C3A74">
                          <w:rPr>
                            <w:rFonts w:ascii="Times New Roman" w:hAnsi="Times New Roman"/>
                            <w:color w:val="000000"/>
                            <w:sz w:val="28"/>
                            <w:szCs w:val="28"/>
                            <w:lang w:val="kk-KZ" w:eastAsia="ru-RU"/>
                          </w:rPr>
                          <w:t>,</w:t>
                        </w:r>
                        <w:r w:rsidRPr="00A75197">
                          <w:rPr>
                            <w:rFonts w:ascii="Times New Roman" w:hAnsi="Times New Roman"/>
                            <w:color w:val="000000"/>
                            <w:sz w:val="28"/>
                            <w:szCs w:val="28"/>
                            <w:lang w:val="kk-KZ" w:eastAsia="ru-RU"/>
                          </w:rPr>
                          <w:t xml:space="preserve"> жартылай металдық штейндер қалфпты конвертирлеу процесінде  құрамынан қалдықтар ажыратылады, ең алдымен шлак темір мен мырышқа бөлінеді. Бірінші айналымда шлактар агломерацияланады, немесе сұйық күйінде фьюмингілеу пешінің құрамына салынады.  </w:t>
                        </w:r>
                      </w:p>
                      <w:p w:rsidR="00E45B8C" w:rsidRPr="001A6A99" w:rsidRDefault="00E45B8C" w:rsidP="008D6CEF">
                        <w:pPr>
                          <w:pStyle w:val="NoSpacing"/>
                          <w:jc w:val="both"/>
                          <w:rPr>
                            <w:rFonts w:ascii="Times New Roman" w:hAnsi="Times New Roman"/>
                            <w:color w:val="000000"/>
                            <w:sz w:val="28"/>
                            <w:szCs w:val="28"/>
                            <w:lang w:val="kk-KZ" w:eastAsia="ru-RU"/>
                          </w:rPr>
                        </w:pPr>
                      </w:p>
                      <w:p w:rsidR="00E45B8C" w:rsidRPr="008F29E9" w:rsidRDefault="00E45B8C" w:rsidP="003508E5">
                        <w:pPr>
                          <w:pStyle w:val="NoSpacing"/>
                          <w:jc w:val="center"/>
                          <w:rPr>
                            <w:rFonts w:ascii="Times New Roman" w:hAnsi="Times New Roman"/>
                            <w:color w:val="000000"/>
                            <w:sz w:val="28"/>
                            <w:szCs w:val="28"/>
                            <w:lang w:val="kk-KZ" w:eastAsia="ru-RU"/>
                          </w:rPr>
                        </w:pPr>
                        <w:r w:rsidRPr="007E1F9C">
                          <w:rPr>
                            <w:rFonts w:ascii="Times New Roman" w:hAnsi="Times New Roman"/>
                            <w:sz w:val="28"/>
                            <w:szCs w:val="28"/>
                            <w:lang w:val="kk-KZ"/>
                          </w:rPr>
                          <w:t xml:space="preserve">Кесте 3 - </w:t>
                        </w:r>
                        <w:r w:rsidRPr="00A75197">
                          <w:rPr>
                            <w:rFonts w:ascii="Times New Roman" w:hAnsi="Times New Roman"/>
                            <w:color w:val="000000"/>
                            <w:sz w:val="28"/>
                            <w:szCs w:val="28"/>
                            <w:lang w:val="kk-KZ" w:eastAsia="ru-RU"/>
                          </w:rPr>
                          <w:t>Штейн құрамы және конвертирлеу өнімі, % ( массасы бойынша)</w:t>
                        </w:r>
                      </w:p>
                      <w:p w:rsidR="00E45B8C" w:rsidRPr="008F29E9" w:rsidRDefault="00E45B8C" w:rsidP="003508E5">
                        <w:pPr>
                          <w:pStyle w:val="NoSpacing"/>
                          <w:jc w:val="center"/>
                          <w:rPr>
                            <w:rFonts w:ascii="Times New Roman" w:hAnsi="Times New Roman"/>
                            <w:color w:val="000000"/>
                            <w:sz w:val="28"/>
                            <w:szCs w:val="28"/>
                            <w:lang w:val="kk-KZ"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57"/>
                          <w:gridCol w:w="628"/>
                          <w:gridCol w:w="629"/>
                          <w:gridCol w:w="629"/>
                          <w:gridCol w:w="672"/>
                          <w:gridCol w:w="1062"/>
                          <w:gridCol w:w="672"/>
                          <w:gridCol w:w="672"/>
                          <w:gridCol w:w="672"/>
                          <w:gridCol w:w="667"/>
                          <w:gridCol w:w="857"/>
                          <w:gridCol w:w="737"/>
                        </w:tblGrid>
                        <w:tr w:rsidR="00E45B8C" w:rsidRPr="00C741CD" w:rsidTr="007E1F9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Материалдар</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Cu</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Pb</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Zn</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Fe</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Cd</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As</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Sb</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S</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Se</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Au (г/т)</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Аg (г/т/</w:t>
                              </w:r>
                            </w:p>
                          </w:tc>
                        </w:tr>
                        <w:tr w:rsidR="00E45B8C" w:rsidRPr="00C741CD" w:rsidTr="007E1F9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Бастапқы штейн</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20 - 22</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13 – 15</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12 - 14</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14 – 20</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0,015 – 0,025    </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1,5–1,9</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0,2-0,4</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17 – 20</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0,2-0,3</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1,5-2,5</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400 – 540</w:t>
                              </w:r>
                            </w:p>
                          </w:tc>
                        </w:tr>
                        <w:tr w:rsidR="00E45B8C" w:rsidRPr="00C741CD" w:rsidTr="007E1F9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Конвертирленген шаң</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1,5-1,7</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50 – 51</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6 – 10</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0,1-0,2</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0,02 - 0,2</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12 – 22</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0,4-0,6</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2,5-3,0</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0,8-1,0</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 xml:space="preserve">Іздері </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60 – 70</w:t>
                              </w:r>
                            </w:p>
                          </w:tc>
                        </w:tr>
                        <w:tr w:rsidR="00E45B8C" w:rsidRPr="00C741CD" w:rsidTr="007E1F9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Қара мыс</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94 – 97</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1,1-4,0</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0,2-0,3</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0,08 -    0,09</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 xml:space="preserve">Іздері </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0,9 –1,25</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0,05 – 0,2</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0,07 – 0,3</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0,5-0,7</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30 – 50</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3000 – 3500</w:t>
                              </w:r>
                            </w:p>
                          </w:tc>
                        </w:tr>
                        <w:tr w:rsidR="00E45B8C" w:rsidRPr="00C741CD" w:rsidTr="007E1F9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Шлак</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1,5-2,5</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7 – 9</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8 – 9</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30 – 37</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 xml:space="preserve">Іздері </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0,02 – 0,08</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0,01 – 0,05</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2 – 3</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Н.д.</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Н.д.</w:t>
                              </w:r>
                            </w:p>
                          </w:tc>
                          <w:tc>
                            <w:tcPr>
                              <w:tcW w:w="0" w:type="auto"/>
                              <w:tcBorders>
                                <w:top w:val="single" w:sz="4" w:space="0" w:color="000000"/>
                                <w:left w:val="single" w:sz="4" w:space="0" w:color="000000"/>
                                <w:bottom w:val="single" w:sz="4" w:space="0" w:color="000000"/>
                                <w:right w:val="single" w:sz="4" w:space="0" w:color="000000"/>
                              </w:tcBorders>
                            </w:tcPr>
                            <w:p w:rsidR="00E45B8C" w:rsidRPr="007E1F9C" w:rsidRDefault="00E45B8C" w:rsidP="007E1F9C">
                              <w:pPr>
                                <w:pStyle w:val="NoSpacing"/>
                                <w:jc w:val="both"/>
                                <w:rPr>
                                  <w:rFonts w:ascii="Times New Roman" w:hAnsi="Times New Roman"/>
                                  <w:color w:val="000000"/>
                                  <w:sz w:val="28"/>
                                  <w:szCs w:val="28"/>
                                  <w:lang w:val="kk-KZ" w:eastAsia="ru-RU"/>
                                </w:rPr>
                              </w:pPr>
                              <w:r w:rsidRPr="007E1F9C">
                                <w:rPr>
                                  <w:rFonts w:ascii="Times New Roman" w:hAnsi="Times New Roman"/>
                                  <w:color w:val="000000"/>
                                  <w:sz w:val="28"/>
                                  <w:szCs w:val="28"/>
                                  <w:lang w:val="kk-KZ" w:eastAsia="ru-RU"/>
                                </w:rPr>
                                <w:t>Н.д.</w:t>
                              </w:r>
                            </w:p>
                          </w:tc>
                        </w:tr>
                      </w:tbl>
                      <w:p w:rsidR="00E45B8C" w:rsidRPr="001C3A74" w:rsidRDefault="00E45B8C" w:rsidP="008D6CEF">
                        <w:pPr>
                          <w:pStyle w:val="NoSpacing"/>
                          <w:jc w:val="both"/>
                          <w:rPr>
                            <w:rFonts w:ascii="Times New Roman" w:hAnsi="Times New Roman"/>
                            <w:color w:val="000000"/>
                            <w:sz w:val="28"/>
                            <w:szCs w:val="28"/>
                            <w:lang w:val="kk-KZ" w:eastAsia="ru-RU"/>
                          </w:rPr>
                        </w:pPr>
                      </w:p>
                      <w:p w:rsidR="00E45B8C" w:rsidRPr="009305B1" w:rsidRDefault="00E45B8C" w:rsidP="009305B1">
                        <w:pPr>
                          <w:pStyle w:val="NoSpacing"/>
                          <w:ind w:firstLine="568"/>
                          <w:jc w:val="both"/>
                          <w:rPr>
                            <w:rFonts w:ascii="Times New Roman" w:hAnsi="Times New Roman"/>
                            <w:color w:val="000000"/>
                            <w:sz w:val="28"/>
                            <w:szCs w:val="28"/>
                            <w:lang w:val="kk-KZ" w:eastAsia="ru-RU"/>
                          </w:rPr>
                        </w:pPr>
                        <w:r>
                          <w:rPr>
                            <w:rFonts w:ascii="Times New Roman" w:hAnsi="Times New Roman"/>
                            <w:color w:val="000000"/>
                            <w:sz w:val="28"/>
                            <w:szCs w:val="28"/>
                            <w:lang w:val="kk-KZ" w:eastAsia="ru-RU"/>
                          </w:rPr>
                          <w:t>9</w:t>
                        </w:r>
                        <w:r w:rsidRPr="009305B1">
                          <w:rPr>
                            <w:rFonts w:ascii="Times New Roman" w:hAnsi="Times New Roman"/>
                            <w:color w:val="000000"/>
                            <w:sz w:val="28"/>
                            <w:szCs w:val="28"/>
                            <w:lang w:val="kk-KZ" w:eastAsia="ru-RU"/>
                          </w:rPr>
                          <w:t xml:space="preserve">) </w:t>
                        </w:r>
                        <w:r w:rsidRPr="00A75197">
                          <w:rPr>
                            <w:rFonts w:ascii="Times New Roman" w:hAnsi="Times New Roman"/>
                            <w:color w:val="000000"/>
                            <w:sz w:val="28"/>
                            <w:szCs w:val="28"/>
                            <w:lang w:val="kk-KZ" w:eastAsia="ru-RU"/>
                          </w:rPr>
                          <w:t>Мысты материалдарды өңдеу.</w:t>
                        </w:r>
                      </w:p>
                      <w:p w:rsidR="00E45B8C" w:rsidRPr="00AF7B7B" w:rsidRDefault="00E45B8C" w:rsidP="003508E5">
                        <w:pPr>
                          <w:pStyle w:val="NoSpacing"/>
                          <w:ind w:firstLine="568"/>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 xml:space="preserve">Қара мыс тауарлық өнім болып саналады немесе  мысты балқыту зауыттарына құрамынан қорғасынды бөліп алу қайта өңделуге жіберіледі. </w:t>
                        </w:r>
                        <w:r w:rsidRPr="00AF7B7B">
                          <w:rPr>
                            <w:rFonts w:ascii="Times New Roman" w:hAnsi="Times New Roman"/>
                            <w:color w:val="000000"/>
                            <w:sz w:val="28"/>
                            <w:szCs w:val="28"/>
                            <w:lang w:val="kk-KZ" w:eastAsia="ru-RU"/>
                          </w:rPr>
                          <w:t xml:space="preserve"> </w:t>
                        </w:r>
                      </w:p>
                      <w:p w:rsidR="00E45B8C" w:rsidRDefault="00E45B8C" w:rsidP="008D6CEF">
                        <w:pPr>
                          <w:pStyle w:val="NoSpacing"/>
                          <w:jc w:val="both"/>
                          <w:rPr>
                            <w:rFonts w:ascii="Times New Roman" w:hAnsi="Times New Roman"/>
                            <w:color w:val="000000"/>
                            <w:sz w:val="28"/>
                            <w:szCs w:val="28"/>
                            <w:lang w:val="kk-KZ" w:eastAsia="ru-RU"/>
                          </w:rPr>
                        </w:pPr>
                        <w:r w:rsidRPr="00AF7B7B">
                          <w:rPr>
                            <w:rFonts w:ascii="Times New Roman" w:hAnsi="Times New Roman"/>
                            <w:color w:val="000000"/>
                            <w:sz w:val="28"/>
                            <w:szCs w:val="28"/>
                            <w:lang w:val="kk-KZ" w:eastAsia="ru-RU"/>
                          </w:rPr>
                          <w:t xml:space="preserve">     </w:t>
                        </w:r>
                        <w:r w:rsidRPr="00A75197">
                          <w:rPr>
                            <w:rFonts w:ascii="Times New Roman" w:hAnsi="Times New Roman"/>
                            <w:color w:val="000000"/>
                            <w:sz w:val="28"/>
                            <w:szCs w:val="28"/>
                            <w:lang w:val="kk-KZ" w:eastAsia="ru-RU"/>
                          </w:rPr>
                          <w:t>Бірінші кезеңде конвертерлі шаң газды ұстағыш және шаң ұстағыш камераларында жұтылады. Бұл шаңдар өзінің құрамы бойынша конвертирлеу процесіндегі шихтадан айырмашылығы болмайды және  процесс агломерациялауға жіберіледі.  Жұқа шаң, электрлі тазартқыштарда және циклондарда ұсталады, құрамында кадмий, кездеспейтін металдар   мен  мышьяк болады. Олар ары қрай түсті металдарды бөліп алу үшін өңделуге жіберіледі.</w:t>
                        </w:r>
                      </w:p>
                      <w:p w:rsidR="00E45B8C" w:rsidRDefault="00E45B8C" w:rsidP="003508E5">
                        <w:pPr>
                          <w:pStyle w:val="NoSpacing"/>
                          <w:ind w:firstLine="568"/>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 xml:space="preserve">Алдын айтылғандай, шахталы балқыту кезінде қорғасын агломераттарынан тағы да бір сұйық өнім алынады, олар бірде бір шлакпен, штейнмен және қорғасынмен араласпайды. Бұл шпейза деп аталады, оның құрамы араласқан күйде болады, шпейза құрамына  мышьяк, металдық темір, никель, сурьма, күкірт және басқа да қоспалар кіреді. Бұл өнімді алу қажет емес. Көптеген зауыттарда өте көп мөлшерде немесе аз мөлшерде алынады.  </w:t>
                        </w:r>
                      </w:p>
                      <w:p w:rsidR="00E45B8C" w:rsidRPr="00AF7B7B" w:rsidRDefault="00E45B8C" w:rsidP="003508E5">
                        <w:pPr>
                          <w:pStyle w:val="NoSpacing"/>
                          <w:ind w:firstLine="568"/>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 xml:space="preserve">Шпейзаны өңдеудің ең тиімді әдісі болып шпейза көлемін аз мөлшерде алу саналады, онда штейнмен бірге конвертерленеді. Нәтижесінде қара металл </w:t>
                        </w:r>
                        <w:r w:rsidRPr="00AF7B7B">
                          <w:rPr>
                            <w:rFonts w:ascii="Times New Roman" w:hAnsi="Times New Roman"/>
                            <w:color w:val="000000"/>
                            <w:sz w:val="28"/>
                            <w:szCs w:val="28"/>
                            <w:lang w:val="kk-KZ" w:eastAsia="ru-RU"/>
                          </w:rPr>
                          <w:t xml:space="preserve"> </w:t>
                        </w:r>
                        <w:r w:rsidRPr="00A75197">
                          <w:rPr>
                            <w:rFonts w:ascii="Times New Roman" w:hAnsi="Times New Roman"/>
                            <w:color w:val="000000"/>
                            <w:sz w:val="28"/>
                            <w:szCs w:val="28"/>
                            <w:lang w:val="kk-KZ" w:eastAsia="ru-RU"/>
                          </w:rPr>
                          <w:t>құрамынан</w:t>
                        </w:r>
                        <w:r w:rsidRPr="00AF7B7B">
                          <w:rPr>
                            <w:rFonts w:ascii="Times New Roman" w:hAnsi="Times New Roman"/>
                            <w:color w:val="000000"/>
                            <w:sz w:val="28"/>
                            <w:szCs w:val="28"/>
                            <w:lang w:val="kk-KZ" w:eastAsia="ru-RU"/>
                          </w:rPr>
                          <w:t xml:space="preserve"> 95 % м</w:t>
                        </w:r>
                        <w:r w:rsidRPr="00A75197">
                          <w:rPr>
                            <w:rFonts w:ascii="Times New Roman" w:hAnsi="Times New Roman"/>
                            <w:color w:val="000000"/>
                            <w:sz w:val="28"/>
                            <w:szCs w:val="28"/>
                            <w:lang w:val="kk-KZ" w:eastAsia="ru-RU"/>
                          </w:rPr>
                          <w:t>ыс</w:t>
                        </w:r>
                        <w:r w:rsidRPr="00AF7B7B">
                          <w:rPr>
                            <w:rFonts w:ascii="Times New Roman" w:hAnsi="Times New Roman"/>
                            <w:color w:val="000000"/>
                            <w:sz w:val="28"/>
                            <w:szCs w:val="28"/>
                            <w:lang w:val="kk-KZ" w:eastAsia="ru-RU"/>
                          </w:rPr>
                          <w:t xml:space="preserve">, </w:t>
                        </w:r>
                        <w:r w:rsidRPr="00A75197">
                          <w:rPr>
                            <w:rFonts w:ascii="Times New Roman" w:hAnsi="Times New Roman"/>
                            <w:color w:val="000000"/>
                            <w:sz w:val="28"/>
                            <w:szCs w:val="28"/>
                            <w:lang w:val="kk-KZ" w:eastAsia="ru-RU"/>
                          </w:rPr>
                          <w:t>алтын, күміс алынады</w:t>
                        </w:r>
                        <w:r w:rsidRPr="00AF7B7B">
                          <w:rPr>
                            <w:rFonts w:ascii="Times New Roman" w:hAnsi="Times New Roman"/>
                            <w:color w:val="000000"/>
                            <w:sz w:val="28"/>
                            <w:szCs w:val="28"/>
                            <w:lang w:val="kk-KZ" w:eastAsia="ru-RU"/>
                          </w:rPr>
                          <w:t>.</w:t>
                        </w:r>
                        <w:r w:rsidRPr="00A75197">
                          <w:rPr>
                            <w:rFonts w:ascii="Times New Roman" w:hAnsi="Times New Roman"/>
                            <w:color w:val="000000"/>
                            <w:sz w:val="28"/>
                            <w:szCs w:val="28"/>
                            <w:lang w:val="kk-KZ" w:eastAsia="ru-RU"/>
                          </w:rPr>
                          <w:t xml:space="preserve"> Шаң құрамына </w:t>
                        </w:r>
                        <w:r w:rsidRPr="00AF7B7B">
                          <w:rPr>
                            <w:rFonts w:ascii="Times New Roman" w:hAnsi="Times New Roman"/>
                            <w:color w:val="000000"/>
                            <w:sz w:val="28"/>
                            <w:szCs w:val="28"/>
                            <w:lang w:val="kk-KZ" w:eastAsia="ru-RU"/>
                          </w:rPr>
                          <w:t xml:space="preserve"> 80 %, мышьяк </w:t>
                        </w:r>
                        <w:r w:rsidRPr="00A75197">
                          <w:rPr>
                            <w:rFonts w:ascii="Times New Roman" w:hAnsi="Times New Roman"/>
                            <w:color w:val="000000"/>
                            <w:sz w:val="28"/>
                            <w:szCs w:val="28"/>
                            <w:lang w:val="kk-KZ" w:eastAsia="ru-RU"/>
                          </w:rPr>
                          <w:t>және</w:t>
                        </w:r>
                        <w:r w:rsidRPr="00AF7B7B">
                          <w:rPr>
                            <w:rFonts w:ascii="Times New Roman" w:hAnsi="Times New Roman"/>
                            <w:color w:val="000000"/>
                            <w:sz w:val="28"/>
                            <w:szCs w:val="28"/>
                            <w:lang w:val="kk-KZ" w:eastAsia="ru-RU"/>
                          </w:rPr>
                          <w:t xml:space="preserve"> сурьма</w:t>
                        </w:r>
                        <w:r w:rsidRPr="00A75197">
                          <w:rPr>
                            <w:rFonts w:ascii="Times New Roman" w:hAnsi="Times New Roman"/>
                            <w:color w:val="000000"/>
                            <w:sz w:val="28"/>
                            <w:szCs w:val="28"/>
                            <w:lang w:val="kk-KZ" w:eastAsia="ru-RU"/>
                          </w:rPr>
                          <w:t xml:space="preserve"> айналады</w:t>
                        </w:r>
                        <w:r w:rsidRPr="00AF7B7B">
                          <w:rPr>
                            <w:rFonts w:ascii="Times New Roman" w:hAnsi="Times New Roman"/>
                            <w:color w:val="000000"/>
                            <w:sz w:val="28"/>
                            <w:szCs w:val="28"/>
                            <w:lang w:val="kk-KZ" w:eastAsia="ru-RU"/>
                          </w:rPr>
                          <w:t>.</w:t>
                        </w:r>
                      </w:p>
                      <w:p w:rsidR="00E45B8C" w:rsidRDefault="00E45B8C" w:rsidP="008D6CEF">
                        <w:pPr>
                          <w:pStyle w:val="NoSpacing"/>
                          <w:jc w:val="both"/>
                          <w:rPr>
                            <w:rFonts w:ascii="Times New Roman" w:hAnsi="Times New Roman"/>
                            <w:color w:val="000000"/>
                            <w:sz w:val="28"/>
                            <w:szCs w:val="28"/>
                            <w:lang w:val="kk-KZ" w:eastAsia="ru-RU"/>
                          </w:rPr>
                        </w:pPr>
                        <w:r w:rsidRPr="00AF7B7B">
                          <w:rPr>
                            <w:rFonts w:ascii="Times New Roman" w:hAnsi="Times New Roman"/>
                            <w:color w:val="000000"/>
                            <w:sz w:val="28"/>
                            <w:szCs w:val="28"/>
                            <w:lang w:val="kk-KZ" w:eastAsia="ru-RU"/>
                          </w:rPr>
                          <w:t xml:space="preserve">    </w:t>
                        </w:r>
                      </w:p>
                      <w:p w:rsidR="00E45B8C" w:rsidRDefault="00E45B8C" w:rsidP="003508E5">
                        <w:pPr>
                          <w:pStyle w:val="NoSpacing"/>
                          <w:ind w:firstLine="568"/>
                          <w:jc w:val="both"/>
                          <w:rPr>
                            <w:rFonts w:ascii="Times New Roman" w:hAnsi="Times New Roman"/>
                            <w:color w:val="000000"/>
                            <w:sz w:val="28"/>
                            <w:szCs w:val="28"/>
                            <w:lang w:val="kk-KZ" w:eastAsia="ru-RU"/>
                          </w:rPr>
                        </w:pPr>
                        <w:r w:rsidRPr="00A75197">
                          <w:rPr>
                            <w:rFonts w:ascii="Times New Roman" w:hAnsi="Times New Roman"/>
                            <w:color w:val="000000"/>
                            <w:sz w:val="28"/>
                            <w:szCs w:val="28"/>
                            <w:lang w:val="kk-KZ" w:eastAsia="ru-RU"/>
                          </w:rPr>
                          <w:t xml:space="preserve">Бақылау сұрақтары: </w:t>
                        </w:r>
                      </w:p>
                      <w:p w:rsidR="00E45B8C" w:rsidRDefault="00E45B8C" w:rsidP="003508E5">
                        <w:pPr>
                          <w:pStyle w:val="NoSpacing"/>
                          <w:ind w:firstLine="568"/>
                          <w:jc w:val="both"/>
                          <w:rPr>
                            <w:rFonts w:ascii="Times New Roman" w:hAnsi="Times New Roman"/>
                            <w:color w:val="000000"/>
                            <w:sz w:val="28"/>
                            <w:szCs w:val="28"/>
                            <w:lang w:val="kk-KZ" w:eastAsia="ru-RU"/>
                          </w:rPr>
                        </w:pPr>
                        <w:r>
                          <w:rPr>
                            <w:rFonts w:ascii="Times New Roman" w:hAnsi="Times New Roman"/>
                            <w:color w:val="000000"/>
                            <w:sz w:val="28"/>
                            <w:szCs w:val="28"/>
                            <w:lang w:val="kk-KZ" w:eastAsia="ru-RU"/>
                          </w:rPr>
                          <w:t xml:space="preserve">1. </w:t>
                        </w:r>
                        <w:r w:rsidRPr="00A75197">
                          <w:rPr>
                            <w:rFonts w:ascii="Times New Roman" w:hAnsi="Times New Roman"/>
                            <w:color w:val="000000"/>
                            <w:sz w:val="28"/>
                            <w:szCs w:val="28"/>
                            <w:lang w:val="kk-KZ" w:eastAsia="ru-RU"/>
                          </w:rPr>
                          <w:t>Штейн және шпейза қандай матери</w:t>
                        </w:r>
                        <w:r>
                          <w:rPr>
                            <w:rFonts w:ascii="Times New Roman" w:hAnsi="Times New Roman"/>
                            <w:color w:val="000000"/>
                            <w:sz w:val="28"/>
                            <w:szCs w:val="28"/>
                            <w:lang w:val="kk-KZ" w:eastAsia="ru-RU"/>
                          </w:rPr>
                          <w:t>а</w:t>
                        </w:r>
                        <w:r w:rsidRPr="00A75197">
                          <w:rPr>
                            <w:rFonts w:ascii="Times New Roman" w:hAnsi="Times New Roman"/>
                            <w:color w:val="000000"/>
                            <w:sz w:val="28"/>
                            <w:szCs w:val="28"/>
                            <w:lang w:val="kk-KZ" w:eastAsia="ru-RU"/>
                          </w:rPr>
                          <w:t xml:space="preserve">лдар және олар балқыту процесінде қалай пайда болады? </w:t>
                        </w:r>
                      </w:p>
                      <w:p w:rsidR="00E45B8C" w:rsidRDefault="00E45B8C" w:rsidP="003508E5">
                        <w:pPr>
                          <w:pStyle w:val="NoSpacing"/>
                          <w:ind w:firstLine="568"/>
                          <w:jc w:val="both"/>
                          <w:rPr>
                            <w:rFonts w:ascii="Times New Roman" w:hAnsi="Times New Roman"/>
                            <w:color w:val="000000"/>
                            <w:sz w:val="28"/>
                            <w:szCs w:val="28"/>
                            <w:lang w:val="kk-KZ" w:eastAsia="ru-RU"/>
                          </w:rPr>
                        </w:pPr>
                        <w:r w:rsidRPr="00AF7B7B">
                          <w:rPr>
                            <w:rFonts w:ascii="Times New Roman" w:hAnsi="Times New Roman"/>
                            <w:color w:val="000000"/>
                            <w:sz w:val="28"/>
                            <w:szCs w:val="28"/>
                            <w:lang w:val="kk-KZ" w:eastAsia="ru-RU"/>
                          </w:rPr>
                          <w:t xml:space="preserve">2. </w:t>
                        </w:r>
                        <w:r w:rsidRPr="00A75197">
                          <w:rPr>
                            <w:rFonts w:ascii="Times New Roman" w:hAnsi="Times New Roman"/>
                            <w:color w:val="000000"/>
                            <w:sz w:val="28"/>
                            <w:szCs w:val="28"/>
                            <w:lang w:val="kk-KZ" w:eastAsia="ru-RU"/>
                          </w:rPr>
                          <w:t>Мысты шликерлер неден тұрады және қор</w:t>
                        </w:r>
                        <w:r>
                          <w:rPr>
                            <w:rFonts w:ascii="Times New Roman" w:hAnsi="Times New Roman"/>
                            <w:color w:val="000000"/>
                            <w:sz w:val="28"/>
                            <w:szCs w:val="28"/>
                            <w:lang w:val="kk-KZ" w:eastAsia="ru-RU"/>
                          </w:rPr>
                          <w:t>ғасынды мыстан қалай тазалайды?</w:t>
                        </w:r>
                      </w:p>
                      <w:p w:rsidR="00E45B8C" w:rsidRDefault="00E45B8C" w:rsidP="003508E5">
                        <w:pPr>
                          <w:pStyle w:val="NoSpacing"/>
                          <w:ind w:firstLine="568"/>
                          <w:jc w:val="both"/>
                          <w:rPr>
                            <w:rFonts w:ascii="Times New Roman" w:hAnsi="Times New Roman"/>
                            <w:color w:val="000000"/>
                            <w:sz w:val="28"/>
                            <w:szCs w:val="28"/>
                            <w:lang w:val="kk-KZ" w:eastAsia="ru-RU"/>
                          </w:rPr>
                        </w:pPr>
                        <w:r w:rsidRPr="00AF7B7B">
                          <w:rPr>
                            <w:rFonts w:ascii="Times New Roman" w:hAnsi="Times New Roman"/>
                            <w:color w:val="000000"/>
                            <w:sz w:val="28"/>
                            <w:szCs w:val="28"/>
                            <w:lang w:val="kk-KZ" w:eastAsia="ru-RU"/>
                          </w:rPr>
                          <w:t xml:space="preserve">3. </w:t>
                        </w:r>
                        <w:r w:rsidRPr="00A75197">
                          <w:rPr>
                            <w:rFonts w:ascii="Times New Roman" w:hAnsi="Times New Roman"/>
                            <w:color w:val="000000"/>
                            <w:sz w:val="28"/>
                            <w:szCs w:val="28"/>
                            <w:lang w:val="kk-KZ" w:eastAsia="ru-RU"/>
                          </w:rPr>
                          <w:t>Мысты материалдарды өңдеудің әдістері мен оларды жүргізу сызбалары?</w:t>
                        </w:r>
                      </w:p>
                      <w:p w:rsidR="00E45B8C" w:rsidRPr="007E1F9C" w:rsidRDefault="00E45B8C" w:rsidP="00480344">
                        <w:pPr>
                          <w:pStyle w:val="NoSpacing"/>
                          <w:ind w:firstLine="568"/>
                          <w:jc w:val="both"/>
                          <w:rPr>
                            <w:rFonts w:ascii="Times New Roman" w:hAnsi="Times New Roman"/>
                            <w:color w:val="000000"/>
                            <w:sz w:val="28"/>
                            <w:szCs w:val="28"/>
                            <w:lang w:val="kk-KZ"/>
                          </w:rPr>
                        </w:pPr>
                        <w:r>
                          <w:rPr>
                            <w:rFonts w:ascii="Times New Roman" w:hAnsi="Times New Roman"/>
                            <w:color w:val="000000"/>
                            <w:sz w:val="28"/>
                            <w:szCs w:val="28"/>
                            <w:lang w:val="kk-KZ" w:eastAsia="ru-RU"/>
                          </w:rPr>
                          <w:t>4.</w:t>
                        </w:r>
                        <w:r w:rsidRPr="007E1F9C">
                          <w:rPr>
                            <w:rFonts w:ascii="Times New Roman" w:hAnsi="Times New Roman"/>
                            <w:color w:val="000000"/>
                            <w:sz w:val="28"/>
                            <w:szCs w:val="28"/>
                          </w:rPr>
                          <w:t xml:space="preserve"> </w:t>
                        </w:r>
                        <w:r w:rsidRPr="007E1F9C">
                          <w:rPr>
                            <w:rFonts w:ascii="Times New Roman" w:hAnsi="Times New Roman"/>
                            <w:color w:val="000000"/>
                            <w:sz w:val="28"/>
                            <w:szCs w:val="28"/>
                            <w:lang w:val="kk-KZ"/>
                          </w:rPr>
                          <w:t>Сульфатизация процесі дегеніміз не</w:t>
                        </w:r>
                        <w:r w:rsidRPr="007E1F9C">
                          <w:rPr>
                            <w:rFonts w:ascii="Times New Roman" w:hAnsi="Times New Roman"/>
                            <w:color w:val="000000"/>
                            <w:sz w:val="28"/>
                            <w:szCs w:val="28"/>
                          </w:rPr>
                          <w:t>?</w:t>
                        </w:r>
                      </w:p>
                      <w:p w:rsidR="00E45B8C" w:rsidRPr="007E1F9C" w:rsidRDefault="00E45B8C" w:rsidP="00480344">
                        <w:pPr>
                          <w:pStyle w:val="NoSpacing"/>
                          <w:ind w:firstLine="568"/>
                          <w:jc w:val="both"/>
                          <w:rPr>
                            <w:rFonts w:ascii="Times New Roman" w:hAnsi="Times New Roman"/>
                            <w:color w:val="000000"/>
                            <w:sz w:val="28"/>
                            <w:szCs w:val="28"/>
                            <w:lang w:val="kk-KZ"/>
                          </w:rPr>
                        </w:pPr>
                        <w:r>
                          <w:rPr>
                            <w:rFonts w:ascii="Times New Roman" w:hAnsi="Times New Roman"/>
                            <w:color w:val="000000"/>
                            <w:sz w:val="28"/>
                            <w:szCs w:val="28"/>
                            <w:lang w:val="kk-KZ"/>
                          </w:rPr>
                          <w:t>5</w:t>
                        </w:r>
                        <w:r w:rsidRPr="007E1F9C">
                          <w:rPr>
                            <w:rFonts w:ascii="Times New Roman" w:hAnsi="Times New Roman"/>
                            <w:color w:val="000000"/>
                            <w:sz w:val="28"/>
                            <w:szCs w:val="28"/>
                            <w:lang w:val="kk-KZ"/>
                          </w:rPr>
                          <w:t>. Сілтілеу қандай процесс?</w:t>
                        </w:r>
                      </w:p>
                      <w:p w:rsidR="00E45B8C" w:rsidRPr="00480344" w:rsidRDefault="00E45B8C" w:rsidP="00480344">
                        <w:pPr>
                          <w:pStyle w:val="NoSpacing"/>
                          <w:ind w:firstLine="568"/>
                          <w:jc w:val="both"/>
                          <w:rPr>
                            <w:rFonts w:ascii="Times New Roman" w:hAnsi="Times New Roman"/>
                            <w:color w:val="000000"/>
                            <w:sz w:val="28"/>
                            <w:szCs w:val="28"/>
                            <w:lang w:val="kk-KZ"/>
                          </w:rPr>
                        </w:pPr>
                        <w:r>
                          <w:rPr>
                            <w:rFonts w:ascii="Times New Roman" w:hAnsi="Times New Roman"/>
                            <w:color w:val="000000"/>
                            <w:sz w:val="28"/>
                            <w:szCs w:val="28"/>
                            <w:lang w:val="kk-KZ"/>
                          </w:rPr>
                          <w:t>6</w:t>
                        </w:r>
                        <w:r w:rsidRPr="007E1F9C">
                          <w:rPr>
                            <w:rFonts w:ascii="Times New Roman" w:hAnsi="Times New Roman"/>
                            <w:color w:val="000000"/>
                            <w:sz w:val="28"/>
                            <w:szCs w:val="28"/>
                            <w:lang w:val="kk-KZ"/>
                          </w:rPr>
                          <w:t>. Металдық шаңдарды гидрометаллургиялық өңдеу процесінің қадамдық тізбегін сипаттаңыз.</w:t>
                        </w:r>
                      </w:p>
                      <w:p w:rsidR="00E45B8C" w:rsidRPr="00480344" w:rsidRDefault="00E45B8C" w:rsidP="003508E5">
                        <w:pPr>
                          <w:pStyle w:val="NoSpacing"/>
                          <w:ind w:firstLine="568"/>
                          <w:jc w:val="both"/>
                          <w:rPr>
                            <w:rFonts w:ascii="Times New Roman" w:hAnsi="Times New Roman"/>
                            <w:color w:val="000000"/>
                            <w:sz w:val="28"/>
                            <w:szCs w:val="28"/>
                            <w:lang w:val="kk-KZ" w:eastAsia="ru-RU"/>
                          </w:rPr>
                        </w:pPr>
                      </w:p>
                      <w:p w:rsidR="00E45B8C" w:rsidRPr="00B030C4" w:rsidRDefault="00E45B8C" w:rsidP="00834DEF">
                        <w:pPr>
                          <w:spacing w:after="0"/>
                          <w:ind w:firstLine="567"/>
                          <w:jc w:val="both"/>
                          <w:rPr>
                            <w:rFonts w:ascii="Times New Roman" w:hAnsi="Times New Roman"/>
                            <w:sz w:val="28"/>
                            <w:szCs w:val="28"/>
                          </w:rPr>
                        </w:pPr>
                        <w:r>
                          <w:rPr>
                            <w:rFonts w:ascii="Times New Roman" w:hAnsi="Times New Roman"/>
                            <w:sz w:val="28"/>
                            <w:szCs w:val="28"/>
                            <w:lang w:val="kk-KZ"/>
                          </w:rPr>
                          <w:t>Ұсынылған әдебиеттер:</w:t>
                        </w:r>
                      </w:p>
                      <w:p w:rsidR="00E45B8C" w:rsidRPr="00B030C4" w:rsidRDefault="00E45B8C" w:rsidP="00834DEF">
                        <w:pPr>
                          <w:spacing w:after="0"/>
                          <w:ind w:firstLine="567"/>
                          <w:jc w:val="both"/>
                          <w:rPr>
                            <w:rFonts w:ascii="Times New Roman" w:hAnsi="Times New Roman"/>
                            <w:sz w:val="28"/>
                            <w:szCs w:val="28"/>
                          </w:rPr>
                        </w:pPr>
                      </w:p>
                      <w:p w:rsidR="00E45B8C" w:rsidRPr="007E1F9C" w:rsidRDefault="00E45B8C" w:rsidP="00834DEF">
                        <w:pPr>
                          <w:pStyle w:val="NoSpacing"/>
                          <w:ind w:firstLine="568"/>
                          <w:jc w:val="both"/>
                          <w:rPr>
                            <w:rFonts w:ascii="Times New Roman" w:hAnsi="Times New Roman"/>
                            <w:sz w:val="28"/>
                            <w:szCs w:val="28"/>
                            <w:lang w:val="kk-KZ"/>
                          </w:rPr>
                        </w:pPr>
                        <w:r w:rsidRPr="009305B1">
                          <w:rPr>
                            <w:rFonts w:ascii="Times New Roman" w:hAnsi="Times New Roman"/>
                            <w:sz w:val="28"/>
                            <w:szCs w:val="28"/>
                          </w:rPr>
                          <w:t>1</w:t>
                        </w:r>
                        <w:r w:rsidRPr="007E1F9C">
                          <w:rPr>
                            <w:rFonts w:ascii="Times New Roman" w:hAnsi="Times New Roman"/>
                            <w:sz w:val="28"/>
                            <w:szCs w:val="28"/>
                          </w:rPr>
                          <w:t xml:space="preserve">. Электротермия в металлургии меди, свинца и цинка. М, Металлургия, 1964, 346. </w:t>
                        </w:r>
                      </w:p>
                      <w:p w:rsidR="00E45B8C" w:rsidRPr="007E1F9C" w:rsidRDefault="00E45B8C" w:rsidP="00834DEF">
                        <w:pPr>
                          <w:pStyle w:val="NoSpacing"/>
                          <w:ind w:firstLine="568"/>
                          <w:jc w:val="both"/>
                          <w:rPr>
                            <w:rFonts w:ascii="Times New Roman" w:hAnsi="Times New Roman"/>
                            <w:sz w:val="28"/>
                            <w:szCs w:val="28"/>
                            <w:lang w:val="kk-KZ"/>
                          </w:rPr>
                        </w:pPr>
                        <w:r w:rsidRPr="009305B1">
                          <w:rPr>
                            <w:rFonts w:ascii="Times New Roman" w:hAnsi="Times New Roman"/>
                            <w:sz w:val="28"/>
                            <w:szCs w:val="28"/>
                          </w:rPr>
                          <w:t>2</w:t>
                        </w:r>
                        <w:r w:rsidRPr="007E1F9C">
                          <w:rPr>
                            <w:rFonts w:ascii="Times New Roman" w:hAnsi="Times New Roman"/>
                            <w:sz w:val="28"/>
                            <w:szCs w:val="28"/>
                          </w:rPr>
                          <w:t>. Смирнов М.П. Рафинирование тяжелых цветных металлов. М, Металлургия, 1970, 465.</w:t>
                        </w:r>
                      </w:p>
                      <w:p w:rsidR="00E45B8C" w:rsidRPr="00480344" w:rsidRDefault="00E45B8C" w:rsidP="00480344">
                        <w:pPr>
                          <w:pStyle w:val="NoSpacing"/>
                          <w:ind w:firstLine="568"/>
                          <w:jc w:val="both"/>
                          <w:rPr>
                            <w:rFonts w:ascii="Times New Roman" w:hAnsi="Times New Roman"/>
                            <w:sz w:val="28"/>
                            <w:szCs w:val="28"/>
                            <w:lang w:val="kk-KZ"/>
                          </w:rPr>
                        </w:pPr>
                        <w:r w:rsidRPr="009305B1">
                          <w:rPr>
                            <w:rFonts w:ascii="Times New Roman" w:hAnsi="Times New Roman"/>
                            <w:sz w:val="28"/>
                            <w:szCs w:val="28"/>
                          </w:rPr>
                          <w:t>3</w:t>
                        </w:r>
                        <w:r w:rsidRPr="007E1F9C">
                          <w:rPr>
                            <w:rFonts w:ascii="Times New Roman" w:hAnsi="Times New Roman"/>
                            <w:sz w:val="28"/>
                            <w:szCs w:val="28"/>
                          </w:rPr>
                          <w:t>. Барченков  В. В. Основы сорбционной и экстракционной технологии. М, Металлургия, 1982, 128.</w:t>
                        </w:r>
                      </w:p>
                      <w:p w:rsidR="00E45B8C" w:rsidRPr="007E1F9C" w:rsidRDefault="00E45B8C" w:rsidP="007377C9">
                        <w:pPr>
                          <w:pStyle w:val="NoSpacing"/>
                          <w:ind w:firstLine="568"/>
                          <w:jc w:val="both"/>
                          <w:rPr>
                            <w:rFonts w:ascii="Times New Roman" w:hAnsi="Times New Roman"/>
                            <w:b/>
                            <w:color w:val="000000"/>
                            <w:sz w:val="28"/>
                            <w:szCs w:val="28"/>
                            <w:lang w:val="kk-KZ"/>
                          </w:rPr>
                        </w:pPr>
                        <w:r w:rsidRPr="007E1F9C">
                          <w:rPr>
                            <w:rFonts w:ascii="Times New Roman" w:hAnsi="Times New Roman"/>
                            <w:b/>
                            <w:color w:val="000000"/>
                            <w:sz w:val="28"/>
                            <w:szCs w:val="28"/>
                            <w:lang w:val="kk-KZ"/>
                          </w:rPr>
                          <w:t>Қолданылған Әдебиеттер:</w:t>
                        </w:r>
                      </w:p>
                      <w:p w:rsidR="00E45B8C" w:rsidRPr="007E1F9C" w:rsidRDefault="00E45B8C" w:rsidP="007377C9">
                        <w:pPr>
                          <w:pStyle w:val="NoSpacing"/>
                          <w:ind w:firstLine="568"/>
                          <w:jc w:val="both"/>
                          <w:rPr>
                            <w:rFonts w:ascii="Times New Roman" w:hAnsi="Times New Roman"/>
                            <w:b/>
                            <w:bCs/>
                            <w:sz w:val="28"/>
                            <w:szCs w:val="28"/>
                            <w:lang w:val="kk-KZ" w:eastAsia="ru-RU"/>
                          </w:rPr>
                        </w:pPr>
                        <w:r w:rsidRPr="007E1F9C">
                          <w:rPr>
                            <w:rFonts w:ascii="Times New Roman" w:hAnsi="Times New Roman"/>
                            <w:b/>
                            <w:sz w:val="28"/>
                            <w:szCs w:val="28"/>
                            <w:lang w:val="kk-KZ" w:eastAsia="ru-RU"/>
                          </w:rPr>
                          <w:t>Негізг</w:t>
                        </w:r>
                        <w:r w:rsidRPr="007E1F9C">
                          <w:rPr>
                            <w:rFonts w:ascii="Times New Roman" w:hAnsi="Times New Roman"/>
                            <w:b/>
                            <w:bCs/>
                            <w:sz w:val="28"/>
                            <w:szCs w:val="28"/>
                            <w:lang w:val="kk-KZ" w:eastAsia="ru-RU"/>
                          </w:rPr>
                          <w:t xml:space="preserve">і </w:t>
                        </w:r>
                      </w:p>
                      <w:p w:rsidR="00E45B8C" w:rsidRPr="007E1F9C" w:rsidRDefault="00E45B8C" w:rsidP="007377C9">
                        <w:pPr>
                          <w:pStyle w:val="NoSpacing"/>
                          <w:ind w:firstLine="568"/>
                          <w:jc w:val="both"/>
                          <w:rPr>
                            <w:rFonts w:ascii="Times New Roman" w:hAnsi="Times New Roman"/>
                            <w:sz w:val="28"/>
                            <w:szCs w:val="28"/>
                            <w:lang w:val="kk-KZ"/>
                          </w:rPr>
                        </w:pPr>
                        <w:r w:rsidRPr="007E1F9C">
                          <w:rPr>
                            <w:rFonts w:ascii="Times New Roman" w:hAnsi="Times New Roman"/>
                            <w:sz w:val="28"/>
                            <w:szCs w:val="28"/>
                          </w:rPr>
                          <w:t>1. Арашкевич В. М. Обогащение руд цветных металлов. М, Недра, 1964, 472.</w:t>
                        </w:r>
                      </w:p>
                      <w:p w:rsidR="00E45B8C" w:rsidRPr="007E1F9C" w:rsidRDefault="00E45B8C" w:rsidP="007377C9">
                        <w:pPr>
                          <w:pStyle w:val="NoSpacing"/>
                          <w:ind w:firstLine="568"/>
                          <w:jc w:val="both"/>
                          <w:rPr>
                            <w:rFonts w:ascii="Times New Roman" w:hAnsi="Times New Roman"/>
                            <w:sz w:val="28"/>
                            <w:szCs w:val="28"/>
                            <w:lang w:val="kk-KZ"/>
                          </w:rPr>
                        </w:pPr>
                        <w:r w:rsidRPr="007E1F9C">
                          <w:rPr>
                            <w:rFonts w:ascii="Times New Roman" w:hAnsi="Times New Roman"/>
                            <w:sz w:val="28"/>
                            <w:szCs w:val="28"/>
                          </w:rPr>
                          <w:t>2. Юденич Г. И. Обогащение руд черных металлов. М, Металлургиздат, 1947,490.</w:t>
                        </w:r>
                      </w:p>
                      <w:p w:rsidR="00E45B8C" w:rsidRPr="007E1F9C" w:rsidRDefault="00E45B8C" w:rsidP="007377C9">
                        <w:pPr>
                          <w:pStyle w:val="NoSpacing"/>
                          <w:ind w:firstLine="568"/>
                          <w:jc w:val="both"/>
                          <w:rPr>
                            <w:rFonts w:ascii="Times New Roman" w:hAnsi="Times New Roman"/>
                            <w:sz w:val="28"/>
                            <w:szCs w:val="28"/>
                            <w:lang w:val="kk-KZ"/>
                          </w:rPr>
                        </w:pPr>
                        <w:r w:rsidRPr="007E1F9C">
                          <w:rPr>
                            <w:rFonts w:ascii="Times New Roman" w:hAnsi="Times New Roman"/>
                            <w:sz w:val="28"/>
                            <w:szCs w:val="28"/>
                          </w:rPr>
                          <w:t>3. Лоскутов Ф. М. Цейдлер А. А. Металлургия тяжелых цветных металлов. М, Металлургия 1955, 495..</w:t>
                        </w:r>
                      </w:p>
                      <w:p w:rsidR="00E45B8C" w:rsidRPr="007E1F9C" w:rsidRDefault="00E45B8C" w:rsidP="007377C9">
                        <w:pPr>
                          <w:pStyle w:val="NoSpacing"/>
                          <w:ind w:firstLine="568"/>
                          <w:jc w:val="both"/>
                          <w:rPr>
                            <w:rFonts w:ascii="Times New Roman" w:hAnsi="Times New Roman"/>
                            <w:sz w:val="28"/>
                            <w:szCs w:val="28"/>
                            <w:lang w:val="kk-KZ"/>
                          </w:rPr>
                        </w:pPr>
                        <w:r w:rsidRPr="007E1F9C">
                          <w:rPr>
                            <w:rFonts w:ascii="Times New Roman" w:hAnsi="Times New Roman"/>
                            <w:sz w:val="28"/>
                            <w:szCs w:val="28"/>
                          </w:rPr>
                          <w:t>4. Лоскутов Ф. М. Металлургия свинца и цинка. М, Металлургия, 1965, 495.</w:t>
                        </w:r>
                      </w:p>
                      <w:p w:rsidR="00E45B8C" w:rsidRPr="007E1F9C" w:rsidRDefault="00E45B8C" w:rsidP="007377C9">
                        <w:pPr>
                          <w:pStyle w:val="NoSpacing"/>
                          <w:ind w:firstLine="568"/>
                          <w:jc w:val="both"/>
                          <w:rPr>
                            <w:rFonts w:ascii="Times New Roman" w:hAnsi="Times New Roman"/>
                            <w:sz w:val="28"/>
                            <w:szCs w:val="28"/>
                            <w:lang w:val="kk-KZ"/>
                          </w:rPr>
                        </w:pPr>
                        <w:r w:rsidRPr="007E1F9C">
                          <w:rPr>
                            <w:rFonts w:ascii="Times New Roman" w:hAnsi="Times New Roman"/>
                            <w:sz w:val="28"/>
                            <w:szCs w:val="28"/>
                          </w:rPr>
                          <w:t xml:space="preserve">5. Электротермия в металлургии меди, свинца и цинка. М, Металлургия, 1964, 346. </w:t>
                        </w:r>
                      </w:p>
                      <w:p w:rsidR="00E45B8C" w:rsidRPr="007E1F9C" w:rsidRDefault="00E45B8C" w:rsidP="007377C9">
                        <w:pPr>
                          <w:pStyle w:val="NoSpacing"/>
                          <w:ind w:firstLine="568"/>
                          <w:jc w:val="both"/>
                          <w:rPr>
                            <w:rFonts w:ascii="Times New Roman" w:hAnsi="Times New Roman"/>
                            <w:sz w:val="28"/>
                            <w:szCs w:val="28"/>
                            <w:lang w:val="kk-KZ"/>
                          </w:rPr>
                        </w:pPr>
                        <w:r w:rsidRPr="007E1F9C">
                          <w:rPr>
                            <w:rFonts w:ascii="Times New Roman" w:hAnsi="Times New Roman"/>
                            <w:sz w:val="28"/>
                            <w:szCs w:val="28"/>
                          </w:rPr>
                          <w:t>6. Смирнов М.П. Рафинирование тяжелых цветных металлов. М, Металлургия, 1970, 465.</w:t>
                        </w:r>
                      </w:p>
                      <w:p w:rsidR="00E45B8C" w:rsidRPr="007E1F9C" w:rsidRDefault="00E45B8C" w:rsidP="007377C9">
                        <w:pPr>
                          <w:pStyle w:val="NoSpacing"/>
                          <w:ind w:firstLine="568"/>
                          <w:jc w:val="both"/>
                          <w:rPr>
                            <w:rFonts w:ascii="Times New Roman" w:hAnsi="Times New Roman"/>
                            <w:sz w:val="28"/>
                            <w:szCs w:val="28"/>
                            <w:lang w:val="kk-KZ"/>
                          </w:rPr>
                        </w:pPr>
                        <w:r w:rsidRPr="007E1F9C">
                          <w:rPr>
                            <w:rFonts w:ascii="Times New Roman" w:hAnsi="Times New Roman"/>
                            <w:sz w:val="28"/>
                            <w:szCs w:val="28"/>
                          </w:rPr>
                          <w:t>7. Барченков  В. В. Основы сорбционной и экстракционной технологии. М, Металлургия, 1982, 128.</w:t>
                        </w:r>
                      </w:p>
                      <w:p w:rsidR="00E45B8C" w:rsidRPr="007E1F9C" w:rsidRDefault="00E45B8C" w:rsidP="007377C9">
                        <w:pPr>
                          <w:pStyle w:val="NoSpacing"/>
                          <w:ind w:firstLine="568"/>
                          <w:jc w:val="both"/>
                          <w:rPr>
                            <w:rFonts w:ascii="Times New Roman" w:hAnsi="Times New Roman"/>
                            <w:b/>
                            <w:sz w:val="28"/>
                            <w:szCs w:val="28"/>
                            <w:lang w:val="kk-KZ" w:eastAsia="ru-RU"/>
                          </w:rPr>
                        </w:pPr>
                        <w:r w:rsidRPr="007E1F9C">
                          <w:rPr>
                            <w:rFonts w:ascii="Times New Roman" w:hAnsi="Times New Roman"/>
                            <w:b/>
                            <w:sz w:val="28"/>
                            <w:szCs w:val="28"/>
                            <w:lang w:val="kk-KZ" w:eastAsia="ru-RU"/>
                          </w:rPr>
                          <w:t xml:space="preserve">Қосымша </w:t>
                        </w:r>
                      </w:p>
                      <w:p w:rsidR="00E45B8C" w:rsidRPr="007E1F9C" w:rsidRDefault="00E45B8C" w:rsidP="007377C9">
                        <w:pPr>
                          <w:pStyle w:val="NoSpacing"/>
                          <w:ind w:firstLine="568"/>
                          <w:jc w:val="both"/>
                          <w:rPr>
                            <w:rFonts w:ascii="Times New Roman" w:hAnsi="Times New Roman"/>
                            <w:b/>
                            <w:color w:val="000000"/>
                            <w:sz w:val="28"/>
                            <w:szCs w:val="28"/>
                            <w:lang w:val="kk-KZ"/>
                          </w:rPr>
                        </w:pPr>
                        <w:r w:rsidRPr="007E1F9C">
                          <w:rPr>
                            <w:rFonts w:ascii="Times New Roman" w:hAnsi="Times New Roman"/>
                            <w:sz w:val="28"/>
                            <w:szCs w:val="28"/>
                          </w:rPr>
                          <w:t>8. Плаксин И. Н. Технологическое оборудование обогатительных фабрик,</w:t>
                        </w:r>
                      </w:p>
                      <w:p w:rsidR="00E45B8C" w:rsidRPr="007E1F9C" w:rsidRDefault="00E45B8C" w:rsidP="007377C9">
                        <w:pPr>
                          <w:spacing w:after="0"/>
                          <w:ind w:left="240" w:hanging="240"/>
                          <w:rPr>
                            <w:rFonts w:ascii="Times New Roman" w:hAnsi="Times New Roman"/>
                            <w:sz w:val="28"/>
                            <w:szCs w:val="28"/>
                            <w:lang w:val="kk-KZ"/>
                          </w:rPr>
                        </w:pPr>
                        <w:r w:rsidRPr="007E1F9C">
                          <w:rPr>
                            <w:rFonts w:ascii="Times New Roman" w:hAnsi="Times New Roman"/>
                            <w:sz w:val="28"/>
                            <w:szCs w:val="28"/>
                          </w:rPr>
                          <w:t>М, Углеиздат, 1955, 398.</w:t>
                        </w:r>
                      </w:p>
                      <w:p w:rsidR="00E45B8C" w:rsidRPr="007E1F9C" w:rsidRDefault="00E45B8C" w:rsidP="007377C9">
                        <w:pPr>
                          <w:spacing w:after="0"/>
                          <w:ind w:firstLine="568"/>
                          <w:rPr>
                            <w:rFonts w:ascii="Times New Roman" w:hAnsi="Times New Roman"/>
                            <w:sz w:val="28"/>
                            <w:szCs w:val="28"/>
                            <w:lang w:val="kk-KZ"/>
                          </w:rPr>
                        </w:pPr>
                        <w:r w:rsidRPr="007E1F9C">
                          <w:rPr>
                            <w:rFonts w:ascii="Times New Roman" w:hAnsi="Times New Roman"/>
                            <w:sz w:val="28"/>
                            <w:szCs w:val="28"/>
                          </w:rPr>
                          <w:t>9. Севрюков Н. Н. Кузьмин Б. А. Челищев Е. В. Общая металлургия. М. Металлургия. 1966. 546.</w:t>
                        </w:r>
                      </w:p>
                      <w:p w:rsidR="00E45B8C" w:rsidRPr="007E1F9C" w:rsidRDefault="00E45B8C" w:rsidP="007377C9">
                        <w:pPr>
                          <w:spacing w:after="0"/>
                          <w:ind w:firstLine="568"/>
                          <w:rPr>
                            <w:rFonts w:ascii="Times New Roman" w:hAnsi="Times New Roman"/>
                            <w:sz w:val="28"/>
                            <w:szCs w:val="28"/>
                            <w:lang w:val="kk-KZ"/>
                          </w:rPr>
                        </w:pPr>
                        <w:r w:rsidRPr="007E1F9C">
                          <w:rPr>
                            <w:rFonts w:ascii="Times New Roman" w:hAnsi="Times New Roman"/>
                            <w:sz w:val="28"/>
                            <w:szCs w:val="28"/>
                          </w:rPr>
                          <w:t>10. Полывянный И. Р. Демченко Р. С. Электротермия в металлургии</w:t>
                        </w:r>
                      </w:p>
                      <w:p w:rsidR="00E45B8C" w:rsidRPr="007E1F9C" w:rsidRDefault="00E45B8C" w:rsidP="007377C9">
                        <w:pPr>
                          <w:spacing w:after="0"/>
                          <w:ind w:left="240" w:hanging="240"/>
                          <w:rPr>
                            <w:rFonts w:ascii="Times New Roman" w:hAnsi="Times New Roman"/>
                            <w:sz w:val="28"/>
                            <w:szCs w:val="28"/>
                            <w:lang w:val="kk-KZ"/>
                          </w:rPr>
                        </w:pPr>
                        <w:r w:rsidRPr="007E1F9C">
                          <w:rPr>
                            <w:rFonts w:ascii="Times New Roman" w:hAnsi="Times New Roman"/>
                            <w:sz w:val="28"/>
                            <w:szCs w:val="28"/>
                          </w:rPr>
                          <w:t>свинца. А-Ата. Наука, 1971. 312. .</w:t>
                        </w:r>
                      </w:p>
                      <w:p w:rsidR="00E45B8C" w:rsidRPr="007E1F9C" w:rsidRDefault="00E45B8C" w:rsidP="007377C9">
                        <w:pPr>
                          <w:spacing w:after="0"/>
                          <w:ind w:firstLine="568"/>
                          <w:rPr>
                            <w:rFonts w:ascii="Times New Roman" w:hAnsi="Times New Roman"/>
                            <w:sz w:val="28"/>
                            <w:szCs w:val="28"/>
                          </w:rPr>
                        </w:pPr>
                        <w:r w:rsidRPr="007E1F9C">
                          <w:rPr>
                            <w:rFonts w:ascii="Times New Roman" w:hAnsi="Times New Roman"/>
                            <w:sz w:val="28"/>
                            <w:szCs w:val="28"/>
                          </w:rPr>
                          <w:t>11.Резник А. М. Понамарева Е. И. Силаев Ю. Н. Металлургия редких металлов. А- Ата. Наука 1995. 357.</w:t>
                        </w:r>
                      </w:p>
                      <w:p w:rsidR="00E45B8C" w:rsidRPr="007E1F9C" w:rsidRDefault="00E45B8C" w:rsidP="00D14F2F">
                        <w:pPr>
                          <w:shd w:val="clear" w:color="auto" w:fill="FFFFFF"/>
                          <w:autoSpaceDE w:val="0"/>
                          <w:autoSpaceDN w:val="0"/>
                          <w:adjustRightInd w:val="0"/>
                          <w:spacing w:after="0"/>
                          <w:rPr>
                            <w:rFonts w:ascii="Times New Roman" w:hAnsi="Times New Roman"/>
                            <w:sz w:val="28"/>
                            <w:szCs w:val="28"/>
                            <w:lang w:val="kk-KZ" w:eastAsia="ru-RU"/>
                          </w:rPr>
                        </w:pPr>
                      </w:p>
                      <w:p w:rsidR="00E45B8C" w:rsidRPr="007E1F9C" w:rsidRDefault="00E45B8C" w:rsidP="00D14F2F">
                        <w:pPr>
                          <w:shd w:val="clear" w:color="auto" w:fill="FFFFFF"/>
                          <w:autoSpaceDE w:val="0"/>
                          <w:autoSpaceDN w:val="0"/>
                          <w:adjustRightInd w:val="0"/>
                          <w:spacing w:after="0"/>
                          <w:rPr>
                            <w:rFonts w:ascii="Times New Roman" w:hAnsi="Times New Roman"/>
                            <w:sz w:val="28"/>
                            <w:szCs w:val="28"/>
                            <w:lang w:val="kk-KZ" w:eastAsia="ru-RU"/>
                          </w:rPr>
                        </w:pPr>
                      </w:p>
                      <w:p w:rsidR="00E45B8C" w:rsidRPr="007E1F9C" w:rsidRDefault="00E45B8C" w:rsidP="00D14F2F">
                        <w:pPr>
                          <w:shd w:val="clear" w:color="auto" w:fill="FFFFFF"/>
                          <w:autoSpaceDE w:val="0"/>
                          <w:autoSpaceDN w:val="0"/>
                          <w:adjustRightInd w:val="0"/>
                          <w:spacing w:after="0"/>
                          <w:rPr>
                            <w:rFonts w:ascii="Times New Roman" w:hAnsi="Times New Roman"/>
                            <w:sz w:val="28"/>
                            <w:szCs w:val="28"/>
                            <w:lang w:val="kk-KZ" w:eastAsia="ru-RU"/>
                          </w:rPr>
                        </w:pPr>
                      </w:p>
                      <w:p w:rsidR="00E45B8C" w:rsidRPr="007E1F9C" w:rsidRDefault="00E45B8C" w:rsidP="00D14F2F">
                        <w:pPr>
                          <w:shd w:val="clear" w:color="auto" w:fill="FFFFFF"/>
                          <w:autoSpaceDE w:val="0"/>
                          <w:autoSpaceDN w:val="0"/>
                          <w:adjustRightInd w:val="0"/>
                          <w:spacing w:after="0"/>
                          <w:rPr>
                            <w:rFonts w:ascii="Times New Roman" w:hAnsi="Times New Roman"/>
                            <w:sz w:val="28"/>
                            <w:szCs w:val="28"/>
                            <w:lang w:val="kk-KZ" w:eastAsia="ru-RU"/>
                          </w:rPr>
                        </w:pPr>
                      </w:p>
                      <w:p w:rsidR="00E45B8C" w:rsidRPr="007E1F9C" w:rsidRDefault="00E45B8C" w:rsidP="00D14F2F">
                        <w:pPr>
                          <w:shd w:val="clear" w:color="auto" w:fill="FFFFFF"/>
                          <w:autoSpaceDE w:val="0"/>
                          <w:autoSpaceDN w:val="0"/>
                          <w:adjustRightInd w:val="0"/>
                          <w:spacing w:after="0"/>
                          <w:rPr>
                            <w:rFonts w:ascii="Times New Roman" w:hAnsi="Times New Roman"/>
                            <w:sz w:val="28"/>
                            <w:szCs w:val="28"/>
                            <w:lang w:val="kk-KZ" w:eastAsia="ru-RU"/>
                          </w:rPr>
                        </w:pPr>
                      </w:p>
                      <w:p w:rsidR="00E45B8C" w:rsidRPr="007E1F9C" w:rsidRDefault="00E45B8C" w:rsidP="00D14F2F">
                        <w:pPr>
                          <w:shd w:val="clear" w:color="auto" w:fill="FFFFFF"/>
                          <w:autoSpaceDE w:val="0"/>
                          <w:autoSpaceDN w:val="0"/>
                          <w:adjustRightInd w:val="0"/>
                          <w:spacing w:after="0"/>
                          <w:rPr>
                            <w:rFonts w:ascii="Times New Roman" w:hAnsi="Times New Roman"/>
                            <w:sz w:val="28"/>
                            <w:szCs w:val="28"/>
                            <w:lang w:val="kk-KZ" w:eastAsia="ru-RU"/>
                          </w:rPr>
                        </w:pPr>
                      </w:p>
                      <w:p w:rsidR="00E45B8C" w:rsidRPr="007E1F9C" w:rsidRDefault="00E45B8C" w:rsidP="00D14F2F">
                        <w:pPr>
                          <w:shd w:val="clear" w:color="auto" w:fill="FFFFFF"/>
                          <w:autoSpaceDE w:val="0"/>
                          <w:autoSpaceDN w:val="0"/>
                          <w:adjustRightInd w:val="0"/>
                          <w:spacing w:after="0"/>
                          <w:rPr>
                            <w:rFonts w:ascii="Times New Roman" w:hAnsi="Times New Roman"/>
                            <w:sz w:val="28"/>
                            <w:szCs w:val="28"/>
                            <w:lang w:val="kk-KZ" w:eastAsia="ru-RU"/>
                          </w:rPr>
                        </w:pPr>
                      </w:p>
                      <w:p w:rsidR="00E45B8C" w:rsidRPr="007E1F9C" w:rsidRDefault="00E45B8C" w:rsidP="00D14F2F">
                        <w:pPr>
                          <w:shd w:val="clear" w:color="auto" w:fill="FFFFFF"/>
                          <w:autoSpaceDE w:val="0"/>
                          <w:autoSpaceDN w:val="0"/>
                          <w:adjustRightInd w:val="0"/>
                          <w:spacing w:after="0"/>
                          <w:rPr>
                            <w:rFonts w:ascii="Times New Roman" w:hAnsi="Times New Roman"/>
                            <w:sz w:val="28"/>
                            <w:szCs w:val="28"/>
                            <w:lang w:val="kk-KZ" w:eastAsia="ru-RU"/>
                          </w:rPr>
                        </w:pPr>
                      </w:p>
                      <w:p w:rsidR="00E45B8C" w:rsidRPr="007E1F9C" w:rsidRDefault="00E45B8C" w:rsidP="00D14F2F">
                        <w:pPr>
                          <w:shd w:val="clear" w:color="auto" w:fill="FFFFFF"/>
                          <w:autoSpaceDE w:val="0"/>
                          <w:autoSpaceDN w:val="0"/>
                          <w:adjustRightInd w:val="0"/>
                          <w:spacing w:after="0"/>
                          <w:rPr>
                            <w:rFonts w:ascii="Times New Roman" w:hAnsi="Times New Roman"/>
                            <w:sz w:val="28"/>
                            <w:szCs w:val="28"/>
                            <w:lang w:val="kk-KZ" w:eastAsia="ru-RU"/>
                          </w:rPr>
                        </w:pPr>
                      </w:p>
                      <w:p w:rsidR="00E45B8C" w:rsidRPr="007E1F9C" w:rsidRDefault="00E45B8C" w:rsidP="00D14F2F">
                        <w:pPr>
                          <w:shd w:val="clear" w:color="auto" w:fill="FFFFFF"/>
                          <w:autoSpaceDE w:val="0"/>
                          <w:autoSpaceDN w:val="0"/>
                          <w:adjustRightInd w:val="0"/>
                          <w:spacing w:after="0"/>
                          <w:rPr>
                            <w:rFonts w:ascii="Times New Roman" w:hAnsi="Times New Roman"/>
                            <w:sz w:val="28"/>
                            <w:szCs w:val="28"/>
                            <w:lang w:val="kk-KZ" w:eastAsia="ru-RU"/>
                          </w:rPr>
                        </w:pPr>
                      </w:p>
                      <w:p w:rsidR="00E45B8C" w:rsidRPr="007E1F9C" w:rsidRDefault="00E45B8C" w:rsidP="00D14F2F">
                        <w:pPr>
                          <w:shd w:val="clear" w:color="auto" w:fill="FFFFFF"/>
                          <w:autoSpaceDE w:val="0"/>
                          <w:autoSpaceDN w:val="0"/>
                          <w:adjustRightInd w:val="0"/>
                          <w:spacing w:after="0"/>
                          <w:rPr>
                            <w:rFonts w:ascii="Times New Roman" w:hAnsi="Times New Roman"/>
                            <w:sz w:val="28"/>
                            <w:szCs w:val="28"/>
                            <w:lang w:val="kk-KZ" w:eastAsia="ru-RU"/>
                          </w:rPr>
                        </w:pPr>
                      </w:p>
                      <w:p w:rsidR="00E45B8C" w:rsidRPr="007E1F9C" w:rsidRDefault="00E45B8C" w:rsidP="00D14F2F">
                        <w:pPr>
                          <w:shd w:val="clear" w:color="auto" w:fill="FFFFFF"/>
                          <w:autoSpaceDE w:val="0"/>
                          <w:autoSpaceDN w:val="0"/>
                          <w:adjustRightInd w:val="0"/>
                          <w:spacing w:after="0"/>
                          <w:rPr>
                            <w:rFonts w:ascii="Times New Roman" w:hAnsi="Times New Roman"/>
                            <w:sz w:val="28"/>
                            <w:szCs w:val="28"/>
                            <w:lang w:val="kk-KZ" w:eastAsia="ru-RU"/>
                          </w:rPr>
                        </w:pPr>
                      </w:p>
                      <w:p w:rsidR="00E45B8C" w:rsidRPr="007E1F9C" w:rsidRDefault="00E45B8C" w:rsidP="00D14F2F">
                        <w:pPr>
                          <w:shd w:val="clear" w:color="auto" w:fill="FFFFFF"/>
                          <w:autoSpaceDE w:val="0"/>
                          <w:autoSpaceDN w:val="0"/>
                          <w:adjustRightInd w:val="0"/>
                          <w:spacing w:after="0"/>
                          <w:rPr>
                            <w:rFonts w:ascii="Times New Roman" w:hAnsi="Times New Roman"/>
                            <w:sz w:val="28"/>
                            <w:szCs w:val="28"/>
                            <w:lang w:val="kk-KZ" w:eastAsia="ru-RU"/>
                          </w:rPr>
                        </w:pPr>
                      </w:p>
                      <w:p w:rsidR="00E45B8C" w:rsidRPr="007E1F9C" w:rsidRDefault="00E45B8C" w:rsidP="00D14F2F">
                        <w:pPr>
                          <w:shd w:val="clear" w:color="auto" w:fill="FFFFFF"/>
                          <w:autoSpaceDE w:val="0"/>
                          <w:autoSpaceDN w:val="0"/>
                          <w:adjustRightInd w:val="0"/>
                          <w:spacing w:after="0"/>
                          <w:rPr>
                            <w:rFonts w:ascii="Times New Roman" w:hAnsi="Times New Roman"/>
                            <w:sz w:val="28"/>
                            <w:szCs w:val="28"/>
                            <w:lang w:val="kk-KZ" w:eastAsia="ru-RU"/>
                          </w:rPr>
                        </w:pPr>
                      </w:p>
                      <w:p w:rsidR="00E45B8C" w:rsidRPr="007E1F9C" w:rsidRDefault="00E45B8C" w:rsidP="00D14F2F">
                        <w:pPr>
                          <w:shd w:val="clear" w:color="auto" w:fill="FFFFFF"/>
                          <w:autoSpaceDE w:val="0"/>
                          <w:autoSpaceDN w:val="0"/>
                          <w:adjustRightInd w:val="0"/>
                          <w:spacing w:after="0"/>
                          <w:rPr>
                            <w:rFonts w:ascii="Times New Roman" w:hAnsi="Times New Roman"/>
                            <w:sz w:val="28"/>
                            <w:szCs w:val="28"/>
                            <w:lang w:val="kk-KZ" w:eastAsia="ru-RU"/>
                          </w:rPr>
                        </w:pPr>
                      </w:p>
                      <w:p w:rsidR="00E45B8C" w:rsidRPr="007E1F9C" w:rsidRDefault="00E45B8C" w:rsidP="00D14F2F">
                        <w:pPr>
                          <w:shd w:val="clear" w:color="auto" w:fill="FFFFFF"/>
                          <w:autoSpaceDE w:val="0"/>
                          <w:autoSpaceDN w:val="0"/>
                          <w:adjustRightInd w:val="0"/>
                          <w:spacing w:after="0"/>
                          <w:rPr>
                            <w:rFonts w:ascii="Times New Roman" w:hAnsi="Times New Roman"/>
                            <w:sz w:val="28"/>
                            <w:szCs w:val="28"/>
                            <w:lang w:val="kk-KZ" w:eastAsia="ru-RU"/>
                          </w:rPr>
                        </w:pPr>
                      </w:p>
                      <w:p w:rsidR="00E45B8C" w:rsidRPr="007E1F9C" w:rsidRDefault="00E45B8C" w:rsidP="00D14F2F">
                        <w:pPr>
                          <w:shd w:val="clear" w:color="auto" w:fill="FFFFFF"/>
                          <w:autoSpaceDE w:val="0"/>
                          <w:autoSpaceDN w:val="0"/>
                          <w:adjustRightInd w:val="0"/>
                          <w:spacing w:after="0"/>
                          <w:rPr>
                            <w:rFonts w:ascii="Times New Roman" w:hAnsi="Times New Roman"/>
                            <w:sz w:val="28"/>
                            <w:szCs w:val="28"/>
                            <w:lang w:val="kk-KZ" w:eastAsia="ru-RU"/>
                          </w:rPr>
                        </w:pPr>
                      </w:p>
                      <w:p w:rsidR="00E45B8C" w:rsidRPr="007E1F9C" w:rsidRDefault="00E45B8C" w:rsidP="00D14F2F">
                        <w:pPr>
                          <w:shd w:val="clear" w:color="auto" w:fill="FFFFFF"/>
                          <w:autoSpaceDE w:val="0"/>
                          <w:autoSpaceDN w:val="0"/>
                          <w:adjustRightInd w:val="0"/>
                          <w:spacing w:after="0"/>
                          <w:rPr>
                            <w:rFonts w:ascii="Times New Roman" w:hAnsi="Times New Roman"/>
                            <w:sz w:val="28"/>
                            <w:szCs w:val="28"/>
                            <w:lang w:val="kk-KZ" w:eastAsia="ru-RU"/>
                          </w:rPr>
                        </w:pPr>
                      </w:p>
                      <w:p w:rsidR="00E45B8C" w:rsidRPr="007E1F9C" w:rsidRDefault="00E45B8C" w:rsidP="00D14F2F">
                        <w:pPr>
                          <w:shd w:val="clear" w:color="auto" w:fill="FFFFFF"/>
                          <w:autoSpaceDE w:val="0"/>
                          <w:autoSpaceDN w:val="0"/>
                          <w:adjustRightInd w:val="0"/>
                          <w:spacing w:after="0"/>
                          <w:rPr>
                            <w:rFonts w:ascii="Times New Roman" w:hAnsi="Times New Roman"/>
                            <w:sz w:val="28"/>
                            <w:szCs w:val="28"/>
                            <w:lang w:val="kk-KZ" w:eastAsia="ru-RU"/>
                          </w:rPr>
                        </w:pPr>
                      </w:p>
                      <w:p w:rsidR="00E45B8C" w:rsidRPr="007E1F9C" w:rsidRDefault="00E45B8C" w:rsidP="00D14F2F">
                        <w:pPr>
                          <w:shd w:val="clear" w:color="auto" w:fill="FFFFFF"/>
                          <w:autoSpaceDE w:val="0"/>
                          <w:autoSpaceDN w:val="0"/>
                          <w:adjustRightInd w:val="0"/>
                          <w:spacing w:after="0"/>
                          <w:rPr>
                            <w:rFonts w:ascii="Times New Roman" w:hAnsi="Times New Roman"/>
                            <w:sz w:val="28"/>
                            <w:szCs w:val="28"/>
                            <w:lang w:val="kk-KZ" w:eastAsia="ru-RU"/>
                          </w:rPr>
                        </w:pPr>
                      </w:p>
                      <w:p w:rsidR="00E45B8C" w:rsidRPr="007E1F9C" w:rsidRDefault="00E45B8C" w:rsidP="00D14F2F">
                        <w:pPr>
                          <w:shd w:val="clear" w:color="auto" w:fill="FFFFFF"/>
                          <w:autoSpaceDE w:val="0"/>
                          <w:autoSpaceDN w:val="0"/>
                          <w:adjustRightInd w:val="0"/>
                          <w:spacing w:after="0"/>
                          <w:rPr>
                            <w:rFonts w:ascii="Times New Roman" w:hAnsi="Times New Roman"/>
                            <w:sz w:val="28"/>
                            <w:szCs w:val="28"/>
                            <w:lang w:val="kk-KZ" w:eastAsia="ru-RU"/>
                          </w:rPr>
                        </w:pPr>
                      </w:p>
                      <w:p w:rsidR="00E45B8C" w:rsidRPr="00894AD0" w:rsidRDefault="00E45B8C" w:rsidP="00DA31E0">
                        <w:pPr>
                          <w:pStyle w:val="Subtitle"/>
                          <w:rPr>
                            <w:b w:val="0"/>
                            <w:szCs w:val="28"/>
                            <w:lang w:val="kk-KZ"/>
                          </w:rPr>
                        </w:pPr>
                        <w:r>
                          <w:rPr>
                            <w:b w:val="0"/>
                            <w:i w:val="0"/>
                            <w:szCs w:val="28"/>
                            <w:lang w:val="kk-KZ"/>
                          </w:rPr>
                          <w:t>Қалықұл Аярбекович Махамбетов</w:t>
                        </w:r>
                        <w:r>
                          <w:rPr>
                            <w:b w:val="0"/>
                            <w:i w:val="0"/>
                            <w:szCs w:val="28"/>
                            <w:lang w:val="kk-KZ"/>
                          </w:rPr>
                          <w:br/>
                          <w:t>Айгерим Муратбаевна Нурпеисова</w:t>
                        </w:r>
                      </w:p>
                      <w:p w:rsidR="00E45B8C" w:rsidRPr="00894AD0" w:rsidRDefault="00E45B8C" w:rsidP="00DA31E0">
                        <w:pPr>
                          <w:pStyle w:val="Subtitle"/>
                          <w:jc w:val="left"/>
                          <w:rPr>
                            <w:b w:val="0"/>
                            <w:szCs w:val="28"/>
                            <w:lang w:val="kk-KZ"/>
                          </w:rPr>
                        </w:pPr>
                      </w:p>
                      <w:p w:rsidR="00E45B8C" w:rsidRPr="00894AD0" w:rsidRDefault="00E45B8C" w:rsidP="00DA31E0">
                        <w:pPr>
                          <w:pStyle w:val="Subtitle"/>
                          <w:jc w:val="left"/>
                          <w:rPr>
                            <w:b w:val="0"/>
                            <w:szCs w:val="28"/>
                            <w:lang w:val="kk-KZ"/>
                          </w:rPr>
                        </w:pPr>
                      </w:p>
                      <w:p w:rsidR="00E45B8C" w:rsidRPr="00894AD0" w:rsidRDefault="00E45B8C" w:rsidP="00DA31E0">
                        <w:pPr>
                          <w:pStyle w:val="Subtitle"/>
                          <w:jc w:val="left"/>
                          <w:rPr>
                            <w:b w:val="0"/>
                            <w:szCs w:val="28"/>
                            <w:lang w:val="kk-KZ"/>
                          </w:rPr>
                        </w:pPr>
                      </w:p>
                      <w:p w:rsidR="00E45B8C" w:rsidRDefault="00E45B8C" w:rsidP="00DA31E0">
                        <w:pPr>
                          <w:pStyle w:val="Subtitle"/>
                          <w:jc w:val="left"/>
                          <w:rPr>
                            <w:b w:val="0"/>
                            <w:i w:val="0"/>
                            <w:szCs w:val="28"/>
                            <w:lang w:val="kk-KZ"/>
                          </w:rPr>
                        </w:pPr>
                        <w:r>
                          <w:rPr>
                            <w:b w:val="0"/>
                            <w:i w:val="0"/>
                            <w:szCs w:val="28"/>
                            <w:lang w:val="kk-KZ"/>
                          </w:rPr>
                          <w:t xml:space="preserve">                          </w:t>
                        </w:r>
                        <w:r w:rsidRPr="00894AD0">
                          <w:rPr>
                            <w:b w:val="0"/>
                            <w:i w:val="0"/>
                            <w:szCs w:val="28"/>
                            <w:lang w:val="kk-KZ"/>
                          </w:rPr>
                          <w:t>«</w:t>
                        </w:r>
                        <w:r>
                          <w:rPr>
                            <w:b w:val="0"/>
                            <w:i w:val="0"/>
                            <w:szCs w:val="28"/>
                            <w:lang w:val="kk-KZ"/>
                          </w:rPr>
                          <w:t>Электротермиядық технология  өндірісінде шикізатты</w:t>
                        </w:r>
                      </w:p>
                      <w:p w:rsidR="00E45B8C" w:rsidRPr="00894AD0" w:rsidRDefault="00E45B8C" w:rsidP="00DA31E0">
                        <w:pPr>
                          <w:pStyle w:val="Subtitle"/>
                          <w:jc w:val="left"/>
                          <w:rPr>
                            <w:b w:val="0"/>
                            <w:i w:val="0"/>
                            <w:szCs w:val="28"/>
                            <w:lang w:val="kk-KZ"/>
                          </w:rPr>
                        </w:pPr>
                        <w:r>
                          <w:rPr>
                            <w:b w:val="0"/>
                            <w:i w:val="0"/>
                            <w:szCs w:val="28"/>
                            <w:lang w:val="kk-KZ"/>
                          </w:rPr>
                          <w:t xml:space="preserve">                                                       кешенді қолдану</w:t>
                        </w:r>
                        <w:r w:rsidRPr="00894AD0">
                          <w:rPr>
                            <w:b w:val="0"/>
                            <w:i w:val="0"/>
                            <w:szCs w:val="28"/>
                            <w:lang w:val="kk-KZ"/>
                          </w:rPr>
                          <w:t xml:space="preserve">» </w:t>
                        </w:r>
                      </w:p>
                      <w:p w:rsidR="00E45B8C" w:rsidRPr="00894AD0" w:rsidRDefault="00E45B8C" w:rsidP="00DA31E0">
                        <w:pPr>
                          <w:pStyle w:val="BodyText"/>
                          <w:rPr>
                            <w:sz w:val="28"/>
                            <w:szCs w:val="28"/>
                            <w:lang w:val="kk-KZ" w:eastAsia="ar-SA"/>
                          </w:rPr>
                        </w:pPr>
                      </w:p>
                      <w:p w:rsidR="00E45B8C" w:rsidRDefault="00E45B8C" w:rsidP="00DA31E0">
                        <w:pPr>
                          <w:pStyle w:val="Subtitle"/>
                          <w:jc w:val="left"/>
                          <w:rPr>
                            <w:b w:val="0"/>
                            <w:i w:val="0"/>
                            <w:szCs w:val="28"/>
                            <w:lang w:val="kk-KZ"/>
                          </w:rPr>
                        </w:pPr>
                      </w:p>
                      <w:p w:rsidR="00E45B8C" w:rsidRPr="00894AD0" w:rsidRDefault="00E45B8C" w:rsidP="00DA31E0">
                        <w:pPr>
                          <w:pStyle w:val="Subtitle"/>
                          <w:jc w:val="left"/>
                          <w:rPr>
                            <w:b w:val="0"/>
                            <w:i w:val="0"/>
                            <w:szCs w:val="28"/>
                            <w:lang w:val="kk-KZ"/>
                          </w:rPr>
                        </w:pPr>
                        <w:r>
                          <w:rPr>
                            <w:b w:val="0"/>
                            <w:i w:val="0"/>
                            <w:szCs w:val="28"/>
                            <w:lang w:val="kk-KZ"/>
                          </w:rPr>
                          <w:t xml:space="preserve">                                                       </w:t>
                        </w:r>
                        <w:r w:rsidRPr="00894AD0">
                          <w:rPr>
                            <w:b w:val="0"/>
                            <w:i w:val="0"/>
                            <w:szCs w:val="28"/>
                            <w:lang w:val="kk-KZ"/>
                          </w:rPr>
                          <w:t xml:space="preserve"> Дәрістер жинағы</w:t>
                        </w:r>
                      </w:p>
                      <w:p w:rsidR="00E45B8C" w:rsidRPr="00894AD0" w:rsidRDefault="00E45B8C" w:rsidP="00DA31E0">
                        <w:pPr>
                          <w:pStyle w:val="BodyText"/>
                          <w:rPr>
                            <w:sz w:val="28"/>
                            <w:szCs w:val="28"/>
                            <w:lang w:val="kk-KZ" w:eastAsia="ar-SA"/>
                          </w:rPr>
                        </w:pPr>
                      </w:p>
                      <w:p w:rsidR="00E45B8C" w:rsidRDefault="00E45B8C" w:rsidP="00DA31E0">
                        <w:pPr>
                          <w:pStyle w:val="BodyText"/>
                          <w:rPr>
                            <w:sz w:val="28"/>
                            <w:szCs w:val="28"/>
                            <w:lang w:val="kk-KZ" w:eastAsia="ar-SA"/>
                          </w:rPr>
                        </w:pPr>
                      </w:p>
                      <w:p w:rsidR="00E45B8C" w:rsidRPr="00480344" w:rsidRDefault="00E45B8C" w:rsidP="006660F9">
                        <w:pPr>
                          <w:pStyle w:val="BodyText"/>
                          <w:rPr>
                            <w:sz w:val="28"/>
                            <w:szCs w:val="28"/>
                            <w:lang w:val="kk-KZ" w:eastAsia="ar-SA"/>
                          </w:rPr>
                        </w:pPr>
                        <w:r>
                          <w:rPr>
                            <w:sz w:val="28"/>
                            <w:szCs w:val="28"/>
                            <w:lang w:val="kk-KZ" w:eastAsia="ar-SA"/>
                          </w:rPr>
                          <w:t xml:space="preserve">                                       </w:t>
                        </w:r>
                        <w:r w:rsidRPr="00480344">
                          <w:rPr>
                            <w:sz w:val="28"/>
                            <w:szCs w:val="28"/>
                            <w:lang w:val="kk-KZ" w:eastAsia="ar-SA"/>
                          </w:rPr>
                          <w:t xml:space="preserve">Редакторы            </w:t>
                        </w:r>
                        <w:r w:rsidRPr="00480344">
                          <w:rPr>
                            <w:sz w:val="28"/>
                            <w:szCs w:val="28"/>
                            <w:lang w:val="kk-KZ"/>
                          </w:rPr>
                          <w:t>А.</w:t>
                        </w:r>
                        <w:r>
                          <w:rPr>
                            <w:sz w:val="28"/>
                            <w:szCs w:val="28"/>
                            <w:lang w:val="kk-KZ"/>
                          </w:rPr>
                          <w:t>М</w:t>
                        </w:r>
                        <w:r w:rsidRPr="00480344">
                          <w:rPr>
                            <w:sz w:val="28"/>
                            <w:szCs w:val="28"/>
                            <w:lang w:val="kk-KZ"/>
                          </w:rPr>
                          <w:t xml:space="preserve"> Нурпейсова</w:t>
                        </w:r>
                      </w:p>
                      <w:p w:rsidR="00E45B8C" w:rsidRPr="007E1F9C" w:rsidRDefault="00E45B8C" w:rsidP="00DA31E0">
                        <w:pPr>
                          <w:tabs>
                            <w:tab w:val="left" w:pos="3555"/>
                          </w:tabs>
                          <w:rPr>
                            <w:b/>
                            <w:caps/>
                            <w:sz w:val="28"/>
                            <w:szCs w:val="28"/>
                            <w:lang w:val="kk-KZ"/>
                          </w:rPr>
                        </w:pPr>
                      </w:p>
                      <w:p w:rsidR="00E45B8C" w:rsidRPr="007E1F9C" w:rsidRDefault="00E45B8C" w:rsidP="00DA31E0">
                        <w:pPr>
                          <w:tabs>
                            <w:tab w:val="left" w:pos="3555"/>
                          </w:tabs>
                          <w:rPr>
                            <w:b/>
                            <w:caps/>
                            <w:sz w:val="28"/>
                            <w:szCs w:val="28"/>
                            <w:lang w:val="kk-KZ"/>
                          </w:rPr>
                        </w:pPr>
                      </w:p>
                      <w:p w:rsidR="00E45B8C" w:rsidRPr="007E1F9C" w:rsidRDefault="00E45B8C" w:rsidP="00DA31E0">
                        <w:pPr>
                          <w:jc w:val="center"/>
                          <w:rPr>
                            <w:rFonts w:ascii="Times New Roman" w:hAnsi="Times New Roman"/>
                            <w:sz w:val="28"/>
                            <w:szCs w:val="28"/>
                            <w:lang w:val="kk-KZ"/>
                          </w:rPr>
                        </w:pPr>
                        <w:r w:rsidRPr="007E1F9C">
                          <w:rPr>
                            <w:rFonts w:ascii="Times New Roman" w:hAnsi="Times New Roman"/>
                            <w:sz w:val="28"/>
                            <w:szCs w:val="28"/>
                            <w:lang w:val="kk-KZ"/>
                          </w:rPr>
                          <w:t>Баспаға қол қойылды  «</w:t>
                        </w:r>
                        <w:r w:rsidRPr="006660F9">
                          <w:rPr>
                            <w:rFonts w:ascii="Times New Roman" w:hAnsi="Times New Roman"/>
                            <w:sz w:val="28"/>
                            <w:szCs w:val="28"/>
                          </w:rPr>
                          <w:softHyphen/>
                        </w:r>
                        <w:r w:rsidRPr="006660F9">
                          <w:rPr>
                            <w:rFonts w:ascii="Times New Roman" w:hAnsi="Times New Roman"/>
                            <w:sz w:val="28"/>
                            <w:szCs w:val="28"/>
                          </w:rPr>
                          <w:softHyphen/>
                        </w:r>
                        <w:r w:rsidRPr="006660F9">
                          <w:rPr>
                            <w:rFonts w:ascii="Times New Roman" w:hAnsi="Times New Roman"/>
                            <w:sz w:val="28"/>
                            <w:szCs w:val="28"/>
                          </w:rPr>
                          <w:softHyphen/>
                        </w:r>
                        <w:r w:rsidRPr="006660F9">
                          <w:rPr>
                            <w:rFonts w:ascii="Times New Roman" w:hAnsi="Times New Roman"/>
                            <w:sz w:val="28"/>
                            <w:szCs w:val="28"/>
                          </w:rPr>
                          <w:softHyphen/>
                        </w:r>
                        <w:r w:rsidRPr="006660F9">
                          <w:rPr>
                            <w:rFonts w:ascii="Times New Roman" w:hAnsi="Times New Roman"/>
                            <w:sz w:val="28"/>
                            <w:szCs w:val="28"/>
                          </w:rPr>
                          <w:softHyphen/>
                        </w:r>
                        <w:r w:rsidRPr="007E1F9C">
                          <w:rPr>
                            <w:rFonts w:ascii="Times New Roman" w:hAnsi="Times New Roman"/>
                            <w:sz w:val="28"/>
                            <w:szCs w:val="28"/>
                            <w:lang w:val="kk-KZ"/>
                          </w:rPr>
                          <w:t xml:space="preserve"> </w:t>
                        </w:r>
                        <w:r w:rsidRPr="006660F9">
                          <w:rPr>
                            <w:rFonts w:ascii="Times New Roman" w:hAnsi="Times New Roman"/>
                            <w:sz w:val="28"/>
                            <w:szCs w:val="28"/>
                          </w:rPr>
                          <w:t>___</w:t>
                        </w:r>
                        <w:r w:rsidRPr="006660F9">
                          <w:rPr>
                            <w:rFonts w:ascii="Times New Roman" w:hAnsi="Times New Roman"/>
                            <w:sz w:val="28"/>
                            <w:szCs w:val="28"/>
                          </w:rPr>
                          <w:softHyphen/>
                        </w:r>
                        <w:r w:rsidRPr="006660F9">
                          <w:rPr>
                            <w:rFonts w:ascii="Times New Roman" w:hAnsi="Times New Roman"/>
                            <w:sz w:val="28"/>
                            <w:szCs w:val="28"/>
                          </w:rPr>
                          <w:softHyphen/>
                        </w:r>
                        <w:r w:rsidRPr="006660F9">
                          <w:rPr>
                            <w:rFonts w:ascii="Times New Roman" w:hAnsi="Times New Roman"/>
                            <w:sz w:val="28"/>
                            <w:szCs w:val="28"/>
                          </w:rPr>
                          <w:softHyphen/>
                        </w:r>
                        <w:r w:rsidRPr="006660F9">
                          <w:rPr>
                            <w:rFonts w:ascii="Times New Roman" w:hAnsi="Times New Roman"/>
                            <w:sz w:val="28"/>
                            <w:szCs w:val="28"/>
                          </w:rPr>
                          <w:softHyphen/>
                        </w:r>
                        <w:r w:rsidRPr="006660F9">
                          <w:rPr>
                            <w:rFonts w:ascii="Times New Roman" w:hAnsi="Times New Roman"/>
                            <w:sz w:val="28"/>
                            <w:szCs w:val="28"/>
                          </w:rPr>
                          <w:softHyphen/>
                        </w:r>
                        <w:r w:rsidRPr="007E1F9C">
                          <w:rPr>
                            <w:rFonts w:ascii="Times New Roman" w:hAnsi="Times New Roman"/>
                            <w:sz w:val="28"/>
                            <w:szCs w:val="28"/>
                            <w:lang w:val="kk-KZ"/>
                          </w:rPr>
                          <w:t xml:space="preserve">  »</w:t>
                        </w:r>
                        <w:r w:rsidRPr="006660F9">
                          <w:rPr>
                            <w:rFonts w:ascii="Times New Roman" w:hAnsi="Times New Roman"/>
                            <w:sz w:val="28"/>
                            <w:szCs w:val="28"/>
                          </w:rPr>
                          <w:t>_______</w:t>
                        </w:r>
                        <w:r w:rsidRPr="007E1F9C">
                          <w:rPr>
                            <w:rFonts w:ascii="Times New Roman" w:hAnsi="Times New Roman"/>
                            <w:sz w:val="28"/>
                            <w:szCs w:val="28"/>
                            <w:lang w:val="kk-KZ"/>
                          </w:rPr>
                          <w:t>2016 ж.</w:t>
                        </w:r>
                      </w:p>
                      <w:p w:rsidR="00E45B8C" w:rsidRPr="007E1F9C" w:rsidRDefault="00E45B8C" w:rsidP="00DA31E0">
                        <w:pPr>
                          <w:jc w:val="center"/>
                          <w:rPr>
                            <w:rFonts w:ascii="Times New Roman" w:hAnsi="Times New Roman"/>
                            <w:sz w:val="28"/>
                            <w:szCs w:val="28"/>
                            <w:lang w:val="kk-KZ"/>
                          </w:rPr>
                        </w:pPr>
                        <w:r w:rsidRPr="007E1F9C">
                          <w:rPr>
                            <w:rFonts w:ascii="Times New Roman" w:hAnsi="Times New Roman"/>
                            <w:sz w:val="28"/>
                            <w:szCs w:val="28"/>
                            <w:lang w:val="kk-KZ"/>
                          </w:rPr>
                          <w:t>Қағаз форматы  60х84 1/16</w:t>
                        </w:r>
                      </w:p>
                      <w:p w:rsidR="00E45B8C" w:rsidRPr="007E1F9C" w:rsidRDefault="00E45B8C" w:rsidP="00DA31E0">
                        <w:pPr>
                          <w:jc w:val="center"/>
                          <w:rPr>
                            <w:rFonts w:ascii="Times New Roman" w:hAnsi="Times New Roman"/>
                            <w:sz w:val="28"/>
                            <w:szCs w:val="28"/>
                            <w:lang w:val="kk-KZ"/>
                          </w:rPr>
                        </w:pPr>
                        <w:r w:rsidRPr="007E1F9C">
                          <w:rPr>
                            <w:rFonts w:ascii="Times New Roman" w:hAnsi="Times New Roman"/>
                            <w:sz w:val="28"/>
                            <w:szCs w:val="28"/>
                            <w:lang w:val="kk-KZ"/>
                          </w:rPr>
                          <w:t xml:space="preserve">    Типографиялық қағаз. Офсеттік  басылым. Кө</w:t>
                        </w:r>
                        <w:r>
                          <w:rPr>
                            <w:rFonts w:ascii="Times New Roman" w:hAnsi="Times New Roman"/>
                            <w:sz w:val="28"/>
                            <w:szCs w:val="28"/>
                            <w:lang w:val="kk-KZ"/>
                          </w:rPr>
                          <w:t xml:space="preserve">лемі  </w:t>
                        </w:r>
                        <w:r>
                          <w:rPr>
                            <w:rFonts w:ascii="Times New Roman" w:hAnsi="Times New Roman"/>
                            <w:sz w:val="28"/>
                            <w:szCs w:val="28"/>
                            <w:lang w:val="en-US"/>
                          </w:rPr>
                          <w:t>3.75</w:t>
                        </w:r>
                        <w:r w:rsidRPr="007E1F9C">
                          <w:rPr>
                            <w:rFonts w:ascii="Times New Roman" w:hAnsi="Times New Roman"/>
                            <w:sz w:val="28"/>
                            <w:szCs w:val="28"/>
                            <w:lang w:val="kk-KZ"/>
                          </w:rPr>
                          <w:t xml:space="preserve"> б.т.</w:t>
                        </w:r>
                      </w:p>
                      <w:p w:rsidR="00E45B8C" w:rsidRPr="00C741CD" w:rsidRDefault="00E45B8C" w:rsidP="00DA31E0">
                        <w:pPr>
                          <w:jc w:val="center"/>
                          <w:rPr>
                            <w:rFonts w:ascii="Times New Roman" w:hAnsi="Times New Roman"/>
                            <w:sz w:val="28"/>
                            <w:szCs w:val="28"/>
                            <w:lang w:val="kk-KZ"/>
                          </w:rPr>
                        </w:pPr>
                        <w:r w:rsidRPr="007E1F9C">
                          <w:rPr>
                            <w:rFonts w:ascii="Times New Roman" w:hAnsi="Times New Roman"/>
                            <w:sz w:val="28"/>
                            <w:szCs w:val="28"/>
                            <w:lang w:val="kk-KZ"/>
                          </w:rPr>
                          <w:t xml:space="preserve">Таралымы 50  экз.  Тапсырыс № </w:t>
                        </w:r>
                        <w:r w:rsidRPr="00C741CD">
                          <w:rPr>
                            <w:rFonts w:ascii="Times New Roman" w:hAnsi="Times New Roman"/>
                            <w:sz w:val="28"/>
                            <w:szCs w:val="28"/>
                            <w:lang w:val="kk-KZ"/>
                          </w:rPr>
                          <w:t>______</w:t>
                        </w:r>
                      </w:p>
                      <w:p w:rsidR="00E45B8C" w:rsidRPr="007E1F9C" w:rsidRDefault="00E45B8C" w:rsidP="00DA31E0">
                        <w:pPr>
                          <w:jc w:val="center"/>
                          <w:rPr>
                            <w:rFonts w:ascii="Times New Roman" w:hAnsi="Times New Roman"/>
                            <w:i/>
                            <w:iCs/>
                            <w:sz w:val="28"/>
                            <w:szCs w:val="28"/>
                            <w:lang w:val="kk-KZ"/>
                          </w:rPr>
                        </w:pPr>
                      </w:p>
                      <w:p w:rsidR="00E45B8C" w:rsidRPr="007E1F9C" w:rsidRDefault="00E45B8C" w:rsidP="00DA31E0">
                        <w:pPr>
                          <w:rPr>
                            <w:rFonts w:ascii="Times New Roman" w:hAnsi="Times New Roman"/>
                            <w:sz w:val="28"/>
                            <w:szCs w:val="28"/>
                            <w:lang w:val="kk-KZ"/>
                          </w:rPr>
                        </w:pPr>
                        <w:bookmarkStart w:id="0" w:name="_GoBack"/>
                        <w:bookmarkEnd w:id="0"/>
                      </w:p>
                      <w:p w:rsidR="00E45B8C" w:rsidRPr="007E1F9C" w:rsidRDefault="00E45B8C" w:rsidP="00DA31E0">
                        <w:pPr>
                          <w:rPr>
                            <w:rFonts w:ascii="Times New Roman" w:hAnsi="Times New Roman"/>
                            <w:sz w:val="28"/>
                            <w:szCs w:val="28"/>
                            <w:lang w:val="kk-KZ"/>
                          </w:rPr>
                        </w:pPr>
                      </w:p>
                      <w:p w:rsidR="00E45B8C" w:rsidRPr="007E1F9C" w:rsidRDefault="00E45B8C" w:rsidP="00DA31E0">
                        <w:pPr>
                          <w:rPr>
                            <w:rFonts w:ascii="Times New Roman" w:hAnsi="Times New Roman"/>
                            <w:sz w:val="28"/>
                            <w:szCs w:val="28"/>
                            <w:lang w:val="kk-KZ"/>
                          </w:rPr>
                        </w:pPr>
                      </w:p>
                      <w:p w:rsidR="00E45B8C" w:rsidRPr="007E1F9C" w:rsidRDefault="00E45B8C" w:rsidP="00DA31E0">
                        <w:pPr>
                          <w:rPr>
                            <w:rFonts w:ascii="Times New Roman" w:hAnsi="Times New Roman"/>
                            <w:sz w:val="28"/>
                            <w:szCs w:val="28"/>
                            <w:lang w:val="kk-KZ"/>
                          </w:rPr>
                        </w:pPr>
                      </w:p>
                      <w:p w:rsidR="00E45B8C" w:rsidRPr="007E1F9C" w:rsidRDefault="00E45B8C" w:rsidP="00DA31E0">
                        <w:pPr>
                          <w:rPr>
                            <w:rFonts w:ascii="Times New Roman" w:hAnsi="Times New Roman"/>
                            <w:sz w:val="28"/>
                            <w:szCs w:val="28"/>
                            <w:lang w:val="kk-KZ"/>
                          </w:rPr>
                        </w:pPr>
                      </w:p>
                      <w:p w:rsidR="00E45B8C" w:rsidRPr="00B030C4" w:rsidRDefault="00E45B8C" w:rsidP="00DA31E0">
                        <w:pPr>
                          <w:rPr>
                            <w:rFonts w:ascii="Times New Roman" w:hAnsi="Times New Roman"/>
                            <w:sz w:val="28"/>
                            <w:szCs w:val="28"/>
                            <w:lang w:val="kk-KZ"/>
                          </w:rPr>
                        </w:pPr>
                      </w:p>
                      <w:p w:rsidR="00E45B8C" w:rsidRPr="00C741CD" w:rsidRDefault="00E45B8C" w:rsidP="00DA31E0">
                        <w:pPr>
                          <w:rPr>
                            <w:rFonts w:ascii="Times New Roman" w:hAnsi="Times New Roman"/>
                            <w:sz w:val="28"/>
                            <w:szCs w:val="28"/>
                            <w:lang w:val="kk-KZ"/>
                          </w:rPr>
                        </w:pPr>
                      </w:p>
                      <w:p w:rsidR="00E45B8C" w:rsidRPr="00C741CD" w:rsidRDefault="00E45B8C" w:rsidP="00DA31E0">
                        <w:pPr>
                          <w:rPr>
                            <w:rFonts w:ascii="Times New Roman" w:hAnsi="Times New Roman"/>
                            <w:sz w:val="28"/>
                            <w:szCs w:val="28"/>
                            <w:lang w:val="kk-KZ"/>
                          </w:rPr>
                        </w:pPr>
                      </w:p>
                      <w:p w:rsidR="00E45B8C" w:rsidRPr="00B030C4" w:rsidRDefault="00E45B8C" w:rsidP="00DA31E0">
                        <w:pPr>
                          <w:rPr>
                            <w:rFonts w:ascii="Times New Roman" w:hAnsi="Times New Roman"/>
                            <w:sz w:val="28"/>
                            <w:szCs w:val="28"/>
                            <w:lang w:val="kk-KZ"/>
                          </w:rPr>
                        </w:pPr>
                      </w:p>
                      <w:p w:rsidR="00E45B8C" w:rsidRPr="007E1F9C" w:rsidRDefault="00E45B8C" w:rsidP="00DA31E0">
                        <w:pPr>
                          <w:rPr>
                            <w:rFonts w:ascii="Times New Roman" w:hAnsi="Times New Roman"/>
                            <w:sz w:val="28"/>
                            <w:szCs w:val="28"/>
                            <w:lang w:val="kk-KZ"/>
                          </w:rPr>
                        </w:pPr>
                        <w:r w:rsidRPr="007E1F9C">
                          <w:rPr>
                            <w:rFonts w:ascii="Times New Roman" w:hAnsi="Times New Roman"/>
                            <w:sz w:val="28"/>
                            <w:szCs w:val="28"/>
                            <w:lang w:val="kk-KZ"/>
                          </w:rPr>
                          <w:t xml:space="preserve">©  М.Әуезов атындағы ОҚМУ баспаханасы </w:t>
                        </w:r>
                      </w:p>
                      <w:p w:rsidR="00E45B8C" w:rsidRPr="007E1F9C" w:rsidRDefault="00E45B8C" w:rsidP="00DA31E0">
                        <w:pPr>
                          <w:jc w:val="center"/>
                          <w:rPr>
                            <w:rFonts w:ascii="Times New Roman" w:hAnsi="Times New Roman"/>
                            <w:sz w:val="28"/>
                            <w:szCs w:val="28"/>
                            <w:lang w:val="kk-KZ"/>
                          </w:rPr>
                        </w:pPr>
                      </w:p>
                      <w:p w:rsidR="00E45B8C" w:rsidRPr="007E1F9C" w:rsidRDefault="00E45B8C" w:rsidP="00DA31E0">
                        <w:pPr>
                          <w:rPr>
                            <w:rFonts w:ascii="Times New Roman" w:hAnsi="Times New Roman"/>
                            <w:sz w:val="28"/>
                            <w:szCs w:val="28"/>
                            <w:lang w:val="kk-KZ"/>
                          </w:rPr>
                        </w:pPr>
                        <w:r w:rsidRPr="007E1F9C">
                          <w:rPr>
                            <w:rFonts w:ascii="Times New Roman" w:hAnsi="Times New Roman"/>
                            <w:sz w:val="28"/>
                            <w:szCs w:val="28"/>
                            <w:lang w:val="kk-KZ"/>
                          </w:rPr>
                          <w:t>М.Әуез</w:t>
                        </w:r>
                        <w:r>
                          <w:rPr>
                            <w:rFonts w:ascii="Times New Roman" w:hAnsi="Times New Roman"/>
                            <w:sz w:val="28"/>
                            <w:szCs w:val="28"/>
                            <w:lang w:val="kk-KZ"/>
                          </w:rPr>
                          <w:t>ов атындағы ОҚМУ баспа орталығы</w:t>
                        </w:r>
                        <w:r w:rsidRPr="006660F9">
                          <w:rPr>
                            <w:rFonts w:ascii="Times New Roman" w:hAnsi="Times New Roman"/>
                            <w:sz w:val="28"/>
                            <w:szCs w:val="28"/>
                            <w:lang w:val="kk-KZ"/>
                          </w:rPr>
                          <w:t>,</w:t>
                        </w:r>
                        <w:r>
                          <w:rPr>
                            <w:rFonts w:ascii="Times New Roman" w:hAnsi="Times New Roman"/>
                            <w:sz w:val="28"/>
                            <w:szCs w:val="28"/>
                            <w:lang w:val="kk-KZ"/>
                          </w:rPr>
                          <w:t xml:space="preserve"> Шымкент қ</w:t>
                        </w:r>
                        <w:r w:rsidRPr="006660F9">
                          <w:rPr>
                            <w:rFonts w:ascii="Times New Roman" w:hAnsi="Times New Roman"/>
                            <w:sz w:val="28"/>
                            <w:szCs w:val="28"/>
                            <w:lang w:val="kk-KZ"/>
                          </w:rPr>
                          <w:t>,</w:t>
                        </w:r>
                        <w:r w:rsidRPr="007E1F9C">
                          <w:rPr>
                            <w:rFonts w:ascii="Times New Roman" w:hAnsi="Times New Roman"/>
                            <w:sz w:val="28"/>
                            <w:szCs w:val="28"/>
                            <w:lang w:val="kk-KZ"/>
                          </w:rPr>
                          <w:t xml:space="preserve"> Тәуке-хан даңғ.5</w:t>
                        </w:r>
                      </w:p>
                      <w:p w:rsidR="00E45B8C" w:rsidRPr="007E1F9C" w:rsidRDefault="00E45B8C" w:rsidP="00DA31E0">
                        <w:pPr>
                          <w:rPr>
                            <w:sz w:val="28"/>
                            <w:szCs w:val="28"/>
                            <w:lang w:val="kk-KZ"/>
                          </w:rPr>
                        </w:pPr>
                      </w:p>
                      <w:p w:rsidR="00E45B8C" w:rsidRPr="007E1F9C" w:rsidRDefault="00E45B8C" w:rsidP="00D14F2F">
                        <w:pPr>
                          <w:shd w:val="clear" w:color="auto" w:fill="FFFFFF"/>
                          <w:autoSpaceDE w:val="0"/>
                          <w:autoSpaceDN w:val="0"/>
                          <w:adjustRightInd w:val="0"/>
                          <w:spacing w:after="0"/>
                          <w:rPr>
                            <w:rFonts w:ascii="Times New Roman" w:hAnsi="Times New Roman"/>
                            <w:sz w:val="28"/>
                            <w:szCs w:val="28"/>
                            <w:lang w:val="kk-KZ" w:eastAsia="ru-RU"/>
                          </w:rPr>
                        </w:pPr>
                      </w:p>
                      <w:p w:rsidR="00E45B8C" w:rsidRPr="007E1F9C" w:rsidRDefault="00E45B8C" w:rsidP="008D6CEF">
                        <w:pPr>
                          <w:pStyle w:val="NoSpacing"/>
                          <w:jc w:val="both"/>
                          <w:rPr>
                            <w:rFonts w:ascii="Times New Roman" w:hAnsi="Times New Roman"/>
                            <w:color w:val="000000"/>
                            <w:sz w:val="28"/>
                            <w:szCs w:val="28"/>
                            <w:lang w:val="kk-KZ"/>
                          </w:rPr>
                        </w:pPr>
                      </w:p>
                      <w:p w:rsidR="00E45B8C" w:rsidRPr="006660F9" w:rsidRDefault="00E45B8C" w:rsidP="008D6CEF">
                        <w:pPr>
                          <w:spacing w:after="0"/>
                          <w:jc w:val="both"/>
                          <w:rPr>
                            <w:rFonts w:ascii="Times New Roman" w:hAnsi="Times New Roman"/>
                            <w:color w:val="0F1010"/>
                            <w:sz w:val="28"/>
                            <w:szCs w:val="28"/>
                            <w:lang w:val="kk-KZ" w:eastAsia="ru-RU"/>
                          </w:rPr>
                        </w:pPr>
                      </w:p>
                      <w:p w:rsidR="00E45B8C" w:rsidRPr="00A75197" w:rsidRDefault="00E45B8C" w:rsidP="008D6CEF">
                        <w:pPr>
                          <w:pStyle w:val="NormalWeb"/>
                          <w:spacing w:before="0" w:beforeAutospacing="0" w:after="0" w:afterAutospacing="0" w:line="300" w:lineRule="atLeast"/>
                          <w:jc w:val="both"/>
                          <w:rPr>
                            <w:color w:val="000000"/>
                            <w:sz w:val="28"/>
                            <w:szCs w:val="28"/>
                            <w:lang w:val="kk-KZ"/>
                          </w:rPr>
                        </w:pPr>
                      </w:p>
                    </w:tc>
                  </w:tr>
                </w:tbl>
                <w:p w:rsidR="00E45B8C" w:rsidRPr="006660F9" w:rsidRDefault="00E45B8C" w:rsidP="008D6CEF">
                  <w:pPr>
                    <w:jc w:val="both"/>
                    <w:rPr>
                      <w:rFonts w:ascii="Times New Roman" w:hAnsi="Times New Roman"/>
                      <w:lang w:val="kk-KZ"/>
                    </w:rPr>
                  </w:pPr>
                </w:p>
              </w:tc>
            </w:tr>
          </w:tbl>
          <w:p w:rsidR="00E45B8C" w:rsidRPr="006660F9" w:rsidRDefault="00E45B8C" w:rsidP="008D6CEF">
            <w:pPr>
              <w:jc w:val="both"/>
              <w:rPr>
                <w:rFonts w:ascii="Times New Roman" w:hAnsi="Times New Roman"/>
                <w:lang w:val="kk-KZ"/>
              </w:rPr>
            </w:pPr>
          </w:p>
        </w:tc>
      </w:tr>
    </w:tbl>
    <w:p w:rsidR="00E45B8C" w:rsidRPr="008D6CEF" w:rsidRDefault="00E45B8C" w:rsidP="008D6CEF">
      <w:pPr>
        <w:pStyle w:val="NoSpacing"/>
        <w:jc w:val="both"/>
        <w:rPr>
          <w:rFonts w:ascii="Times New Roman" w:hAnsi="Times New Roman"/>
          <w:color w:val="000000"/>
          <w:sz w:val="28"/>
          <w:szCs w:val="28"/>
          <w:lang w:val="kk-KZ"/>
        </w:rPr>
      </w:pPr>
      <w:r w:rsidRPr="006660F9">
        <w:rPr>
          <w:rFonts w:ascii="Times New Roman" w:hAnsi="Times New Roman"/>
          <w:color w:val="000000"/>
          <w:sz w:val="28"/>
          <w:szCs w:val="28"/>
          <w:lang w:val="kk-KZ"/>
        </w:rPr>
        <w:t xml:space="preserve">                            </w:t>
      </w:r>
    </w:p>
    <w:p w:rsidR="00E45B8C" w:rsidRPr="006660F9" w:rsidRDefault="00E45B8C" w:rsidP="00AA451F">
      <w:pPr>
        <w:pStyle w:val="NormalWeb"/>
        <w:spacing w:before="0" w:beforeAutospacing="0" w:after="0" w:afterAutospacing="0" w:line="300" w:lineRule="atLeast"/>
        <w:jc w:val="both"/>
        <w:rPr>
          <w:szCs w:val="28"/>
          <w:lang w:val="kk-KZ"/>
        </w:rPr>
      </w:pPr>
      <w:r w:rsidRPr="008D6CEF">
        <w:rPr>
          <w:color w:val="000000"/>
          <w:sz w:val="28"/>
          <w:szCs w:val="28"/>
          <w:lang w:val="kk-KZ"/>
        </w:rPr>
        <w:t xml:space="preserve">    </w:t>
      </w:r>
    </w:p>
    <w:sectPr w:rsidR="00E45B8C" w:rsidRPr="006660F9" w:rsidSect="00FB4827">
      <w:footerReference w:type="default" r:id="rId29"/>
      <w:pgSz w:w="11906" w:h="16838"/>
      <w:pgMar w:top="1134" w:right="850" w:bottom="1134"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45B8C" w:rsidRDefault="00E45B8C" w:rsidP="00F647BA">
      <w:pPr>
        <w:spacing w:after="0"/>
      </w:pPr>
      <w:r>
        <w:separator/>
      </w:r>
    </w:p>
  </w:endnote>
  <w:endnote w:type="continuationSeparator" w:id="1">
    <w:p w:rsidR="00E45B8C" w:rsidRDefault="00E45B8C" w:rsidP="00F647BA">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5B8C" w:rsidRDefault="00E45B8C">
    <w:pPr>
      <w:pStyle w:val="Footer"/>
      <w:jc w:val="center"/>
    </w:pPr>
    <w:fldSimple w:instr=" PAGE   \* MERGEFORMAT ">
      <w:r>
        <w:rPr>
          <w:noProof/>
        </w:rPr>
        <w:t>63</w:t>
      </w:r>
    </w:fldSimple>
  </w:p>
  <w:p w:rsidR="00E45B8C" w:rsidRDefault="00E45B8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45B8C" w:rsidRDefault="00E45B8C" w:rsidP="00F647BA">
      <w:pPr>
        <w:spacing w:after="0"/>
      </w:pPr>
      <w:r>
        <w:separator/>
      </w:r>
    </w:p>
  </w:footnote>
  <w:footnote w:type="continuationSeparator" w:id="1">
    <w:p w:rsidR="00E45B8C" w:rsidRDefault="00E45B8C" w:rsidP="00F647BA">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C3425"/>
    <w:multiLevelType w:val="multilevel"/>
    <w:tmpl w:val="30E07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8752F34"/>
    <w:multiLevelType w:val="hybridMultilevel"/>
    <w:tmpl w:val="C0925B7E"/>
    <w:lvl w:ilvl="0" w:tplc="A836936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
    <w:nsid w:val="108B590D"/>
    <w:multiLevelType w:val="multilevel"/>
    <w:tmpl w:val="3D9E50A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
    <w:nsid w:val="1C9E0C15"/>
    <w:multiLevelType w:val="hybridMultilevel"/>
    <w:tmpl w:val="EA020498"/>
    <w:lvl w:ilvl="0" w:tplc="D8DA9C48">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4">
    <w:nsid w:val="3AB72D0E"/>
    <w:multiLevelType w:val="hybridMultilevel"/>
    <w:tmpl w:val="874048EA"/>
    <w:lvl w:ilvl="0" w:tplc="9CDAC434">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5">
    <w:nsid w:val="62D41F8E"/>
    <w:multiLevelType w:val="hybridMultilevel"/>
    <w:tmpl w:val="716A60E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0"/>
  </w:num>
  <w:num w:numId="2">
    <w:abstractNumId w:val="2"/>
    <w:lvlOverride w:ilvl="0">
      <w:startOverride w:val="1"/>
    </w:lvlOverride>
  </w:num>
  <w:num w:numId="3">
    <w:abstractNumId w:val="2"/>
    <w:lvlOverride w:ilvl="0">
      <w:startOverride w:val="2"/>
    </w:lvlOverride>
  </w:num>
  <w:num w:numId="4">
    <w:abstractNumId w:val="2"/>
    <w:lvlOverride w:ilvl="0">
      <w:startOverride w:val="3"/>
    </w:lvlOverride>
  </w:num>
  <w:num w:numId="5">
    <w:abstractNumId w:val="1"/>
  </w:num>
  <w:num w:numId="6">
    <w:abstractNumId w:val="4"/>
  </w:num>
  <w:num w:numId="7">
    <w:abstractNumId w:val="5"/>
  </w:num>
  <w:num w:numId="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hyphenationZone w:val="141"/>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B4827"/>
    <w:rsid w:val="00000ED4"/>
    <w:rsid w:val="00004557"/>
    <w:rsid w:val="000116B6"/>
    <w:rsid w:val="000129AC"/>
    <w:rsid w:val="000140D6"/>
    <w:rsid w:val="00017280"/>
    <w:rsid w:val="00026CF7"/>
    <w:rsid w:val="0002743D"/>
    <w:rsid w:val="00031F7D"/>
    <w:rsid w:val="00032C34"/>
    <w:rsid w:val="0004330F"/>
    <w:rsid w:val="000446F7"/>
    <w:rsid w:val="000447F7"/>
    <w:rsid w:val="00062640"/>
    <w:rsid w:val="00062F2B"/>
    <w:rsid w:val="000660FD"/>
    <w:rsid w:val="00072AE4"/>
    <w:rsid w:val="00073911"/>
    <w:rsid w:val="000767B3"/>
    <w:rsid w:val="000801B5"/>
    <w:rsid w:val="000814B6"/>
    <w:rsid w:val="00084F5F"/>
    <w:rsid w:val="00085588"/>
    <w:rsid w:val="00094846"/>
    <w:rsid w:val="000949DE"/>
    <w:rsid w:val="000955C5"/>
    <w:rsid w:val="000963D8"/>
    <w:rsid w:val="000A4E63"/>
    <w:rsid w:val="000B034A"/>
    <w:rsid w:val="000B11EA"/>
    <w:rsid w:val="000B247B"/>
    <w:rsid w:val="000B41CA"/>
    <w:rsid w:val="000B4F67"/>
    <w:rsid w:val="000D03A2"/>
    <w:rsid w:val="000D1ACB"/>
    <w:rsid w:val="000D4C76"/>
    <w:rsid w:val="000E266D"/>
    <w:rsid w:val="000F2F0D"/>
    <w:rsid w:val="001018A2"/>
    <w:rsid w:val="00106CE2"/>
    <w:rsid w:val="00115074"/>
    <w:rsid w:val="00115A62"/>
    <w:rsid w:val="001166B8"/>
    <w:rsid w:val="001218E7"/>
    <w:rsid w:val="00122297"/>
    <w:rsid w:val="00131919"/>
    <w:rsid w:val="00131A1F"/>
    <w:rsid w:val="00132638"/>
    <w:rsid w:val="00136851"/>
    <w:rsid w:val="00137DCF"/>
    <w:rsid w:val="001614A8"/>
    <w:rsid w:val="001647B2"/>
    <w:rsid w:val="001668A1"/>
    <w:rsid w:val="00175624"/>
    <w:rsid w:val="00191FA5"/>
    <w:rsid w:val="00194A3D"/>
    <w:rsid w:val="001A064A"/>
    <w:rsid w:val="001A6A99"/>
    <w:rsid w:val="001B2760"/>
    <w:rsid w:val="001B321A"/>
    <w:rsid w:val="001C0C6C"/>
    <w:rsid w:val="001C3A74"/>
    <w:rsid w:val="001C4C62"/>
    <w:rsid w:val="001C739A"/>
    <w:rsid w:val="001D5B6C"/>
    <w:rsid w:val="001E37C1"/>
    <w:rsid w:val="001E450C"/>
    <w:rsid w:val="001F0E59"/>
    <w:rsid w:val="002024EB"/>
    <w:rsid w:val="002027EA"/>
    <w:rsid w:val="0020439E"/>
    <w:rsid w:val="002053D2"/>
    <w:rsid w:val="002125A8"/>
    <w:rsid w:val="0021427A"/>
    <w:rsid w:val="00221393"/>
    <w:rsid w:val="002308B6"/>
    <w:rsid w:val="002402EB"/>
    <w:rsid w:val="00241643"/>
    <w:rsid w:val="00242A0D"/>
    <w:rsid w:val="002444C4"/>
    <w:rsid w:val="00245CEF"/>
    <w:rsid w:val="002500A9"/>
    <w:rsid w:val="002511D6"/>
    <w:rsid w:val="002514B0"/>
    <w:rsid w:val="002627E8"/>
    <w:rsid w:val="0026483D"/>
    <w:rsid w:val="00271F8D"/>
    <w:rsid w:val="00276819"/>
    <w:rsid w:val="00285C9A"/>
    <w:rsid w:val="002870BE"/>
    <w:rsid w:val="00290767"/>
    <w:rsid w:val="00292A89"/>
    <w:rsid w:val="00294858"/>
    <w:rsid w:val="00295C6E"/>
    <w:rsid w:val="0029735A"/>
    <w:rsid w:val="002A1BE0"/>
    <w:rsid w:val="002A7E95"/>
    <w:rsid w:val="002B3F41"/>
    <w:rsid w:val="002C4A08"/>
    <w:rsid w:val="002C69D9"/>
    <w:rsid w:val="002D079C"/>
    <w:rsid w:val="002D5D70"/>
    <w:rsid w:val="002E552A"/>
    <w:rsid w:val="002F0F4F"/>
    <w:rsid w:val="002F28F4"/>
    <w:rsid w:val="002F5D17"/>
    <w:rsid w:val="00306AA4"/>
    <w:rsid w:val="003119C5"/>
    <w:rsid w:val="00317959"/>
    <w:rsid w:val="00324768"/>
    <w:rsid w:val="00330728"/>
    <w:rsid w:val="003324E5"/>
    <w:rsid w:val="003406C1"/>
    <w:rsid w:val="00342841"/>
    <w:rsid w:val="00346BA3"/>
    <w:rsid w:val="003508E5"/>
    <w:rsid w:val="003519BE"/>
    <w:rsid w:val="003530F3"/>
    <w:rsid w:val="003600AB"/>
    <w:rsid w:val="0036659F"/>
    <w:rsid w:val="003665E7"/>
    <w:rsid w:val="00367AC6"/>
    <w:rsid w:val="00371FB8"/>
    <w:rsid w:val="00374B21"/>
    <w:rsid w:val="0038777E"/>
    <w:rsid w:val="003945EE"/>
    <w:rsid w:val="003A02FB"/>
    <w:rsid w:val="003A404A"/>
    <w:rsid w:val="003B030C"/>
    <w:rsid w:val="003B186A"/>
    <w:rsid w:val="003B2D65"/>
    <w:rsid w:val="003B2E12"/>
    <w:rsid w:val="003B65F6"/>
    <w:rsid w:val="003B75B7"/>
    <w:rsid w:val="003C101F"/>
    <w:rsid w:val="003D1802"/>
    <w:rsid w:val="003D2E77"/>
    <w:rsid w:val="003D3CE3"/>
    <w:rsid w:val="003D546F"/>
    <w:rsid w:val="003E299F"/>
    <w:rsid w:val="003E4650"/>
    <w:rsid w:val="003E4844"/>
    <w:rsid w:val="003E556B"/>
    <w:rsid w:val="003E5D30"/>
    <w:rsid w:val="0040437A"/>
    <w:rsid w:val="00405263"/>
    <w:rsid w:val="004108F0"/>
    <w:rsid w:val="00411323"/>
    <w:rsid w:val="00412FA4"/>
    <w:rsid w:val="00414FA0"/>
    <w:rsid w:val="00416325"/>
    <w:rsid w:val="004213E3"/>
    <w:rsid w:val="00422619"/>
    <w:rsid w:val="004245CF"/>
    <w:rsid w:val="00426B65"/>
    <w:rsid w:val="0043329E"/>
    <w:rsid w:val="00437584"/>
    <w:rsid w:val="004414F1"/>
    <w:rsid w:val="00442388"/>
    <w:rsid w:val="00451BCF"/>
    <w:rsid w:val="004526AD"/>
    <w:rsid w:val="00457915"/>
    <w:rsid w:val="00464E24"/>
    <w:rsid w:val="004672E4"/>
    <w:rsid w:val="00472ECC"/>
    <w:rsid w:val="00473171"/>
    <w:rsid w:val="00474747"/>
    <w:rsid w:val="00480344"/>
    <w:rsid w:val="00482764"/>
    <w:rsid w:val="00482C9C"/>
    <w:rsid w:val="0048468A"/>
    <w:rsid w:val="00486ADE"/>
    <w:rsid w:val="00486D2D"/>
    <w:rsid w:val="00493139"/>
    <w:rsid w:val="004950D4"/>
    <w:rsid w:val="004C2586"/>
    <w:rsid w:val="004D09E7"/>
    <w:rsid w:val="004E183F"/>
    <w:rsid w:val="004E4532"/>
    <w:rsid w:val="004F0EB4"/>
    <w:rsid w:val="004F20C8"/>
    <w:rsid w:val="004F6088"/>
    <w:rsid w:val="004F6A3C"/>
    <w:rsid w:val="004F73C2"/>
    <w:rsid w:val="004F7F7C"/>
    <w:rsid w:val="00502CAD"/>
    <w:rsid w:val="00503A38"/>
    <w:rsid w:val="00505630"/>
    <w:rsid w:val="00512AAD"/>
    <w:rsid w:val="00526DC4"/>
    <w:rsid w:val="00527C4B"/>
    <w:rsid w:val="00532075"/>
    <w:rsid w:val="00533C36"/>
    <w:rsid w:val="00535280"/>
    <w:rsid w:val="0054507E"/>
    <w:rsid w:val="00550CBA"/>
    <w:rsid w:val="00563278"/>
    <w:rsid w:val="00563C53"/>
    <w:rsid w:val="00564583"/>
    <w:rsid w:val="00564F36"/>
    <w:rsid w:val="005718C5"/>
    <w:rsid w:val="005724E6"/>
    <w:rsid w:val="005735B9"/>
    <w:rsid w:val="00573D75"/>
    <w:rsid w:val="00575024"/>
    <w:rsid w:val="005756BB"/>
    <w:rsid w:val="00581BB5"/>
    <w:rsid w:val="00582130"/>
    <w:rsid w:val="005845D9"/>
    <w:rsid w:val="0059020C"/>
    <w:rsid w:val="00592DA9"/>
    <w:rsid w:val="00596059"/>
    <w:rsid w:val="005973D2"/>
    <w:rsid w:val="00597A98"/>
    <w:rsid w:val="005A045A"/>
    <w:rsid w:val="005A0FA8"/>
    <w:rsid w:val="005A5147"/>
    <w:rsid w:val="005A577D"/>
    <w:rsid w:val="005B19DC"/>
    <w:rsid w:val="005B1E36"/>
    <w:rsid w:val="005B4DE3"/>
    <w:rsid w:val="005B5707"/>
    <w:rsid w:val="005B6C93"/>
    <w:rsid w:val="005C0B4F"/>
    <w:rsid w:val="005C5488"/>
    <w:rsid w:val="005C7908"/>
    <w:rsid w:val="005D2975"/>
    <w:rsid w:val="005E56E3"/>
    <w:rsid w:val="005E7304"/>
    <w:rsid w:val="00600AD2"/>
    <w:rsid w:val="00601BE4"/>
    <w:rsid w:val="00603544"/>
    <w:rsid w:val="006053BC"/>
    <w:rsid w:val="006053D0"/>
    <w:rsid w:val="0061162D"/>
    <w:rsid w:val="00632CFF"/>
    <w:rsid w:val="006429E6"/>
    <w:rsid w:val="00647250"/>
    <w:rsid w:val="006507E1"/>
    <w:rsid w:val="0066446D"/>
    <w:rsid w:val="00665918"/>
    <w:rsid w:val="006660F9"/>
    <w:rsid w:val="00673942"/>
    <w:rsid w:val="006843E5"/>
    <w:rsid w:val="0068549B"/>
    <w:rsid w:val="006855A0"/>
    <w:rsid w:val="00691364"/>
    <w:rsid w:val="0069195D"/>
    <w:rsid w:val="00691CED"/>
    <w:rsid w:val="00692B14"/>
    <w:rsid w:val="00695D90"/>
    <w:rsid w:val="006A0761"/>
    <w:rsid w:val="006A4ED4"/>
    <w:rsid w:val="006A6105"/>
    <w:rsid w:val="006B5F32"/>
    <w:rsid w:val="006C4177"/>
    <w:rsid w:val="006C56CD"/>
    <w:rsid w:val="006D0B6C"/>
    <w:rsid w:val="006D2B28"/>
    <w:rsid w:val="006D47E5"/>
    <w:rsid w:val="006E1FB6"/>
    <w:rsid w:val="006E4EFE"/>
    <w:rsid w:val="006F4D86"/>
    <w:rsid w:val="006F7553"/>
    <w:rsid w:val="007010B0"/>
    <w:rsid w:val="0070179D"/>
    <w:rsid w:val="007048BB"/>
    <w:rsid w:val="00712847"/>
    <w:rsid w:val="00714080"/>
    <w:rsid w:val="00717AF1"/>
    <w:rsid w:val="00721194"/>
    <w:rsid w:val="00723260"/>
    <w:rsid w:val="007302E3"/>
    <w:rsid w:val="00733B7F"/>
    <w:rsid w:val="007377C9"/>
    <w:rsid w:val="00744BE5"/>
    <w:rsid w:val="00745993"/>
    <w:rsid w:val="00750B6F"/>
    <w:rsid w:val="00750C40"/>
    <w:rsid w:val="007521A1"/>
    <w:rsid w:val="00752E58"/>
    <w:rsid w:val="007647EF"/>
    <w:rsid w:val="0076786D"/>
    <w:rsid w:val="00775BE5"/>
    <w:rsid w:val="007761CA"/>
    <w:rsid w:val="00780D48"/>
    <w:rsid w:val="00787255"/>
    <w:rsid w:val="00787F3B"/>
    <w:rsid w:val="0079293F"/>
    <w:rsid w:val="00794443"/>
    <w:rsid w:val="00797BB0"/>
    <w:rsid w:val="00797F03"/>
    <w:rsid w:val="007A5049"/>
    <w:rsid w:val="007A79B8"/>
    <w:rsid w:val="007B2E9E"/>
    <w:rsid w:val="007B3910"/>
    <w:rsid w:val="007B5CFA"/>
    <w:rsid w:val="007B5D69"/>
    <w:rsid w:val="007B620D"/>
    <w:rsid w:val="007B6744"/>
    <w:rsid w:val="007D0B17"/>
    <w:rsid w:val="007E1F9C"/>
    <w:rsid w:val="007F75B7"/>
    <w:rsid w:val="00801B17"/>
    <w:rsid w:val="00805EE8"/>
    <w:rsid w:val="00813CAF"/>
    <w:rsid w:val="008151BE"/>
    <w:rsid w:val="00827816"/>
    <w:rsid w:val="00827AB7"/>
    <w:rsid w:val="00827B36"/>
    <w:rsid w:val="00834DEF"/>
    <w:rsid w:val="00837034"/>
    <w:rsid w:val="00842007"/>
    <w:rsid w:val="008454A0"/>
    <w:rsid w:val="00845801"/>
    <w:rsid w:val="00851CAF"/>
    <w:rsid w:val="00855E59"/>
    <w:rsid w:val="008579BA"/>
    <w:rsid w:val="00864951"/>
    <w:rsid w:val="00865216"/>
    <w:rsid w:val="00871B00"/>
    <w:rsid w:val="00871BF9"/>
    <w:rsid w:val="00875F17"/>
    <w:rsid w:val="008775DF"/>
    <w:rsid w:val="0088578C"/>
    <w:rsid w:val="0089298A"/>
    <w:rsid w:val="00894AD0"/>
    <w:rsid w:val="00895447"/>
    <w:rsid w:val="008A2BD6"/>
    <w:rsid w:val="008B2C3A"/>
    <w:rsid w:val="008B486B"/>
    <w:rsid w:val="008B533B"/>
    <w:rsid w:val="008B69F9"/>
    <w:rsid w:val="008C04B3"/>
    <w:rsid w:val="008C25B0"/>
    <w:rsid w:val="008C47AF"/>
    <w:rsid w:val="008C48C1"/>
    <w:rsid w:val="008C7EA6"/>
    <w:rsid w:val="008D0140"/>
    <w:rsid w:val="008D3F08"/>
    <w:rsid w:val="008D4652"/>
    <w:rsid w:val="008D69C3"/>
    <w:rsid w:val="008D6CEF"/>
    <w:rsid w:val="008D73BF"/>
    <w:rsid w:val="008E06D2"/>
    <w:rsid w:val="008E1D52"/>
    <w:rsid w:val="008E3C58"/>
    <w:rsid w:val="008E77F6"/>
    <w:rsid w:val="008F0B20"/>
    <w:rsid w:val="008F29E9"/>
    <w:rsid w:val="009020E8"/>
    <w:rsid w:val="00903759"/>
    <w:rsid w:val="00903D27"/>
    <w:rsid w:val="0090564F"/>
    <w:rsid w:val="00907F0C"/>
    <w:rsid w:val="00912405"/>
    <w:rsid w:val="0091773F"/>
    <w:rsid w:val="009305B1"/>
    <w:rsid w:val="0093268F"/>
    <w:rsid w:val="00944742"/>
    <w:rsid w:val="009455ED"/>
    <w:rsid w:val="00947DC6"/>
    <w:rsid w:val="0095325C"/>
    <w:rsid w:val="0095572F"/>
    <w:rsid w:val="00974B2F"/>
    <w:rsid w:val="00976900"/>
    <w:rsid w:val="009829DA"/>
    <w:rsid w:val="0098725E"/>
    <w:rsid w:val="009A7E2C"/>
    <w:rsid w:val="009B1E5E"/>
    <w:rsid w:val="009B35F1"/>
    <w:rsid w:val="009B7B2F"/>
    <w:rsid w:val="009C26BE"/>
    <w:rsid w:val="009D22DE"/>
    <w:rsid w:val="009E2103"/>
    <w:rsid w:val="009E2EFD"/>
    <w:rsid w:val="009E35F9"/>
    <w:rsid w:val="009E7881"/>
    <w:rsid w:val="009F009D"/>
    <w:rsid w:val="009F46B7"/>
    <w:rsid w:val="009F6055"/>
    <w:rsid w:val="00A00D3E"/>
    <w:rsid w:val="00A02437"/>
    <w:rsid w:val="00A06FB5"/>
    <w:rsid w:val="00A071A4"/>
    <w:rsid w:val="00A14EF0"/>
    <w:rsid w:val="00A25709"/>
    <w:rsid w:val="00A33B46"/>
    <w:rsid w:val="00A33D3D"/>
    <w:rsid w:val="00A4242C"/>
    <w:rsid w:val="00A4495E"/>
    <w:rsid w:val="00A44A75"/>
    <w:rsid w:val="00A62765"/>
    <w:rsid w:val="00A705A7"/>
    <w:rsid w:val="00A71367"/>
    <w:rsid w:val="00A75197"/>
    <w:rsid w:val="00A82BB2"/>
    <w:rsid w:val="00A85734"/>
    <w:rsid w:val="00A9083D"/>
    <w:rsid w:val="00AA2388"/>
    <w:rsid w:val="00AA451F"/>
    <w:rsid w:val="00AA6A45"/>
    <w:rsid w:val="00AA6C11"/>
    <w:rsid w:val="00AA7DD3"/>
    <w:rsid w:val="00AB4720"/>
    <w:rsid w:val="00AC5920"/>
    <w:rsid w:val="00AC72E1"/>
    <w:rsid w:val="00AD68C7"/>
    <w:rsid w:val="00AD71C2"/>
    <w:rsid w:val="00AE3039"/>
    <w:rsid w:val="00AE3276"/>
    <w:rsid w:val="00AF7B7B"/>
    <w:rsid w:val="00AF7BE4"/>
    <w:rsid w:val="00B012FD"/>
    <w:rsid w:val="00B030C4"/>
    <w:rsid w:val="00B13D3A"/>
    <w:rsid w:val="00B2447A"/>
    <w:rsid w:val="00B278FD"/>
    <w:rsid w:val="00B4280F"/>
    <w:rsid w:val="00B46467"/>
    <w:rsid w:val="00B471CF"/>
    <w:rsid w:val="00B50739"/>
    <w:rsid w:val="00B51CA0"/>
    <w:rsid w:val="00B544DD"/>
    <w:rsid w:val="00B5722D"/>
    <w:rsid w:val="00B632C6"/>
    <w:rsid w:val="00B71EEA"/>
    <w:rsid w:val="00B768A8"/>
    <w:rsid w:val="00B91783"/>
    <w:rsid w:val="00B97090"/>
    <w:rsid w:val="00BA0A9B"/>
    <w:rsid w:val="00BA3BDB"/>
    <w:rsid w:val="00BB0D0F"/>
    <w:rsid w:val="00BB253C"/>
    <w:rsid w:val="00BC0250"/>
    <w:rsid w:val="00BC144C"/>
    <w:rsid w:val="00BC1BB4"/>
    <w:rsid w:val="00BC2BB5"/>
    <w:rsid w:val="00BC6B30"/>
    <w:rsid w:val="00BC7D66"/>
    <w:rsid w:val="00BD0638"/>
    <w:rsid w:val="00BD3E08"/>
    <w:rsid w:val="00BD7EEE"/>
    <w:rsid w:val="00BE52CB"/>
    <w:rsid w:val="00BE61FF"/>
    <w:rsid w:val="00BE6520"/>
    <w:rsid w:val="00BE713A"/>
    <w:rsid w:val="00BF0D2F"/>
    <w:rsid w:val="00C01393"/>
    <w:rsid w:val="00C0576C"/>
    <w:rsid w:val="00C12E43"/>
    <w:rsid w:val="00C12FD2"/>
    <w:rsid w:val="00C215D5"/>
    <w:rsid w:val="00C23156"/>
    <w:rsid w:val="00C27988"/>
    <w:rsid w:val="00C312D3"/>
    <w:rsid w:val="00C3312F"/>
    <w:rsid w:val="00C3415D"/>
    <w:rsid w:val="00C35509"/>
    <w:rsid w:val="00C4097B"/>
    <w:rsid w:val="00C412DC"/>
    <w:rsid w:val="00C417FB"/>
    <w:rsid w:val="00C41B3F"/>
    <w:rsid w:val="00C45431"/>
    <w:rsid w:val="00C46026"/>
    <w:rsid w:val="00C52266"/>
    <w:rsid w:val="00C57582"/>
    <w:rsid w:val="00C61096"/>
    <w:rsid w:val="00C70639"/>
    <w:rsid w:val="00C71D73"/>
    <w:rsid w:val="00C741CD"/>
    <w:rsid w:val="00C752C4"/>
    <w:rsid w:val="00C76940"/>
    <w:rsid w:val="00C77403"/>
    <w:rsid w:val="00C943CF"/>
    <w:rsid w:val="00C94674"/>
    <w:rsid w:val="00C962EF"/>
    <w:rsid w:val="00CA1416"/>
    <w:rsid w:val="00CA4FC1"/>
    <w:rsid w:val="00CC15DE"/>
    <w:rsid w:val="00CC6CCF"/>
    <w:rsid w:val="00CD01CB"/>
    <w:rsid w:val="00CD047A"/>
    <w:rsid w:val="00CD1606"/>
    <w:rsid w:val="00CD376A"/>
    <w:rsid w:val="00CD50C6"/>
    <w:rsid w:val="00CD519A"/>
    <w:rsid w:val="00CD546F"/>
    <w:rsid w:val="00CD66CD"/>
    <w:rsid w:val="00CD7278"/>
    <w:rsid w:val="00CE457B"/>
    <w:rsid w:val="00CE7C55"/>
    <w:rsid w:val="00CF4FF2"/>
    <w:rsid w:val="00CF5860"/>
    <w:rsid w:val="00CF5D99"/>
    <w:rsid w:val="00CF716D"/>
    <w:rsid w:val="00CF7C34"/>
    <w:rsid w:val="00D066D6"/>
    <w:rsid w:val="00D10A11"/>
    <w:rsid w:val="00D12355"/>
    <w:rsid w:val="00D1345D"/>
    <w:rsid w:val="00D13873"/>
    <w:rsid w:val="00D14F2F"/>
    <w:rsid w:val="00D20169"/>
    <w:rsid w:val="00D2104E"/>
    <w:rsid w:val="00D23C52"/>
    <w:rsid w:val="00D24BC2"/>
    <w:rsid w:val="00D32B66"/>
    <w:rsid w:val="00D337D1"/>
    <w:rsid w:val="00D3599E"/>
    <w:rsid w:val="00D570B4"/>
    <w:rsid w:val="00D6440A"/>
    <w:rsid w:val="00D66644"/>
    <w:rsid w:val="00D66D59"/>
    <w:rsid w:val="00D715D9"/>
    <w:rsid w:val="00D72573"/>
    <w:rsid w:val="00D72674"/>
    <w:rsid w:val="00D7774A"/>
    <w:rsid w:val="00D81604"/>
    <w:rsid w:val="00D83CA5"/>
    <w:rsid w:val="00D85A9E"/>
    <w:rsid w:val="00D91567"/>
    <w:rsid w:val="00DA0932"/>
    <w:rsid w:val="00DA1CD2"/>
    <w:rsid w:val="00DA31E0"/>
    <w:rsid w:val="00DB32ED"/>
    <w:rsid w:val="00DC6422"/>
    <w:rsid w:val="00DD3836"/>
    <w:rsid w:val="00DE0331"/>
    <w:rsid w:val="00DE62C3"/>
    <w:rsid w:val="00DF2F3D"/>
    <w:rsid w:val="00E132B2"/>
    <w:rsid w:val="00E13365"/>
    <w:rsid w:val="00E20D1F"/>
    <w:rsid w:val="00E3007B"/>
    <w:rsid w:val="00E31343"/>
    <w:rsid w:val="00E35135"/>
    <w:rsid w:val="00E45B8C"/>
    <w:rsid w:val="00E47135"/>
    <w:rsid w:val="00E624EA"/>
    <w:rsid w:val="00E632F3"/>
    <w:rsid w:val="00E64127"/>
    <w:rsid w:val="00E67536"/>
    <w:rsid w:val="00E677B8"/>
    <w:rsid w:val="00E67EF4"/>
    <w:rsid w:val="00E70CE4"/>
    <w:rsid w:val="00E7226C"/>
    <w:rsid w:val="00E72D19"/>
    <w:rsid w:val="00E7711A"/>
    <w:rsid w:val="00E80E1F"/>
    <w:rsid w:val="00E862F8"/>
    <w:rsid w:val="00E92AB3"/>
    <w:rsid w:val="00E949D2"/>
    <w:rsid w:val="00E9712B"/>
    <w:rsid w:val="00EA285B"/>
    <w:rsid w:val="00EA39FA"/>
    <w:rsid w:val="00EA442F"/>
    <w:rsid w:val="00EB09FC"/>
    <w:rsid w:val="00EC098B"/>
    <w:rsid w:val="00EC5754"/>
    <w:rsid w:val="00EE307E"/>
    <w:rsid w:val="00EE757A"/>
    <w:rsid w:val="00EE7C8E"/>
    <w:rsid w:val="00EF429B"/>
    <w:rsid w:val="00EF6CDD"/>
    <w:rsid w:val="00EF7E6A"/>
    <w:rsid w:val="00F00FD6"/>
    <w:rsid w:val="00F0192C"/>
    <w:rsid w:val="00F109E0"/>
    <w:rsid w:val="00F14DB2"/>
    <w:rsid w:val="00F23949"/>
    <w:rsid w:val="00F256F4"/>
    <w:rsid w:val="00F258C5"/>
    <w:rsid w:val="00F316DB"/>
    <w:rsid w:val="00F3207F"/>
    <w:rsid w:val="00F32085"/>
    <w:rsid w:val="00F3370E"/>
    <w:rsid w:val="00F351DA"/>
    <w:rsid w:val="00F36B91"/>
    <w:rsid w:val="00F377F2"/>
    <w:rsid w:val="00F4039E"/>
    <w:rsid w:val="00F410C1"/>
    <w:rsid w:val="00F41745"/>
    <w:rsid w:val="00F442EE"/>
    <w:rsid w:val="00F506A6"/>
    <w:rsid w:val="00F51CF6"/>
    <w:rsid w:val="00F55014"/>
    <w:rsid w:val="00F559C2"/>
    <w:rsid w:val="00F60A35"/>
    <w:rsid w:val="00F61162"/>
    <w:rsid w:val="00F647BA"/>
    <w:rsid w:val="00F6702C"/>
    <w:rsid w:val="00F67094"/>
    <w:rsid w:val="00F708E8"/>
    <w:rsid w:val="00F72FD8"/>
    <w:rsid w:val="00F8035D"/>
    <w:rsid w:val="00F821F2"/>
    <w:rsid w:val="00F92AD9"/>
    <w:rsid w:val="00FA3A03"/>
    <w:rsid w:val="00FA3C66"/>
    <w:rsid w:val="00FA5352"/>
    <w:rsid w:val="00FB29D8"/>
    <w:rsid w:val="00FB4827"/>
    <w:rsid w:val="00FD09EB"/>
    <w:rsid w:val="00FD20AA"/>
    <w:rsid w:val="00FD20DF"/>
    <w:rsid w:val="00FD2632"/>
    <w:rsid w:val="00FD394C"/>
    <w:rsid w:val="00FD3BCB"/>
    <w:rsid w:val="00FD58C8"/>
    <w:rsid w:val="00FD601E"/>
    <w:rsid w:val="00FD7285"/>
    <w:rsid w:val="00FE298B"/>
    <w:rsid w:val="00FE55B3"/>
    <w:rsid w:val="00FF18AD"/>
    <w:rsid w:val="00FF4DF4"/>
    <w:rsid w:val="00FF5C8E"/>
    <w:rsid w:val="00FF72CE"/>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metricconverter"/>
  <w:shapeDefaults>
    <o:shapedefaults v:ext="edit" spidmax="1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9293F"/>
    <w:pPr>
      <w:spacing w:after="200"/>
    </w:pPr>
    <w:rPr>
      <w:lang w:eastAsia="en-US"/>
    </w:rPr>
  </w:style>
  <w:style w:type="paragraph" w:styleId="Heading2">
    <w:name w:val="heading 2"/>
    <w:basedOn w:val="Normal"/>
    <w:link w:val="Heading2Char"/>
    <w:uiPriority w:val="99"/>
    <w:qFormat/>
    <w:rsid w:val="0054507E"/>
    <w:pPr>
      <w:spacing w:before="100" w:beforeAutospacing="1" w:after="100" w:afterAutospacing="1"/>
      <w:outlineLvl w:val="1"/>
    </w:pPr>
    <w:rPr>
      <w:rFonts w:ascii="Times New Roman" w:eastAsia="Times New Roman" w:hAnsi="Times New Roman"/>
      <w:b/>
      <w:bCs/>
      <w:sz w:val="36"/>
      <w:szCs w:val="36"/>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locked/>
    <w:rsid w:val="0054507E"/>
    <w:rPr>
      <w:rFonts w:ascii="Times New Roman" w:hAnsi="Times New Roman" w:cs="Times New Roman"/>
      <w:b/>
      <w:bCs/>
      <w:sz w:val="36"/>
      <w:szCs w:val="36"/>
      <w:lang w:eastAsia="ru-RU"/>
    </w:rPr>
  </w:style>
  <w:style w:type="paragraph" w:styleId="NoSpacing">
    <w:name w:val="No Spacing"/>
    <w:uiPriority w:val="99"/>
    <w:qFormat/>
    <w:rsid w:val="00FB4827"/>
    <w:rPr>
      <w:lang w:eastAsia="en-US"/>
    </w:rPr>
  </w:style>
  <w:style w:type="character" w:styleId="PlaceholderText">
    <w:name w:val="Placeholder Text"/>
    <w:basedOn w:val="DefaultParagraphFont"/>
    <w:uiPriority w:val="99"/>
    <w:semiHidden/>
    <w:rsid w:val="006A0761"/>
    <w:rPr>
      <w:rFonts w:cs="Times New Roman"/>
      <w:color w:val="808080"/>
    </w:rPr>
  </w:style>
  <w:style w:type="paragraph" w:styleId="BalloonText">
    <w:name w:val="Balloon Text"/>
    <w:basedOn w:val="Normal"/>
    <w:link w:val="BalloonTextChar"/>
    <w:uiPriority w:val="99"/>
    <w:semiHidden/>
    <w:rsid w:val="006A0761"/>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A0761"/>
    <w:rPr>
      <w:rFonts w:ascii="Tahoma" w:hAnsi="Tahoma" w:cs="Tahoma"/>
      <w:sz w:val="16"/>
      <w:szCs w:val="16"/>
    </w:rPr>
  </w:style>
  <w:style w:type="paragraph" w:styleId="NormalWeb">
    <w:name w:val="Normal (Web)"/>
    <w:basedOn w:val="Normal"/>
    <w:uiPriority w:val="99"/>
    <w:rsid w:val="00FD3BCB"/>
    <w:pPr>
      <w:spacing w:before="100" w:beforeAutospacing="1" w:after="100" w:afterAutospacing="1"/>
    </w:pPr>
    <w:rPr>
      <w:rFonts w:ascii="Times New Roman" w:eastAsia="Times New Roman" w:hAnsi="Times New Roman"/>
      <w:sz w:val="24"/>
      <w:szCs w:val="24"/>
      <w:lang w:eastAsia="ru-RU"/>
    </w:rPr>
  </w:style>
  <w:style w:type="character" w:customStyle="1" w:styleId="apple-converted-space">
    <w:name w:val="apple-converted-space"/>
    <w:basedOn w:val="DefaultParagraphFont"/>
    <w:uiPriority w:val="99"/>
    <w:rsid w:val="00FD3BCB"/>
    <w:rPr>
      <w:rFonts w:cs="Times New Roman"/>
    </w:rPr>
  </w:style>
  <w:style w:type="character" w:styleId="Hyperlink">
    <w:name w:val="Hyperlink"/>
    <w:basedOn w:val="DefaultParagraphFont"/>
    <w:uiPriority w:val="99"/>
    <w:semiHidden/>
    <w:rsid w:val="00FD3BCB"/>
    <w:rPr>
      <w:rFonts w:cs="Times New Roman"/>
      <w:color w:val="0000FF"/>
      <w:u w:val="single"/>
    </w:rPr>
  </w:style>
  <w:style w:type="table" w:styleId="TableGrid">
    <w:name w:val="Table Grid"/>
    <w:basedOn w:val="TableNormal"/>
    <w:uiPriority w:val="99"/>
    <w:rsid w:val="00BC6B30"/>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TMLCite">
    <w:name w:val="HTML Cite"/>
    <w:basedOn w:val="DefaultParagraphFont"/>
    <w:uiPriority w:val="99"/>
    <w:semiHidden/>
    <w:rsid w:val="00B46467"/>
    <w:rPr>
      <w:rFonts w:cs="Times New Roman"/>
      <w:i/>
      <w:iCs/>
    </w:rPr>
  </w:style>
  <w:style w:type="character" w:customStyle="1" w:styleId="sourhr">
    <w:name w:val="sourhr"/>
    <w:basedOn w:val="DefaultParagraphFont"/>
    <w:uiPriority w:val="99"/>
    <w:rsid w:val="00B46467"/>
    <w:rPr>
      <w:rFonts w:cs="Times New Roman"/>
    </w:rPr>
  </w:style>
  <w:style w:type="character" w:customStyle="1" w:styleId="submenu-table">
    <w:name w:val="submenu-table"/>
    <w:basedOn w:val="DefaultParagraphFont"/>
    <w:uiPriority w:val="99"/>
    <w:rsid w:val="00D24BC2"/>
    <w:rPr>
      <w:rFonts w:cs="Times New Roman"/>
    </w:rPr>
  </w:style>
  <w:style w:type="character" w:customStyle="1" w:styleId="butback">
    <w:name w:val="butback"/>
    <w:basedOn w:val="DefaultParagraphFont"/>
    <w:uiPriority w:val="99"/>
    <w:rsid w:val="00D24BC2"/>
    <w:rPr>
      <w:rFonts w:cs="Times New Roman"/>
    </w:rPr>
  </w:style>
  <w:style w:type="character" w:styleId="Emphasis">
    <w:name w:val="Emphasis"/>
    <w:basedOn w:val="DefaultParagraphFont"/>
    <w:uiPriority w:val="99"/>
    <w:qFormat/>
    <w:rsid w:val="00E3007B"/>
    <w:rPr>
      <w:rFonts w:cs="Times New Roman"/>
      <w:i/>
      <w:iCs/>
    </w:rPr>
  </w:style>
  <w:style w:type="paragraph" w:customStyle="1" w:styleId="rubrika">
    <w:name w:val="rubrika"/>
    <w:basedOn w:val="Normal"/>
    <w:uiPriority w:val="99"/>
    <w:rsid w:val="00895447"/>
    <w:pPr>
      <w:spacing w:before="100" w:beforeAutospacing="1" w:after="100" w:afterAutospacing="1"/>
    </w:pPr>
    <w:rPr>
      <w:rFonts w:ascii="Times New Roman" w:eastAsia="Times New Roman" w:hAnsi="Times New Roman"/>
      <w:sz w:val="24"/>
      <w:szCs w:val="24"/>
      <w:lang w:eastAsia="ru-RU"/>
    </w:rPr>
  </w:style>
  <w:style w:type="paragraph" w:customStyle="1" w:styleId="main">
    <w:name w:val="main"/>
    <w:basedOn w:val="Normal"/>
    <w:uiPriority w:val="99"/>
    <w:rsid w:val="00895447"/>
    <w:pPr>
      <w:spacing w:before="100" w:beforeAutospacing="1" w:after="100" w:afterAutospacing="1"/>
    </w:pPr>
    <w:rPr>
      <w:rFonts w:ascii="Times New Roman" w:eastAsia="Times New Roman" w:hAnsi="Times New Roman"/>
      <w:sz w:val="24"/>
      <w:szCs w:val="24"/>
      <w:lang w:eastAsia="ru-RU"/>
    </w:rPr>
  </w:style>
  <w:style w:type="paragraph" w:customStyle="1" w:styleId="mainkurs">
    <w:name w:val="mainkurs"/>
    <w:basedOn w:val="Normal"/>
    <w:uiPriority w:val="99"/>
    <w:rsid w:val="00895447"/>
    <w:pPr>
      <w:spacing w:before="100" w:beforeAutospacing="1" w:after="100" w:afterAutospacing="1"/>
    </w:pPr>
    <w:rPr>
      <w:rFonts w:ascii="Times New Roman" w:eastAsia="Times New Roman" w:hAnsi="Times New Roman"/>
      <w:sz w:val="24"/>
      <w:szCs w:val="24"/>
      <w:lang w:eastAsia="ru-RU"/>
    </w:rPr>
  </w:style>
  <w:style w:type="character" w:styleId="FollowedHyperlink">
    <w:name w:val="FollowedHyperlink"/>
    <w:basedOn w:val="DefaultParagraphFont"/>
    <w:uiPriority w:val="99"/>
    <w:semiHidden/>
    <w:rsid w:val="00533C36"/>
    <w:rPr>
      <w:rFonts w:cs="Times New Roman"/>
      <w:color w:val="800080"/>
      <w:u w:val="single"/>
    </w:rPr>
  </w:style>
  <w:style w:type="paragraph" w:styleId="Header">
    <w:name w:val="header"/>
    <w:basedOn w:val="Normal"/>
    <w:link w:val="HeaderChar"/>
    <w:uiPriority w:val="99"/>
    <w:semiHidden/>
    <w:rsid w:val="00F647BA"/>
    <w:pPr>
      <w:tabs>
        <w:tab w:val="center" w:pos="4677"/>
        <w:tab w:val="right" w:pos="9355"/>
      </w:tabs>
      <w:spacing w:after="0"/>
    </w:pPr>
  </w:style>
  <w:style w:type="character" w:customStyle="1" w:styleId="HeaderChar">
    <w:name w:val="Header Char"/>
    <w:basedOn w:val="DefaultParagraphFont"/>
    <w:link w:val="Header"/>
    <w:uiPriority w:val="99"/>
    <w:semiHidden/>
    <w:locked/>
    <w:rsid w:val="00F647BA"/>
    <w:rPr>
      <w:rFonts w:cs="Times New Roman"/>
    </w:rPr>
  </w:style>
  <w:style w:type="paragraph" w:styleId="Footer">
    <w:name w:val="footer"/>
    <w:basedOn w:val="Normal"/>
    <w:link w:val="FooterChar"/>
    <w:uiPriority w:val="99"/>
    <w:rsid w:val="00F647BA"/>
    <w:pPr>
      <w:tabs>
        <w:tab w:val="center" w:pos="4677"/>
        <w:tab w:val="right" w:pos="9355"/>
      </w:tabs>
      <w:spacing w:after="0"/>
    </w:pPr>
  </w:style>
  <w:style w:type="character" w:customStyle="1" w:styleId="FooterChar">
    <w:name w:val="Footer Char"/>
    <w:basedOn w:val="DefaultParagraphFont"/>
    <w:link w:val="Footer"/>
    <w:uiPriority w:val="99"/>
    <w:locked/>
    <w:rsid w:val="00F647BA"/>
    <w:rPr>
      <w:rFonts w:cs="Times New Roman"/>
    </w:rPr>
  </w:style>
  <w:style w:type="paragraph" w:styleId="BodyTextIndent">
    <w:name w:val="Body Text Indent"/>
    <w:basedOn w:val="Normal"/>
    <w:link w:val="BodyTextIndentChar"/>
    <w:uiPriority w:val="99"/>
    <w:rsid w:val="00B278FD"/>
    <w:pPr>
      <w:spacing w:after="120"/>
      <w:ind w:left="283"/>
    </w:pPr>
    <w:rPr>
      <w:rFonts w:ascii="Times New Roman" w:eastAsia="Times New Roman" w:hAnsi="Times New Roman"/>
      <w:sz w:val="24"/>
      <w:szCs w:val="24"/>
      <w:lang w:eastAsia="ru-RU"/>
    </w:rPr>
  </w:style>
  <w:style w:type="character" w:customStyle="1" w:styleId="BodyTextIndentChar">
    <w:name w:val="Body Text Indent Char"/>
    <w:basedOn w:val="DefaultParagraphFont"/>
    <w:link w:val="BodyTextIndent"/>
    <w:uiPriority w:val="99"/>
    <w:locked/>
    <w:rsid w:val="00B278FD"/>
    <w:rPr>
      <w:rFonts w:ascii="Times New Roman" w:hAnsi="Times New Roman" w:cs="Times New Roman"/>
      <w:sz w:val="24"/>
      <w:szCs w:val="24"/>
      <w:lang w:eastAsia="ru-RU"/>
    </w:rPr>
  </w:style>
  <w:style w:type="character" w:customStyle="1" w:styleId="goog-te-sectional-gadget-link-text">
    <w:name w:val="goog-te-sectional-gadget-link-text"/>
    <w:basedOn w:val="DefaultParagraphFont"/>
    <w:uiPriority w:val="99"/>
    <w:rsid w:val="0054507E"/>
    <w:rPr>
      <w:rFonts w:cs="Times New Roman"/>
    </w:rPr>
  </w:style>
  <w:style w:type="paragraph" w:styleId="Subtitle">
    <w:name w:val="Subtitle"/>
    <w:basedOn w:val="Normal"/>
    <w:next w:val="BodyText"/>
    <w:link w:val="SubtitleChar"/>
    <w:uiPriority w:val="99"/>
    <w:qFormat/>
    <w:rsid w:val="00DA31E0"/>
    <w:pPr>
      <w:spacing w:after="0"/>
      <w:jc w:val="center"/>
    </w:pPr>
    <w:rPr>
      <w:rFonts w:ascii="Times New Roman" w:eastAsia="Times New Roman" w:hAnsi="Times New Roman"/>
      <w:b/>
      <w:i/>
      <w:sz w:val="28"/>
      <w:szCs w:val="20"/>
      <w:lang w:eastAsia="ar-SA"/>
    </w:rPr>
  </w:style>
  <w:style w:type="character" w:customStyle="1" w:styleId="SubtitleChar">
    <w:name w:val="Subtitle Char"/>
    <w:basedOn w:val="DefaultParagraphFont"/>
    <w:link w:val="Subtitle"/>
    <w:uiPriority w:val="99"/>
    <w:locked/>
    <w:rsid w:val="00DA31E0"/>
    <w:rPr>
      <w:rFonts w:ascii="Times New Roman" w:hAnsi="Times New Roman" w:cs="Times New Roman"/>
      <w:b/>
      <w:i/>
      <w:sz w:val="20"/>
      <w:szCs w:val="20"/>
      <w:lang w:eastAsia="ar-SA" w:bidi="ar-SA"/>
    </w:rPr>
  </w:style>
  <w:style w:type="paragraph" w:styleId="BodyText">
    <w:name w:val="Body Text"/>
    <w:basedOn w:val="Normal"/>
    <w:link w:val="BodyTextChar"/>
    <w:uiPriority w:val="99"/>
    <w:rsid w:val="00DA31E0"/>
    <w:pPr>
      <w:spacing w:after="120"/>
    </w:pPr>
    <w:rPr>
      <w:rFonts w:ascii="Times New Roman" w:eastAsia="Times New Roman" w:hAnsi="Times New Roman"/>
      <w:sz w:val="24"/>
      <w:szCs w:val="24"/>
      <w:lang w:eastAsia="ru-RU"/>
    </w:rPr>
  </w:style>
  <w:style w:type="character" w:customStyle="1" w:styleId="BodyTextChar">
    <w:name w:val="Body Text Char"/>
    <w:basedOn w:val="DefaultParagraphFont"/>
    <w:link w:val="BodyText"/>
    <w:uiPriority w:val="99"/>
    <w:locked/>
    <w:rsid w:val="00DA31E0"/>
    <w:rPr>
      <w:rFonts w:ascii="Times New Roman" w:hAnsi="Times New Roman" w:cs="Times New Roman"/>
      <w:sz w:val="24"/>
      <w:szCs w:val="24"/>
      <w:lang w:eastAsia="ru-RU"/>
    </w:rPr>
  </w:style>
  <w:style w:type="character" w:styleId="CommentReference">
    <w:name w:val="annotation reference"/>
    <w:basedOn w:val="DefaultParagraphFont"/>
    <w:uiPriority w:val="99"/>
    <w:semiHidden/>
    <w:rsid w:val="00532075"/>
    <w:rPr>
      <w:rFonts w:cs="Times New Roman"/>
      <w:sz w:val="16"/>
      <w:szCs w:val="16"/>
    </w:rPr>
  </w:style>
  <w:style w:type="paragraph" w:styleId="CommentText">
    <w:name w:val="annotation text"/>
    <w:basedOn w:val="Normal"/>
    <w:link w:val="CommentTextChar"/>
    <w:uiPriority w:val="99"/>
    <w:semiHidden/>
    <w:rsid w:val="00532075"/>
    <w:rPr>
      <w:sz w:val="20"/>
      <w:szCs w:val="20"/>
    </w:rPr>
  </w:style>
  <w:style w:type="character" w:customStyle="1" w:styleId="CommentTextChar">
    <w:name w:val="Comment Text Char"/>
    <w:basedOn w:val="DefaultParagraphFont"/>
    <w:link w:val="CommentText"/>
    <w:uiPriority w:val="99"/>
    <w:semiHidden/>
    <w:locked/>
    <w:rsid w:val="003C101F"/>
    <w:rPr>
      <w:rFonts w:cs="Times New Roman"/>
      <w:sz w:val="20"/>
      <w:szCs w:val="20"/>
      <w:lang w:eastAsia="en-US"/>
    </w:rPr>
  </w:style>
  <w:style w:type="paragraph" w:styleId="CommentSubject">
    <w:name w:val="annotation subject"/>
    <w:basedOn w:val="CommentText"/>
    <w:next w:val="CommentText"/>
    <w:link w:val="CommentSubjectChar"/>
    <w:uiPriority w:val="99"/>
    <w:semiHidden/>
    <w:rsid w:val="00532075"/>
    <w:rPr>
      <w:b/>
      <w:bCs/>
    </w:rPr>
  </w:style>
  <w:style w:type="character" w:customStyle="1" w:styleId="CommentSubjectChar">
    <w:name w:val="Comment Subject Char"/>
    <w:basedOn w:val="CommentTextChar"/>
    <w:link w:val="CommentSubject"/>
    <w:uiPriority w:val="99"/>
    <w:semiHidden/>
    <w:locked/>
    <w:rsid w:val="003C101F"/>
    <w:rPr>
      <w:b/>
      <w:bCs/>
    </w:rPr>
  </w:style>
</w:styles>
</file>

<file path=word/webSettings.xml><?xml version="1.0" encoding="utf-8"?>
<w:webSettings xmlns:r="http://schemas.openxmlformats.org/officeDocument/2006/relationships" xmlns:w="http://schemas.openxmlformats.org/wordprocessingml/2006/main">
  <w:divs>
    <w:div w:id="843664088">
      <w:marLeft w:val="0"/>
      <w:marRight w:val="0"/>
      <w:marTop w:val="0"/>
      <w:marBottom w:val="0"/>
      <w:divBdr>
        <w:top w:val="none" w:sz="0" w:space="0" w:color="auto"/>
        <w:left w:val="none" w:sz="0" w:space="0" w:color="auto"/>
        <w:bottom w:val="none" w:sz="0" w:space="0" w:color="auto"/>
        <w:right w:val="none" w:sz="0" w:space="0" w:color="auto"/>
      </w:divBdr>
    </w:div>
    <w:div w:id="843664089">
      <w:marLeft w:val="0"/>
      <w:marRight w:val="0"/>
      <w:marTop w:val="0"/>
      <w:marBottom w:val="0"/>
      <w:divBdr>
        <w:top w:val="none" w:sz="0" w:space="0" w:color="auto"/>
        <w:left w:val="none" w:sz="0" w:space="0" w:color="auto"/>
        <w:bottom w:val="none" w:sz="0" w:space="0" w:color="auto"/>
        <w:right w:val="none" w:sz="0" w:space="0" w:color="auto"/>
      </w:divBdr>
    </w:div>
    <w:div w:id="843664090">
      <w:marLeft w:val="0"/>
      <w:marRight w:val="0"/>
      <w:marTop w:val="0"/>
      <w:marBottom w:val="0"/>
      <w:divBdr>
        <w:top w:val="none" w:sz="0" w:space="0" w:color="auto"/>
        <w:left w:val="none" w:sz="0" w:space="0" w:color="auto"/>
        <w:bottom w:val="none" w:sz="0" w:space="0" w:color="auto"/>
        <w:right w:val="none" w:sz="0" w:space="0" w:color="auto"/>
      </w:divBdr>
    </w:div>
    <w:div w:id="843664092">
      <w:marLeft w:val="0"/>
      <w:marRight w:val="0"/>
      <w:marTop w:val="0"/>
      <w:marBottom w:val="0"/>
      <w:divBdr>
        <w:top w:val="none" w:sz="0" w:space="0" w:color="auto"/>
        <w:left w:val="none" w:sz="0" w:space="0" w:color="auto"/>
        <w:bottom w:val="none" w:sz="0" w:space="0" w:color="auto"/>
        <w:right w:val="none" w:sz="0" w:space="0" w:color="auto"/>
      </w:divBdr>
    </w:div>
    <w:div w:id="843664093">
      <w:marLeft w:val="0"/>
      <w:marRight w:val="0"/>
      <w:marTop w:val="0"/>
      <w:marBottom w:val="0"/>
      <w:divBdr>
        <w:top w:val="none" w:sz="0" w:space="0" w:color="auto"/>
        <w:left w:val="none" w:sz="0" w:space="0" w:color="auto"/>
        <w:bottom w:val="none" w:sz="0" w:space="0" w:color="auto"/>
        <w:right w:val="none" w:sz="0" w:space="0" w:color="auto"/>
      </w:divBdr>
    </w:div>
    <w:div w:id="843664095">
      <w:marLeft w:val="0"/>
      <w:marRight w:val="0"/>
      <w:marTop w:val="0"/>
      <w:marBottom w:val="0"/>
      <w:divBdr>
        <w:top w:val="none" w:sz="0" w:space="0" w:color="auto"/>
        <w:left w:val="none" w:sz="0" w:space="0" w:color="auto"/>
        <w:bottom w:val="none" w:sz="0" w:space="0" w:color="auto"/>
        <w:right w:val="none" w:sz="0" w:space="0" w:color="auto"/>
      </w:divBdr>
    </w:div>
    <w:div w:id="843664096">
      <w:marLeft w:val="0"/>
      <w:marRight w:val="0"/>
      <w:marTop w:val="0"/>
      <w:marBottom w:val="0"/>
      <w:divBdr>
        <w:top w:val="none" w:sz="0" w:space="0" w:color="auto"/>
        <w:left w:val="none" w:sz="0" w:space="0" w:color="auto"/>
        <w:bottom w:val="none" w:sz="0" w:space="0" w:color="auto"/>
        <w:right w:val="none" w:sz="0" w:space="0" w:color="auto"/>
      </w:divBdr>
    </w:div>
    <w:div w:id="843664097">
      <w:marLeft w:val="0"/>
      <w:marRight w:val="0"/>
      <w:marTop w:val="0"/>
      <w:marBottom w:val="0"/>
      <w:divBdr>
        <w:top w:val="none" w:sz="0" w:space="0" w:color="auto"/>
        <w:left w:val="none" w:sz="0" w:space="0" w:color="auto"/>
        <w:bottom w:val="none" w:sz="0" w:space="0" w:color="auto"/>
        <w:right w:val="none" w:sz="0" w:space="0" w:color="auto"/>
      </w:divBdr>
    </w:div>
    <w:div w:id="843664102">
      <w:marLeft w:val="0"/>
      <w:marRight w:val="0"/>
      <w:marTop w:val="0"/>
      <w:marBottom w:val="0"/>
      <w:divBdr>
        <w:top w:val="none" w:sz="0" w:space="0" w:color="auto"/>
        <w:left w:val="none" w:sz="0" w:space="0" w:color="auto"/>
        <w:bottom w:val="none" w:sz="0" w:space="0" w:color="auto"/>
        <w:right w:val="none" w:sz="0" w:space="0" w:color="auto"/>
      </w:divBdr>
      <w:divsChild>
        <w:div w:id="843664098">
          <w:marLeft w:val="0"/>
          <w:marRight w:val="0"/>
          <w:marTop w:val="0"/>
          <w:marBottom w:val="0"/>
          <w:divBdr>
            <w:top w:val="none" w:sz="0" w:space="0" w:color="auto"/>
            <w:left w:val="none" w:sz="0" w:space="0" w:color="auto"/>
            <w:bottom w:val="none" w:sz="0" w:space="0" w:color="auto"/>
            <w:right w:val="none" w:sz="0" w:space="0" w:color="auto"/>
          </w:divBdr>
        </w:div>
        <w:div w:id="843664113">
          <w:marLeft w:val="0"/>
          <w:marRight w:val="0"/>
          <w:marTop w:val="0"/>
          <w:marBottom w:val="0"/>
          <w:divBdr>
            <w:top w:val="none" w:sz="0" w:space="0" w:color="auto"/>
            <w:left w:val="none" w:sz="0" w:space="0" w:color="auto"/>
            <w:bottom w:val="none" w:sz="0" w:space="0" w:color="auto"/>
            <w:right w:val="none" w:sz="0" w:space="0" w:color="auto"/>
          </w:divBdr>
        </w:div>
      </w:divsChild>
    </w:div>
    <w:div w:id="843664103">
      <w:marLeft w:val="0"/>
      <w:marRight w:val="0"/>
      <w:marTop w:val="0"/>
      <w:marBottom w:val="0"/>
      <w:divBdr>
        <w:top w:val="none" w:sz="0" w:space="0" w:color="auto"/>
        <w:left w:val="none" w:sz="0" w:space="0" w:color="auto"/>
        <w:bottom w:val="none" w:sz="0" w:space="0" w:color="auto"/>
        <w:right w:val="none" w:sz="0" w:space="0" w:color="auto"/>
      </w:divBdr>
    </w:div>
    <w:div w:id="843664104">
      <w:marLeft w:val="0"/>
      <w:marRight w:val="0"/>
      <w:marTop w:val="0"/>
      <w:marBottom w:val="0"/>
      <w:divBdr>
        <w:top w:val="none" w:sz="0" w:space="0" w:color="auto"/>
        <w:left w:val="none" w:sz="0" w:space="0" w:color="auto"/>
        <w:bottom w:val="none" w:sz="0" w:space="0" w:color="auto"/>
        <w:right w:val="none" w:sz="0" w:space="0" w:color="auto"/>
      </w:divBdr>
    </w:div>
    <w:div w:id="843664105">
      <w:marLeft w:val="0"/>
      <w:marRight w:val="0"/>
      <w:marTop w:val="0"/>
      <w:marBottom w:val="0"/>
      <w:divBdr>
        <w:top w:val="none" w:sz="0" w:space="0" w:color="auto"/>
        <w:left w:val="none" w:sz="0" w:space="0" w:color="auto"/>
        <w:bottom w:val="none" w:sz="0" w:space="0" w:color="auto"/>
        <w:right w:val="none" w:sz="0" w:space="0" w:color="auto"/>
      </w:divBdr>
    </w:div>
    <w:div w:id="843664106">
      <w:marLeft w:val="0"/>
      <w:marRight w:val="0"/>
      <w:marTop w:val="0"/>
      <w:marBottom w:val="0"/>
      <w:divBdr>
        <w:top w:val="none" w:sz="0" w:space="0" w:color="auto"/>
        <w:left w:val="none" w:sz="0" w:space="0" w:color="auto"/>
        <w:bottom w:val="none" w:sz="0" w:space="0" w:color="auto"/>
        <w:right w:val="none" w:sz="0" w:space="0" w:color="auto"/>
      </w:divBdr>
    </w:div>
    <w:div w:id="843664108">
      <w:marLeft w:val="0"/>
      <w:marRight w:val="0"/>
      <w:marTop w:val="0"/>
      <w:marBottom w:val="0"/>
      <w:divBdr>
        <w:top w:val="none" w:sz="0" w:space="0" w:color="auto"/>
        <w:left w:val="none" w:sz="0" w:space="0" w:color="auto"/>
        <w:bottom w:val="none" w:sz="0" w:space="0" w:color="auto"/>
        <w:right w:val="none" w:sz="0" w:space="0" w:color="auto"/>
      </w:divBdr>
    </w:div>
    <w:div w:id="843664109">
      <w:marLeft w:val="0"/>
      <w:marRight w:val="0"/>
      <w:marTop w:val="0"/>
      <w:marBottom w:val="0"/>
      <w:divBdr>
        <w:top w:val="none" w:sz="0" w:space="0" w:color="auto"/>
        <w:left w:val="none" w:sz="0" w:space="0" w:color="auto"/>
        <w:bottom w:val="none" w:sz="0" w:space="0" w:color="auto"/>
        <w:right w:val="none" w:sz="0" w:space="0" w:color="auto"/>
      </w:divBdr>
    </w:div>
    <w:div w:id="843664110">
      <w:marLeft w:val="0"/>
      <w:marRight w:val="0"/>
      <w:marTop w:val="0"/>
      <w:marBottom w:val="0"/>
      <w:divBdr>
        <w:top w:val="none" w:sz="0" w:space="0" w:color="auto"/>
        <w:left w:val="none" w:sz="0" w:space="0" w:color="auto"/>
        <w:bottom w:val="none" w:sz="0" w:space="0" w:color="auto"/>
        <w:right w:val="none" w:sz="0" w:space="0" w:color="auto"/>
      </w:divBdr>
      <w:divsChild>
        <w:div w:id="843664094">
          <w:marLeft w:val="0"/>
          <w:marRight w:val="0"/>
          <w:marTop w:val="300"/>
          <w:marBottom w:val="300"/>
          <w:divBdr>
            <w:top w:val="single" w:sz="6" w:space="0" w:color="000000"/>
            <w:left w:val="single" w:sz="6" w:space="0" w:color="000000"/>
            <w:bottom w:val="single" w:sz="6" w:space="0" w:color="000000"/>
            <w:right w:val="single" w:sz="6" w:space="0" w:color="000000"/>
          </w:divBdr>
          <w:divsChild>
            <w:div w:id="843664107">
              <w:marLeft w:val="30"/>
              <w:marRight w:val="3900"/>
              <w:marTop w:val="0"/>
              <w:marBottom w:val="15"/>
              <w:divBdr>
                <w:top w:val="none" w:sz="0" w:space="0" w:color="auto"/>
                <w:left w:val="none" w:sz="0" w:space="0" w:color="auto"/>
                <w:bottom w:val="none" w:sz="0" w:space="0" w:color="auto"/>
                <w:right w:val="none" w:sz="0" w:space="0" w:color="auto"/>
              </w:divBdr>
              <w:divsChild>
                <w:div w:id="843664111">
                  <w:marLeft w:val="2850"/>
                  <w:marRight w:val="15"/>
                  <w:marTop w:val="0"/>
                  <w:marBottom w:val="0"/>
                  <w:divBdr>
                    <w:top w:val="none" w:sz="0" w:space="0" w:color="auto"/>
                    <w:left w:val="none" w:sz="0" w:space="0" w:color="auto"/>
                    <w:bottom w:val="none" w:sz="0" w:space="0" w:color="auto"/>
                    <w:right w:val="none" w:sz="0" w:space="0" w:color="auto"/>
                  </w:divBdr>
                  <w:divsChild>
                    <w:div w:id="843664117">
                      <w:marLeft w:val="0"/>
                      <w:marRight w:val="0"/>
                      <w:marTop w:val="0"/>
                      <w:marBottom w:val="0"/>
                      <w:divBdr>
                        <w:top w:val="none" w:sz="0" w:space="0" w:color="auto"/>
                        <w:left w:val="none" w:sz="0" w:space="0" w:color="auto"/>
                        <w:bottom w:val="none" w:sz="0" w:space="0" w:color="auto"/>
                        <w:right w:val="none" w:sz="0" w:space="0" w:color="auto"/>
                      </w:divBdr>
                    </w:div>
                    <w:div w:id="843664122">
                      <w:marLeft w:val="0"/>
                      <w:marRight w:val="0"/>
                      <w:marTop w:val="0"/>
                      <w:marBottom w:val="0"/>
                      <w:divBdr>
                        <w:top w:val="none" w:sz="0" w:space="0" w:color="auto"/>
                        <w:left w:val="none" w:sz="0" w:space="0" w:color="auto"/>
                        <w:bottom w:val="none" w:sz="0" w:space="0" w:color="auto"/>
                        <w:right w:val="none" w:sz="0" w:space="0" w:color="auto"/>
                      </w:divBdr>
                      <w:divsChild>
                        <w:div w:id="843664101">
                          <w:marLeft w:val="90"/>
                          <w:marRight w:val="105"/>
                          <w:marTop w:val="180"/>
                          <w:marBottom w:val="0"/>
                          <w:divBdr>
                            <w:top w:val="none" w:sz="0" w:space="0" w:color="auto"/>
                            <w:left w:val="none" w:sz="0" w:space="0" w:color="auto"/>
                            <w:bottom w:val="none" w:sz="0" w:space="0" w:color="auto"/>
                            <w:right w:val="none" w:sz="0" w:space="0" w:color="auto"/>
                          </w:divBdr>
                          <w:divsChild>
                            <w:div w:id="843664115">
                              <w:marLeft w:val="0"/>
                              <w:marRight w:val="0"/>
                              <w:marTop w:val="0"/>
                              <w:marBottom w:val="0"/>
                              <w:divBdr>
                                <w:top w:val="none" w:sz="0" w:space="0" w:color="auto"/>
                                <w:left w:val="none" w:sz="0" w:space="0" w:color="auto"/>
                                <w:bottom w:val="none" w:sz="0" w:space="0" w:color="auto"/>
                                <w:right w:val="none" w:sz="0" w:space="0" w:color="auto"/>
                              </w:divBdr>
                              <w:divsChild>
                                <w:div w:id="843664091">
                                  <w:marLeft w:val="0"/>
                                  <w:marRight w:val="0"/>
                                  <w:marTop w:val="0"/>
                                  <w:marBottom w:val="0"/>
                                  <w:divBdr>
                                    <w:top w:val="none" w:sz="0" w:space="0" w:color="auto"/>
                                    <w:left w:val="none" w:sz="0" w:space="0" w:color="auto"/>
                                    <w:bottom w:val="none" w:sz="0" w:space="0" w:color="auto"/>
                                    <w:right w:val="none" w:sz="0" w:space="0" w:color="auto"/>
                                  </w:divBdr>
                                  <w:divsChild>
                                    <w:div w:id="843664100">
                                      <w:marLeft w:val="0"/>
                                      <w:marRight w:val="0"/>
                                      <w:marTop w:val="0"/>
                                      <w:marBottom w:val="0"/>
                                      <w:divBdr>
                                        <w:top w:val="none" w:sz="0" w:space="0" w:color="auto"/>
                                        <w:left w:val="none" w:sz="0" w:space="0" w:color="auto"/>
                                        <w:bottom w:val="none" w:sz="0" w:space="0" w:color="auto"/>
                                        <w:right w:val="none" w:sz="0" w:space="0" w:color="auto"/>
                                      </w:divBdr>
                                    </w:div>
                                  </w:divsChild>
                                </w:div>
                                <w:div w:id="843664099">
                                  <w:marLeft w:val="0"/>
                                  <w:marRight w:val="0"/>
                                  <w:marTop w:val="0"/>
                                  <w:marBottom w:val="0"/>
                                  <w:divBdr>
                                    <w:top w:val="single" w:sz="6" w:space="0" w:color="569DE5"/>
                                    <w:left w:val="single" w:sz="6" w:space="0" w:color="569DE5"/>
                                    <w:bottom w:val="single" w:sz="6" w:space="0" w:color="569DE5"/>
                                    <w:right w:val="single" w:sz="6" w:space="0" w:color="569DE5"/>
                                  </w:divBdr>
                                </w:div>
                              </w:divsChild>
                            </w:div>
                          </w:divsChild>
                        </w:div>
                      </w:divsChild>
                    </w:div>
                  </w:divsChild>
                </w:div>
              </w:divsChild>
            </w:div>
            <w:div w:id="843664121">
              <w:marLeft w:val="0"/>
              <w:marRight w:val="0"/>
              <w:marTop w:val="0"/>
              <w:marBottom w:val="0"/>
              <w:divBdr>
                <w:top w:val="single" w:sz="6" w:space="8" w:color="000000"/>
                <w:left w:val="none" w:sz="0" w:space="0" w:color="auto"/>
                <w:bottom w:val="none" w:sz="0" w:space="0" w:color="auto"/>
                <w:right w:val="none" w:sz="0" w:space="0" w:color="auto"/>
              </w:divBdr>
            </w:div>
          </w:divsChild>
        </w:div>
      </w:divsChild>
    </w:div>
    <w:div w:id="843664112">
      <w:marLeft w:val="0"/>
      <w:marRight w:val="0"/>
      <w:marTop w:val="0"/>
      <w:marBottom w:val="0"/>
      <w:divBdr>
        <w:top w:val="none" w:sz="0" w:space="0" w:color="auto"/>
        <w:left w:val="none" w:sz="0" w:space="0" w:color="auto"/>
        <w:bottom w:val="none" w:sz="0" w:space="0" w:color="auto"/>
        <w:right w:val="none" w:sz="0" w:space="0" w:color="auto"/>
      </w:divBdr>
    </w:div>
    <w:div w:id="843664114">
      <w:marLeft w:val="0"/>
      <w:marRight w:val="0"/>
      <w:marTop w:val="0"/>
      <w:marBottom w:val="0"/>
      <w:divBdr>
        <w:top w:val="none" w:sz="0" w:space="0" w:color="auto"/>
        <w:left w:val="none" w:sz="0" w:space="0" w:color="auto"/>
        <w:bottom w:val="none" w:sz="0" w:space="0" w:color="auto"/>
        <w:right w:val="none" w:sz="0" w:space="0" w:color="auto"/>
      </w:divBdr>
    </w:div>
    <w:div w:id="843664116">
      <w:marLeft w:val="0"/>
      <w:marRight w:val="0"/>
      <w:marTop w:val="0"/>
      <w:marBottom w:val="0"/>
      <w:divBdr>
        <w:top w:val="none" w:sz="0" w:space="0" w:color="auto"/>
        <w:left w:val="none" w:sz="0" w:space="0" w:color="auto"/>
        <w:bottom w:val="none" w:sz="0" w:space="0" w:color="auto"/>
        <w:right w:val="none" w:sz="0" w:space="0" w:color="auto"/>
      </w:divBdr>
    </w:div>
    <w:div w:id="843664118">
      <w:marLeft w:val="0"/>
      <w:marRight w:val="0"/>
      <w:marTop w:val="0"/>
      <w:marBottom w:val="0"/>
      <w:divBdr>
        <w:top w:val="none" w:sz="0" w:space="0" w:color="auto"/>
        <w:left w:val="none" w:sz="0" w:space="0" w:color="auto"/>
        <w:bottom w:val="none" w:sz="0" w:space="0" w:color="auto"/>
        <w:right w:val="none" w:sz="0" w:space="0" w:color="auto"/>
      </w:divBdr>
    </w:div>
    <w:div w:id="843664119">
      <w:marLeft w:val="0"/>
      <w:marRight w:val="0"/>
      <w:marTop w:val="0"/>
      <w:marBottom w:val="0"/>
      <w:divBdr>
        <w:top w:val="none" w:sz="0" w:space="0" w:color="auto"/>
        <w:left w:val="none" w:sz="0" w:space="0" w:color="auto"/>
        <w:bottom w:val="none" w:sz="0" w:space="0" w:color="auto"/>
        <w:right w:val="none" w:sz="0" w:space="0" w:color="auto"/>
      </w:divBdr>
    </w:div>
    <w:div w:id="84366412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5.jpeg"/><Relationship Id="rId3" Type="http://schemas.openxmlformats.org/officeDocument/2006/relationships/settings" Target="settings.xml"/><Relationship Id="rId21" Type="http://schemas.openxmlformats.org/officeDocument/2006/relationships/hyperlink" Target="http://metal-archive.ru/uploads/posts/2015-05/1430925330_r45.jpeg" TargetMode="External"/><Relationship Id="rId7" Type="http://schemas.openxmlformats.org/officeDocument/2006/relationships/image" Target="media/image1.png"/><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hyperlink" Target="http://metal-archive.ru/uploads/posts/2015-05/1430920222_r22.jpeg" TargetMode="Externa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ru.wikipedia.org/wiki/%D0%9C%D0%B8%D0%BA%D1%80%D0%BE%D0%BC%D0%B5%D1%82%D1%80" TargetMode="External"/><Relationship Id="rId24" Type="http://schemas.openxmlformats.org/officeDocument/2006/relationships/image" Target="media/image14.jpe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7.jpeg"/><Relationship Id="rId10" Type="http://schemas.openxmlformats.org/officeDocument/2006/relationships/hyperlink" Target="https://ru.wikipedia.org/wiki/%D0%A2%D0%B0%D0%BB%D1%8C%D0%BA" TargetMode="External"/><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ru.wikipedia.org/wiki/%D0%93%D0%B8%D0%B4%D1%80%D0%BE%D1%84%D0%BE%D0%B1%D0%BD%D0%BE%D1%81%D1%82%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jpe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1040</TotalTime>
  <Pages>64</Pages>
  <Words>17886</Words>
  <Characters>-32766</Characters>
  <Application>Microsoft Office Outlook</Application>
  <DocSecurity>0</DocSecurity>
  <Lines>0</Lines>
  <Paragraphs>0</Paragraphs>
  <ScaleCrop>false</ScaleCrop>
  <Company>Reanimator Extreme Edition</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Андрей</dc:creator>
  <cp:keywords/>
  <dc:description/>
  <cp:lastModifiedBy>KMC</cp:lastModifiedBy>
  <cp:revision>82</cp:revision>
  <dcterms:created xsi:type="dcterms:W3CDTF">2015-12-18T18:47:00Z</dcterms:created>
  <dcterms:modified xsi:type="dcterms:W3CDTF">2016-03-24T09:10:00Z</dcterms:modified>
</cp:coreProperties>
</file>